
<file path=[Content_Types].xml><?xml version="1.0" encoding="utf-8"?>
<Types xmlns="http://schemas.openxmlformats.org/package/2006/content-types">
  <Default Extension="png" ContentType="image/png"/>
  <Default Extension="tmp"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D9B3AD" w14:textId="77777777" w:rsidR="004B25A8" w:rsidRPr="00CE1451" w:rsidRDefault="004B25A8" w:rsidP="0099203C">
      <w:pPr>
        <w:jc w:val="center"/>
        <w:rPr>
          <w:rFonts w:ascii="Trebuchet MS" w:hAnsi="Trebuchet MS"/>
          <w:b/>
          <w:lang w:val="fr-FR"/>
        </w:rPr>
      </w:pPr>
    </w:p>
    <w:p w14:paraId="7FD34DEB" w14:textId="77777777" w:rsidR="004B25A8" w:rsidRPr="00CE1451" w:rsidRDefault="004B25A8" w:rsidP="0099203C">
      <w:pPr>
        <w:jc w:val="center"/>
        <w:rPr>
          <w:rFonts w:ascii="Trebuchet MS" w:hAnsi="Trebuchet MS"/>
          <w:b/>
          <w:lang w:val="fr-FR"/>
        </w:rPr>
      </w:pPr>
    </w:p>
    <w:p w14:paraId="482ED011" w14:textId="77777777" w:rsidR="004B25A8" w:rsidRPr="00CE1451" w:rsidRDefault="004B25A8" w:rsidP="0099203C">
      <w:pPr>
        <w:jc w:val="center"/>
        <w:rPr>
          <w:rFonts w:ascii="Trebuchet MS" w:hAnsi="Trebuchet MS"/>
          <w:b/>
          <w:lang w:val="fr-FR"/>
        </w:rPr>
      </w:pPr>
    </w:p>
    <w:p w14:paraId="022A2A82" w14:textId="77777777" w:rsidR="004B25A8" w:rsidRPr="00CE1451" w:rsidRDefault="004B25A8" w:rsidP="0099203C">
      <w:pPr>
        <w:jc w:val="center"/>
        <w:rPr>
          <w:rFonts w:ascii="Trebuchet MS" w:hAnsi="Trebuchet MS"/>
          <w:b/>
          <w:lang w:val="fr-FR"/>
        </w:rPr>
      </w:pPr>
    </w:p>
    <w:p w14:paraId="1015D894" w14:textId="77777777" w:rsidR="00F52ABF" w:rsidRDefault="00F52ABF" w:rsidP="00F52ABF">
      <w:pPr>
        <w:jc w:val="center"/>
        <w:rPr>
          <w:rFonts w:ascii="Trebuchet MS" w:hAnsi="Trebuchet MS"/>
          <w:b/>
          <w:sz w:val="56"/>
          <w:szCs w:val="56"/>
          <w:lang w:val="fr-FR"/>
        </w:rPr>
      </w:pPr>
    </w:p>
    <w:p w14:paraId="5FE793CF" w14:textId="77777777" w:rsidR="00F52ABF" w:rsidRDefault="00F52ABF" w:rsidP="00F52ABF">
      <w:pPr>
        <w:jc w:val="center"/>
        <w:rPr>
          <w:rFonts w:ascii="Trebuchet MS" w:hAnsi="Trebuchet MS"/>
          <w:b/>
          <w:sz w:val="56"/>
          <w:szCs w:val="56"/>
          <w:lang w:val="fr-FR"/>
        </w:rPr>
      </w:pPr>
    </w:p>
    <w:p w14:paraId="3057D15E" w14:textId="597CCD81" w:rsidR="00F52ABF" w:rsidRDefault="004B25A8" w:rsidP="00F52ABF">
      <w:pPr>
        <w:jc w:val="center"/>
        <w:rPr>
          <w:rFonts w:ascii="Trebuchet MS" w:hAnsi="Trebuchet MS"/>
          <w:b/>
          <w:sz w:val="56"/>
          <w:szCs w:val="56"/>
          <w:lang w:val="fr-FR"/>
        </w:rPr>
      </w:pPr>
      <w:r w:rsidRPr="00F52ABF">
        <w:rPr>
          <w:rFonts w:ascii="Trebuchet MS" w:hAnsi="Trebuchet MS"/>
          <w:b/>
          <w:sz w:val="56"/>
          <w:szCs w:val="56"/>
          <w:lang w:val="fr-FR"/>
        </w:rPr>
        <w:t xml:space="preserve">BASE </w:t>
      </w:r>
    </w:p>
    <w:p w14:paraId="27861980" w14:textId="659B885C" w:rsidR="004B25A8" w:rsidRPr="00F52ABF" w:rsidRDefault="00F52ABF" w:rsidP="00F52ABF">
      <w:pPr>
        <w:jc w:val="center"/>
        <w:rPr>
          <w:rFonts w:ascii="Trebuchet MS" w:hAnsi="Trebuchet MS"/>
          <w:b/>
          <w:sz w:val="56"/>
          <w:szCs w:val="56"/>
          <w:lang w:val="fr-FR"/>
        </w:rPr>
      </w:pPr>
      <w:r>
        <w:rPr>
          <w:rFonts w:ascii="Trebuchet MS" w:hAnsi="Trebuchet MS"/>
          <w:b/>
          <w:sz w:val="56"/>
          <w:szCs w:val="56"/>
          <w:lang w:val="fr-FR"/>
        </w:rPr>
        <w:t>Bank</w:t>
      </w:r>
      <w:r w:rsidR="004B25A8" w:rsidRPr="00F52ABF">
        <w:rPr>
          <w:rFonts w:ascii="Trebuchet MS" w:hAnsi="Trebuchet MS"/>
          <w:b/>
          <w:sz w:val="56"/>
          <w:szCs w:val="56"/>
          <w:lang w:val="fr-FR"/>
        </w:rPr>
        <w:t xml:space="preserve"> </w:t>
      </w:r>
      <w:r w:rsidR="004D61A3">
        <w:rPr>
          <w:rFonts w:ascii="Trebuchet MS" w:hAnsi="Trebuchet MS"/>
          <w:b/>
          <w:sz w:val="56"/>
          <w:szCs w:val="56"/>
          <w:lang w:val="fr-FR"/>
        </w:rPr>
        <w:t>Spe</w:t>
      </w:r>
      <w:r w:rsidR="004D61A3" w:rsidRPr="00F52ABF">
        <w:rPr>
          <w:rFonts w:ascii="Trebuchet MS" w:hAnsi="Trebuchet MS"/>
          <w:b/>
          <w:sz w:val="56"/>
          <w:szCs w:val="56"/>
          <w:lang w:val="fr-FR"/>
        </w:rPr>
        <w:t>cification</w:t>
      </w:r>
    </w:p>
    <w:p w14:paraId="2A4EFF46" w14:textId="2E8128C9" w:rsidR="004B25A8" w:rsidRPr="00F52ABF" w:rsidRDefault="004B25A8" w:rsidP="00F52ABF">
      <w:pPr>
        <w:jc w:val="center"/>
        <w:rPr>
          <w:rFonts w:ascii="Trebuchet MS" w:hAnsi="Trebuchet MS"/>
          <w:b/>
          <w:sz w:val="56"/>
          <w:szCs w:val="56"/>
          <w:lang w:val="fr-FR"/>
        </w:rPr>
      </w:pPr>
      <w:r w:rsidRPr="00F52ABF">
        <w:rPr>
          <w:rFonts w:ascii="Trebuchet MS" w:hAnsi="Trebuchet MS"/>
          <w:b/>
          <w:sz w:val="56"/>
          <w:szCs w:val="56"/>
          <w:lang w:val="fr-FR"/>
        </w:rPr>
        <w:t>V1.0</w:t>
      </w:r>
    </w:p>
    <w:p w14:paraId="63560B1F" w14:textId="77777777" w:rsidR="004B25A8" w:rsidRPr="00CE1451" w:rsidRDefault="004B25A8" w:rsidP="0099203C">
      <w:pPr>
        <w:jc w:val="center"/>
        <w:rPr>
          <w:rFonts w:ascii="Trebuchet MS" w:hAnsi="Trebuchet MS"/>
          <w:b/>
          <w:lang w:val="fr-FR"/>
        </w:rPr>
      </w:pPr>
    </w:p>
    <w:p w14:paraId="08E8CDB2" w14:textId="6B899DE7" w:rsidR="004B25A8" w:rsidRDefault="004B25A8" w:rsidP="0099203C">
      <w:pPr>
        <w:jc w:val="center"/>
        <w:rPr>
          <w:rFonts w:ascii="Trebuchet MS" w:hAnsi="Trebuchet MS"/>
          <w:b/>
          <w:lang w:val="fr-FR"/>
        </w:rPr>
      </w:pPr>
    </w:p>
    <w:p w14:paraId="197B8BB3" w14:textId="4B6FC67B" w:rsidR="008E2BF5" w:rsidRDefault="008E2BF5" w:rsidP="0099203C">
      <w:pPr>
        <w:jc w:val="center"/>
        <w:rPr>
          <w:rFonts w:ascii="Trebuchet MS" w:hAnsi="Trebuchet MS"/>
          <w:b/>
          <w:lang w:val="fr-FR"/>
        </w:rPr>
      </w:pPr>
    </w:p>
    <w:p w14:paraId="1A1E39AC" w14:textId="53901012" w:rsidR="008E2BF5" w:rsidRDefault="008E2BF5" w:rsidP="0099203C">
      <w:pPr>
        <w:jc w:val="center"/>
        <w:rPr>
          <w:rFonts w:ascii="Trebuchet MS" w:hAnsi="Trebuchet MS"/>
          <w:b/>
          <w:lang w:val="fr-FR"/>
        </w:rPr>
      </w:pPr>
    </w:p>
    <w:p w14:paraId="58C5740E" w14:textId="0B5F7364" w:rsidR="008E2BF5" w:rsidRDefault="008E2BF5" w:rsidP="0099203C">
      <w:pPr>
        <w:jc w:val="center"/>
        <w:rPr>
          <w:rFonts w:ascii="Trebuchet MS" w:hAnsi="Trebuchet MS"/>
          <w:b/>
          <w:lang w:val="fr-FR"/>
        </w:rPr>
      </w:pPr>
    </w:p>
    <w:p w14:paraId="67DA79F3" w14:textId="3BDFE45C" w:rsidR="008E2BF5" w:rsidRDefault="008E2BF5" w:rsidP="0099203C">
      <w:pPr>
        <w:jc w:val="center"/>
        <w:rPr>
          <w:rFonts w:ascii="Trebuchet MS" w:hAnsi="Trebuchet MS"/>
          <w:b/>
          <w:lang w:val="fr-FR"/>
        </w:rPr>
      </w:pPr>
    </w:p>
    <w:p w14:paraId="174870E5" w14:textId="4ED8E704" w:rsidR="008E2BF5" w:rsidRDefault="008E2BF5" w:rsidP="0099203C">
      <w:pPr>
        <w:jc w:val="center"/>
        <w:rPr>
          <w:rFonts w:ascii="Trebuchet MS" w:hAnsi="Trebuchet MS"/>
          <w:b/>
          <w:lang w:val="fr-FR"/>
        </w:rPr>
      </w:pPr>
    </w:p>
    <w:p w14:paraId="722373F2" w14:textId="4427F555" w:rsidR="008E2BF5" w:rsidRDefault="008E2BF5" w:rsidP="0099203C">
      <w:pPr>
        <w:jc w:val="center"/>
        <w:rPr>
          <w:rFonts w:ascii="Trebuchet MS" w:hAnsi="Trebuchet MS"/>
          <w:b/>
          <w:lang w:val="fr-FR"/>
        </w:rPr>
      </w:pPr>
    </w:p>
    <w:p w14:paraId="4BFB994B" w14:textId="77777777" w:rsidR="008E2BF5" w:rsidRPr="00CE1451" w:rsidRDefault="008E2BF5" w:rsidP="0099203C">
      <w:pPr>
        <w:jc w:val="center"/>
        <w:rPr>
          <w:rFonts w:ascii="Trebuchet MS" w:hAnsi="Trebuchet MS"/>
          <w:b/>
          <w:lang w:val="fr-FR"/>
        </w:rPr>
      </w:pPr>
    </w:p>
    <w:p w14:paraId="00594E28" w14:textId="77777777" w:rsidR="004B25A8" w:rsidRPr="00CE1451" w:rsidRDefault="004B25A8" w:rsidP="0099203C">
      <w:pPr>
        <w:jc w:val="center"/>
        <w:rPr>
          <w:rFonts w:ascii="Trebuchet MS" w:hAnsi="Trebuchet MS"/>
          <w:b/>
          <w:lang w:val="fr-FR"/>
        </w:rPr>
      </w:pPr>
    </w:p>
    <w:p w14:paraId="013935B3" w14:textId="77777777" w:rsidR="004B25A8" w:rsidRPr="00CE1451" w:rsidRDefault="004B25A8" w:rsidP="0099203C">
      <w:pPr>
        <w:jc w:val="center"/>
        <w:rPr>
          <w:rFonts w:ascii="Trebuchet MS" w:hAnsi="Trebuchet MS"/>
          <w:b/>
          <w:lang w:val="fr-FR"/>
        </w:rPr>
      </w:pPr>
    </w:p>
    <w:p w14:paraId="24D18B5B" w14:textId="77777777" w:rsidR="004B25A8" w:rsidRPr="00CE1451" w:rsidRDefault="004B25A8" w:rsidP="0099203C">
      <w:pPr>
        <w:jc w:val="center"/>
        <w:rPr>
          <w:rFonts w:ascii="Trebuchet MS" w:hAnsi="Trebuchet MS"/>
          <w:b/>
          <w:lang w:val="fr-FR"/>
        </w:rPr>
      </w:pPr>
    </w:p>
    <w:p w14:paraId="285A809A" w14:textId="36A90C08" w:rsidR="002142A8" w:rsidRPr="00CE1451" w:rsidRDefault="0099203C" w:rsidP="004B25A8">
      <w:pPr>
        <w:jc w:val="center"/>
        <w:rPr>
          <w:rFonts w:ascii="Trebuchet MS" w:hAnsi="Trebuchet MS"/>
          <w:b/>
          <w:lang w:val="fr-FR"/>
        </w:rPr>
      </w:pPr>
      <w:r w:rsidRPr="00CE1451">
        <w:rPr>
          <w:rFonts w:ascii="Trebuchet MS" w:hAnsi="Trebuchet MS"/>
          <w:b/>
          <w:lang w:val="fr-FR"/>
        </w:rPr>
        <w:t>DOCUMENT RELEASE NOTICE</w:t>
      </w:r>
    </w:p>
    <w:p w14:paraId="330454FC" w14:textId="70AAF94F" w:rsidR="0099203C" w:rsidRPr="00CE1451" w:rsidRDefault="0099203C" w:rsidP="0099203C">
      <w:pPr>
        <w:rPr>
          <w:rFonts w:ascii="Trebuchet MS" w:hAnsi="Trebuchet MS"/>
          <w:b/>
          <w:lang w:val="fr-FR"/>
        </w:rPr>
      </w:pPr>
      <w:r w:rsidRPr="00CE1451">
        <w:rPr>
          <w:rFonts w:ascii="Trebuchet MS" w:hAnsi="Trebuchet MS"/>
          <w:b/>
          <w:lang w:val="fr-FR"/>
        </w:rPr>
        <w:t xml:space="preserve">Document </w:t>
      </w:r>
      <w:r w:rsidR="00C607A5" w:rsidRPr="00CE1451">
        <w:rPr>
          <w:rFonts w:ascii="Trebuchet MS" w:hAnsi="Trebuchet MS"/>
          <w:b/>
          <w:lang w:val="fr-FR"/>
        </w:rPr>
        <w:t>Détails</w:t>
      </w:r>
    </w:p>
    <w:tbl>
      <w:tblPr>
        <w:tblW w:w="5000" w:type="pct"/>
        <w:tblLook w:val="0000" w:firstRow="0" w:lastRow="0" w:firstColumn="0" w:lastColumn="0" w:noHBand="0" w:noVBand="0"/>
      </w:tblPr>
      <w:tblGrid>
        <w:gridCol w:w="1582"/>
        <w:gridCol w:w="988"/>
        <w:gridCol w:w="1055"/>
        <w:gridCol w:w="5715"/>
      </w:tblGrid>
      <w:tr w:rsidR="00251D2C" w:rsidRPr="00CE1451" w14:paraId="647AB20E" w14:textId="77777777" w:rsidTr="00C607A5">
        <w:trPr>
          <w:cantSplit/>
        </w:trPr>
        <w:tc>
          <w:tcPr>
            <w:tcW w:w="773" w:type="pct"/>
            <w:tcBorders>
              <w:top w:val="single" w:sz="8" w:space="0" w:color="000000"/>
              <w:left w:val="single" w:sz="8" w:space="0" w:color="000000"/>
              <w:bottom w:val="single" w:sz="8" w:space="0" w:color="000000"/>
            </w:tcBorders>
            <w:shd w:val="clear" w:color="auto" w:fill="auto"/>
          </w:tcPr>
          <w:p w14:paraId="483D1480" w14:textId="77777777" w:rsidR="00251D2C" w:rsidRPr="00CE1451" w:rsidRDefault="00251D2C" w:rsidP="0099203C">
            <w:pPr>
              <w:snapToGrid w:val="0"/>
              <w:rPr>
                <w:rFonts w:ascii="Trebuchet MS" w:hAnsi="Trebuchet MS"/>
                <w:b/>
              </w:rPr>
            </w:pPr>
            <w:r w:rsidRPr="00CE1451">
              <w:rPr>
                <w:rFonts w:ascii="Trebuchet MS" w:hAnsi="Trebuchet MS"/>
                <w:b/>
              </w:rPr>
              <w:t>Name</w:t>
            </w:r>
          </w:p>
        </w:tc>
        <w:tc>
          <w:tcPr>
            <w:tcW w:w="489" w:type="pct"/>
            <w:tcBorders>
              <w:top w:val="single" w:sz="8" w:space="0" w:color="000000"/>
              <w:left w:val="single" w:sz="8" w:space="0" w:color="000000"/>
              <w:bottom w:val="single" w:sz="8" w:space="0" w:color="000000"/>
            </w:tcBorders>
            <w:shd w:val="clear" w:color="auto" w:fill="auto"/>
          </w:tcPr>
          <w:p w14:paraId="6A483AE1" w14:textId="77777777" w:rsidR="00251D2C" w:rsidRPr="00CE1451" w:rsidRDefault="00251D2C" w:rsidP="0099203C">
            <w:pPr>
              <w:snapToGrid w:val="0"/>
              <w:rPr>
                <w:rFonts w:ascii="Trebuchet MS" w:hAnsi="Trebuchet MS"/>
                <w:b/>
              </w:rPr>
            </w:pPr>
            <w:r w:rsidRPr="00CE1451">
              <w:rPr>
                <w:rFonts w:ascii="Trebuchet MS" w:hAnsi="Trebuchet MS"/>
                <w:b/>
              </w:rPr>
              <w:t>Version No.</w:t>
            </w:r>
          </w:p>
        </w:tc>
        <w:tc>
          <w:tcPr>
            <w:tcW w:w="622" w:type="pct"/>
            <w:tcBorders>
              <w:top w:val="single" w:sz="8" w:space="0" w:color="000000"/>
              <w:left w:val="single" w:sz="8" w:space="0" w:color="000000"/>
              <w:bottom w:val="single" w:sz="8" w:space="0" w:color="000000"/>
              <w:right w:val="single" w:sz="8" w:space="0" w:color="000000"/>
            </w:tcBorders>
          </w:tcPr>
          <w:p w14:paraId="7007B568" w14:textId="77777777" w:rsidR="00251D2C" w:rsidRPr="00CE1451" w:rsidRDefault="00251D2C" w:rsidP="0099203C">
            <w:pPr>
              <w:snapToGrid w:val="0"/>
              <w:rPr>
                <w:rFonts w:ascii="Trebuchet MS" w:hAnsi="Trebuchet MS"/>
                <w:b/>
              </w:rPr>
            </w:pPr>
            <w:r w:rsidRPr="00CE1451">
              <w:rPr>
                <w:rFonts w:ascii="Trebuchet MS" w:hAnsi="Trebuchet MS"/>
                <w:b/>
              </w:rPr>
              <w:t>Date</w:t>
            </w:r>
          </w:p>
        </w:tc>
        <w:tc>
          <w:tcPr>
            <w:tcW w:w="3116" w:type="pct"/>
            <w:tcBorders>
              <w:top w:val="single" w:sz="8" w:space="0" w:color="000000"/>
              <w:left w:val="single" w:sz="8" w:space="0" w:color="000000"/>
              <w:bottom w:val="single" w:sz="8" w:space="0" w:color="000000"/>
              <w:right w:val="single" w:sz="8" w:space="0" w:color="000000"/>
            </w:tcBorders>
            <w:shd w:val="clear" w:color="auto" w:fill="auto"/>
          </w:tcPr>
          <w:p w14:paraId="72C757A8" w14:textId="77777777" w:rsidR="00251D2C" w:rsidRPr="00CE1451" w:rsidRDefault="00251D2C" w:rsidP="0099203C">
            <w:pPr>
              <w:snapToGrid w:val="0"/>
              <w:rPr>
                <w:rFonts w:ascii="Trebuchet MS" w:hAnsi="Trebuchet MS"/>
                <w:b/>
              </w:rPr>
            </w:pPr>
            <w:r w:rsidRPr="00CE1451">
              <w:rPr>
                <w:rFonts w:ascii="Trebuchet MS" w:hAnsi="Trebuchet MS"/>
                <w:b/>
              </w:rPr>
              <w:t>Description</w:t>
            </w:r>
          </w:p>
        </w:tc>
      </w:tr>
      <w:tr w:rsidR="00251D2C" w:rsidRPr="00CE1451" w14:paraId="3341BF7C" w14:textId="77777777" w:rsidTr="00C607A5">
        <w:trPr>
          <w:cantSplit/>
        </w:trPr>
        <w:tc>
          <w:tcPr>
            <w:tcW w:w="773" w:type="pct"/>
            <w:tcBorders>
              <w:top w:val="single" w:sz="8" w:space="0" w:color="000000"/>
              <w:left w:val="single" w:sz="8" w:space="0" w:color="000000"/>
              <w:bottom w:val="single" w:sz="8" w:space="0" w:color="000000"/>
            </w:tcBorders>
            <w:shd w:val="clear" w:color="auto" w:fill="auto"/>
          </w:tcPr>
          <w:p w14:paraId="520D9DD3" w14:textId="77777777" w:rsidR="00251D2C" w:rsidRPr="00CE1451" w:rsidRDefault="00251D2C" w:rsidP="0099203C">
            <w:pPr>
              <w:snapToGrid w:val="0"/>
              <w:rPr>
                <w:rFonts w:ascii="Trebuchet MS" w:hAnsi="Trebuchet MS"/>
              </w:rPr>
            </w:pPr>
            <w:r w:rsidRPr="00CE1451">
              <w:rPr>
                <w:rFonts w:ascii="Trebuchet MS" w:hAnsi="Trebuchet MS"/>
              </w:rPr>
              <w:t>Bank Specifications Document</w:t>
            </w:r>
          </w:p>
        </w:tc>
        <w:tc>
          <w:tcPr>
            <w:tcW w:w="489" w:type="pct"/>
            <w:tcBorders>
              <w:top w:val="single" w:sz="8" w:space="0" w:color="000000"/>
              <w:left w:val="single" w:sz="8" w:space="0" w:color="000000"/>
              <w:bottom w:val="single" w:sz="8" w:space="0" w:color="000000"/>
            </w:tcBorders>
            <w:shd w:val="clear" w:color="auto" w:fill="auto"/>
          </w:tcPr>
          <w:p w14:paraId="6F6C8037" w14:textId="77777777" w:rsidR="00251D2C" w:rsidRPr="00CE1451" w:rsidRDefault="00251D2C" w:rsidP="0099203C">
            <w:pPr>
              <w:snapToGrid w:val="0"/>
              <w:rPr>
                <w:rFonts w:ascii="Trebuchet MS" w:hAnsi="Trebuchet MS"/>
              </w:rPr>
            </w:pPr>
            <w:r w:rsidRPr="00CE1451">
              <w:rPr>
                <w:rFonts w:ascii="Trebuchet MS" w:hAnsi="Trebuchet MS"/>
              </w:rPr>
              <w:t>1.0</w:t>
            </w:r>
          </w:p>
        </w:tc>
        <w:tc>
          <w:tcPr>
            <w:tcW w:w="622" w:type="pct"/>
            <w:tcBorders>
              <w:top w:val="single" w:sz="8" w:space="0" w:color="000000"/>
              <w:left w:val="single" w:sz="8" w:space="0" w:color="000000"/>
              <w:bottom w:val="single" w:sz="8" w:space="0" w:color="000000"/>
              <w:right w:val="single" w:sz="8" w:space="0" w:color="000000"/>
            </w:tcBorders>
          </w:tcPr>
          <w:p w14:paraId="307FB2A5" w14:textId="5A6D3B12" w:rsidR="00251D2C" w:rsidRPr="00CE1451" w:rsidRDefault="000E6993" w:rsidP="0099203C">
            <w:pPr>
              <w:snapToGrid w:val="0"/>
              <w:rPr>
                <w:rFonts w:ascii="Trebuchet MS" w:hAnsi="Trebuchet MS"/>
              </w:rPr>
            </w:pPr>
            <w:r>
              <w:rPr>
                <w:rFonts w:ascii="Trebuchet MS" w:hAnsi="Trebuchet MS"/>
              </w:rPr>
              <w:t>22-12-2021</w:t>
            </w:r>
          </w:p>
        </w:tc>
        <w:tc>
          <w:tcPr>
            <w:tcW w:w="3116" w:type="pct"/>
            <w:tcBorders>
              <w:top w:val="single" w:sz="8" w:space="0" w:color="000000"/>
              <w:left w:val="single" w:sz="8" w:space="0" w:color="000000"/>
              <w:bottom w:val="single" w:sz="8" w:space="0" w:color="000000"/>
              <w:right w:val="single" w:sz="8" w:space="0" w:color="000000"/>
            </w:tcBorders>
            <w:shd w:val="clear" w:color="auto" w:fill="auto"/>
          </w:tcPr>
          <w:p w14:paraId="2DF536BD" w14:textId="48C3CA0B" w:rsidR="00251D2C" w:rsidRPr="00CE1451" w:rsidRDefault="00251D2C" w:rsidP="002C43FC">
            <w:pPr>
              <w:snapToGrid w:val="0"/>
              <w:rPr>
                <w:rFonts w:ascii="Trebuchet MS" w:hAnsi="Trebuchet MS"/>
              </w:rPr>
            </w:pPr>
            <w:r w:rsidRPr="00CE1451">
              <w:rPr>
                <w:rFonts w:ascii="Trebuchet MS" w:hAnsi="Trebuchet MS"/>
              </w:rPr>
              <w:t xml:space="preserve">Provides </w:t>
            </w:r>
            <w:r w:rsidR="005E5E1B" w:rsidRPr="00CE1451">
              <w:rPr>
                <w:rFonts w:ascii="Trebuchet MS" w:hAnsi="Trebuchet MS"/>
              </w:rPr>
              <w:t xml:space="preserve">operations and technical </w:t>
            </w:r>
            <w:r w:rsidRPr="00CE1451">
              <w:rPr>
                <w:rFonts w:ascii="Trebuchet MS" w:hAnsi="Trebuchet MS"/>
              </w:rPr>
              <w:t xml:space="preserve">details </w:t>
            </w:r>
            <w:r w:rsidR="005E5E1B" w:rsidRPr="00CE1451">
              <w:rPr>
                <w:rFonts w:ascii="Trebuchet MS" w:hAnsi="Trebuchet MS"/>
              </w:rPr>
              <w:t xml:space="preserve">that </w:t>
            </w:r>
            <w:r w:rsidRPr="00CE1451">
              <w:rPr>
                <w:rFonts w:ascii="Trebuchet MS" w:hAnsi="Trebuchet MS"/>
              </w:rPr>
              <w:t xml:space="preserve">bank needs to be ready </w:t>
            </w:r>
            <w:r w:rsidR="005E5E1B" w:rsidRPr="00CE1451">
              <w:rPr>
                <w:rFonts w:ascii="Trebuchet MS" w:hAnsi="Trebuchet MS"/>
              </w:rPr>
              <w:t xml:space="preserve">with for on-boarding of </w:t>
            </w:r>
            <w:r w:rsidR="002C43FC">
              <w:rPr>
                <w:rFonts w:ascii="Trebuchet MS" w:hAnsi="Trebuchet MS"/>
              </w:rPr>
              <w:t>BASE</w:t>
            </w:r>
            <w:r w:rsidRPr="00CE1451">
              <w:rPr>
                <w:rFonts w:ascii="Trebuchet MS" w:hAnsi="Trebuchet MS"/>
              </w:rPr>
              <w:t xml:space="preserve"> </w:t>
            </w:r>
            <w:r w:rsidR="005E5E1B" w:rsidRPr="00CE1451">
              <w:rPr>
                <w:rFonts w:ascii="Trebuchet MS" w:hAnsi="Trebuchet MS"/>
              </w:rPr>
              <w:t>platform</w:t>
            </w:r>
            <w:r w:rsidRPr="00CE1451">
              <w:rPr>
                <w:rFonts w:ascii="Trebuchet MS" w:hAnsi="Trebuchet MS"/>
              </w:rPr>
              <w:t xml:space="preserve">. </w:t>
            </w:r>
          </w:p>
        </w:tc>
      </w:tr>
    </w:tbl>
    <w:p w14:paraId="0D20CD2E" w14:textId="252D76CB" w:rsidR="003620BE" w:rsidRPr="00CE1451" w:rsidRDefault="003620BE" w:rsidP="005D6D6B">
      <w:pPr>
        <w:rPr>
          <w:rFonts w:ascii="Trebuchet MS" w:hAnsi="Trebuchet MS"/>
        </w:rPr>
      </w:pPr>
    </w:p>
    <w:p w14:paraId="567CB029" w14:textId="77777777" w:rsidR="005D6D6B" w:rsidRPr="00CE1451" w:rsidRDefault="005D6D6B" w:rsidP="005D6D6B">
      <w:pPr>
        <w:rPr>
          <w:rFonts w:ascii="Trebuchet MS" w:hAnsi="Trebuchet MS"/>
        </w:rPr>
      </w:pPr>
      <w:r w:rsidRPr="00CE1451">
        <w:rPr>
          <w:rFonts w:ascii="Trebuchet MS" w:hAnsi="Trebuchet MS"/>
        </w:rPr>
        <w:t>This document and any revised pages are subject to document control. Please keep them up-to-date using the release notices from the distributor of the document.</w:t>
      </w:r>
    </w:p>
    <w:p w14:paraId="087F00B8" w14:textId="77777777" w:rsidR="0099203C" w:rsidRPr="00CE1451" w:rsidRDefault="0099203C" w:rsidP="0099203C">
      <w:pPr>
        <w:pStyle w:val="TOC-Heading"/>
        <w:spacing w:before="0" w:after="120"/>
        <w:jc w:val="both"/>
        <w:rPr>
          <w:rFonts w:ascii="Trebuchet MS" w:hAnsi="Trebuchet MS"/>
          <w:sz w:val="22"/>
          <w:szCs w:val="22"/>
        </w:rPr>
      </w:pPr>
      <w:r w:rsidRPr="00CE1451">
        <w:rPr>
          <w:rFonts w:ascii="Trebuchet MS" w:hAnsi="Trebuchet MS"/>
          <w:sz w:val="22"/>
          <w:szCs w:val="22"/>
        </w:rPr>
        <w:br w:type="page"/>
      </w:r>
      <w:bookmarkStart w:id="0" w:name="_Toc48963370"/>
      <w:bookmarkStart w:id="1" w:name="_Ref50784518"/>
      <w:r w:rsidRPr="00CE1451">
        <w:rPr>
          <w:rFonts w:ascii="Trebuchet MS" w:hAnsi="Trebuchet MS"/>
          <w:sz w:val="22"/>
          <w:szCs w:val="22"/>
        </w:rPr>
        <w:lastRenderedPageBreak/>
        <w:t>Table of Contents</w:t>
      </w:r>
      <w:bookmarkEnd w:id="0"/>
      <w:bookmarkEnd w:id="1"/>
    </w:p>
    <w:bookmarkStart w:id="2" w:name="_GoBack"/>
    <w:bookmarkEnd w:id="2"/>
    <w:p w14:paraId="44FD1BAD" w14:textId="37DBB417" w:rsidR="00675611" w:rsidRDefault="00416D1E">
      <w:pPr>
        <w:pStyle w:val="TOC1"/>
        <w:tabs>
          <w:tab w:val="left" w:pos="440"/>
          <w:tab w:val="right" w:leader="dot" w:pos="9350"/>
        </w:tabs>
        <w:rPr>
          <w:rFonts w:asciiTheme="minorHAnsi" w:eastAsiaTheme="minorEastAsia" w:hAnsiTheme="minorHAnsi" w:cstheme="minorBidi"/>
          <w:b w:val="0"/>
          <w:bCs w:val="0"/>
          <w:caps w:val="0"/>
          <w:noProof/>
          <w:color w:val="auto"/>
          <w:szCs w:val="22"/>
          <w:lang w:val="en-IN" w:eastAsia="en-IN"/>
        </w:rPr>
      </w:pPr>
      <w:r w:rsidRPr="00CE1451">
        <w:rPr>
          <w:rFonts w:ascii="Trebuchet MS" w:hAnsi="Trebuchet MS"/>
          <w:szCs w:val="22"/>
        </w:rPr>
        <w:fldChar w:fldCharType="begin"/>
      </w:r>
      <w:r w:rsidR="0099203C" w:rsidRPr="00CE1451">
        <w:rPr>
          <w:rFonts w:ascii="Trebuchet MS" w:hAnsi="Trebuchet MS"/>
          <w:szCs w:val="22"/>
        </w:rPr>
        <w:instrText xml:space="preserve"> TOC \o "1-2" \h \z \u </w:instrText>
      </w:r>
      <w:r w:rsidRPr="00CE1451">
        <w:rPr>
          <w:rFonts w:ascii="Trebuchet MS" w:hAnsi="Trebuchet MS"/>
          <w:szCs w:val="22"/>
        </w:rPr>
        <w:fldChar w:fldCharType="separate"/>
      </w:r>
      <w:hyperlink w:anchor="_Toc106875894" w:history="1">
        <w:r w:rsidR="00675611" w:rsidRPr="00E04107">
          <w:rPr>
            <w:rStyle w:val="Hyperlink"/>
            <w:rFonts w:ascii="Trebuchet MS" w:hAnsi="Trebuchet MS"/>
            <w:noProof/>
          </w:rPr>
          <w:t>1.</w:t>
        </w:r>
        <w:r w:rsidR="00675611">
          <w:rPr>
            <w:rFonts w:asciiTheme="minorHAnsi" w:eastAsiaTheme="minorEastAsia" w:hAnsiTheme="minorHAnsi" w:cstheme="minorBidi"/>
            <w:b w:val="0"/>
            <w:bCs w:val="0"/>
            <w:caps w:val="0"/>
            <w:noProof/>
            <w:color w:val="auto"/>
            <w:szCs w:val="22"/>
            <w:lang w:val="en-IN" w:eastAsia="en-IN"/>
          </w:rPr>
          <w:tab/>
        </w:r>
        <w:r w:rsidR="00675611" w:rsidRPr="00E04107">
          <w:rPr>
            <w:rStyle w:val="Hyperlink"/>
            <w:rFonts w:ascii="Trebuchet MS" w:hAnsi="Trebuchet MS"/>
            <w:noProof/>
          </w:rPr>
          <w:t>Introduction</w:t>
        </w:r>
        <w:r w:rsidR="00675611">
          <w:rPr>
            <w:noProof/>
            <w:webHidden/>
          </w:rPr>
          <w:tab/>
        </w:r>
        <w:r w:rsidR="00675611">
          <w:rPr>
            <w:noProof/>
            <w:webHidden/>
          </w:rPr>
          <w:fldChar w:fldCharType="begin"/>
        </w:r>
        <w:r w:rsidR="00675611">
          <w:rPr>
            <w:noProof/>
            <w:webHidden/>
          </w:rPr>
          <w:instrText xml:space="preserve"> PAGEREF _Toc106875894 \h </w:instrText>
        </w:r>
        <w:r w:rsidR="00675611">
          <w:rPr>
            <w:noProof/>
            <w:webHidden/>
          </w:rPr>
        </w:r>
        <w:r w:rsidR="00675611">
          <w:rPr>
            <w:noProof/>
            <w:webHidden/>
          </w:rPr>
          <w:fldChar w:fldCharType="separate"/>
        </w:r>
        <w:r w:rsidR="00675611">
          <w:rPr>
            <w:noProof/>
            <w:webHidden/>
          </w:rPr>
          <w:t>4</w:t>
        </w:r>
        <w:r w:rsidR="00675611">
          <w:rPr>
            <w:noProof/>
            <w:webHidden/>
          </w:rPr>
          <w:fldChar w:fldCharType="end"/>
        </w:r>
      </w:hyperlink>
    </w:p>
    <w:p w14:paraId="3D1B9C95" w14:textId="03606398" w:rsidR="00675611" w:rsidRDefault="00675611">
      <w:pPr>
        <w:pStyle w:val="TOC1"/>
        <w:tabs>
          <w:tab w:val="left" w:pos="66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895" w:history="1">
        <w:r w:rsidRPr="00E04107">
          <w:rPr>
            <w:rStyle w:val="Hyperlink"/>
            <w:rFonts w:ascii="Trebuchet MS" w:eastAsia="Trebuchet MS" w:hAnsi="Trebuchet MS" w:cs="Trebuchet MS"/>
            <w:noProof/>
            <w:spacing w:val="-1"/>
          </w:rPr>
          <w:t>1.1</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Project Background</w:t>
        </w:r>
        <w:r>
          <w:rPr>
            <w:noProof/>
            <w:webHidden/>
          </w:rPr>
          <w:tab/>
        </w:r>
        <w:r>
          <w:rPr>
            <w:noProof/>
            <w:webHidden/>
          </w:rPr>
          <w:fldChar w:fldCharType="begin"/>
        </w:r>
        <w:r>
          <w:rPr>
            <w:noProof/>
            <w:webHidden/>
          </w:rPr>
          <w:instrText xml:space="preserve"> PAGEREF _Toc106875895 \h </w:instrText>
        </w:r>
        <w:r>
          <w:rPr>
            <w:noProof/>
            <w:webHidden/>
          </w:rPr>
        </w:r>
        <w:r>
          <w:rPr>
            <w:noProof/>
            <w:webHidden/>
          </w:rPr>
          <w:fldChar w:fldCharType="separate"/>
        </w:r>
        <w:r>
          <w:rPr>
            <w:noProof/>
            <w:webHidden/>
          </w:rPr>
          <w:t>4</w:t>
        </w:r>
        <w:r>
          <w:rPr>
            <w:noProof/>
            <w:webHidden/>
          </w:rPr>
          <w:fldChar w:fldCharType="end"/>
        </w:r>
      </w:hyperlink>
    </w:p>
    <w:p w14:paraId="6752C6B6" w14:textId="0EB2091F" w:rsidR="00675611" w:rsidRDefault="00675611">
      <w:pPr>
        <w:pStyle w:val="TOC1"/>
        <w:tabs>
          <w:tab w:val="left" w:pos="66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896" w:history="1">
        <w:r w:rsidRPr="00E04107">
          <w:rPr>
            <w:rStyle w:val="Hyperlink"/>
            <w:rFonts w:ascii="Trebuchet MS" w:eastAsia="Trebuchet MS" w:hAnsi="Trebuchet MS" w:cs="Trebuchet MS"/>
            <w:noProof/>
            <w:spacing w:val="-1"/>
          </w:rPr>
          <w:t>1.2</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Objectives</w:t>
        </w:r>
        <w:r>
          <w:rPr>
            <w:noProof/>
            <w:webHidden/>
          </w:rPr>
          <w:tab/>
        </w:r>
        <w:r>
          <w:rPr>
            <w:noProof/>
            <w:webHidden/>
          </w:rPr>
          <w:fldChar w:fldCharType="begin"/>
        </w:r>
        <w:r>
          <w:rPr>
            <w:noProof/>
            <w:webHidden/>
          </w:rPr>
          <w:instrText xml:space="preserve"> PAGEREF _Toc106875896 \h </w:instrText>
        </w:r>
        <w:r>
          <w:rPr>
            <w:noProof/>
            <w:webHidden/>
          </w:rPr>
        </w:r>
        <w:r>
          <w:rPr>
            <w:noProof/>
            <w:webHidden/>
          </w:rPr>
          <w:fldChar w:fldCharType="separate"/>
        </w:r>
        <w:r>
          <w:rPr>
            <w:noProof/>
            <w:webHidden/>
          </w:rPr>
          <w:t>4</w:t>
        </w:r>
        <w:r>
          <w:rPr>
            <w:noProof/>
            <w:webHidden/>
          </w:rPr>
          <w:fldChar w:fldCharType="end"/>
        </w:r>
      </w:hyperlink>
    </w:p>
    <w:p w14:paraId="6D9E1200" w14:textId="7A738A70" w:rsidR="00675611" w:rsidRDefault="00675611">
      <w:pPr>
        <w:pStyle w:val="TOC1"/>
        <w:tabs>
          <w:tab w:val="left" w:pos="66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897" w:history="1">
        <w:r w:rsidRPr="00E04107">
          <w:rPr>
            <w:rStyle w:val="Hyperlink"/>
            <w:rFonts w:ascii="Trebuchet MS" w:eastAsia="Trebuchet MS" w:hAnsi="Trebuchet MS" w:cs="Trebuchet MS"/>
            <w:noProof/>
            <w:spacing w:val="-1"/>
          </w:rPr>
          <w:t>1.3</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Scope</w:t>
        </w:r>
        <w:r>
          <w:rPr>
            <w:noProof/>
            <w:webHidden/>
          </w:rPr>
          <w:tab/>
        </w:r>
        <w:r>
          <w:rPr>
            <w:noProof/>
            <w:webHidden/>
          </w:rPr>
          <w:fldChar w:fldCharType="begin"/>
        </w:r>
        <w:r>
          <w:rPr>
            <w:noProof/>
            <w:webHidden/>
          </w:rPr>
          <w:instrText xml:space="preserve"> PAGEREF _Toc106875897 \h </w:instrText>
        </w:r>
        <w:r>
          <w:rPr>
            <w:noProof/>
            <w:webHidden/>
          </w:rPr>
        </w:r>
        <w:r>
          <w:rPr>
            <w:noProof/>
            <w:webHidden/>
          </w:rPr>
          <w:fldChar w:fldCharType="separate"/>
        </w:r>
        <w:r>
          <w:rPr>
            <w:noProof/>
            <w:webHidden/>
          </w:rPr>
          <w:t>4</w:t>
        </w:r>
        <w:r>
          <w:rPr>
            <w:noProof/>
            <w:webHidden/>
          </w:rPr>
          <w:fldChar w:fldCharType="end"/>
        </w:r>
      </w:hyperlink>
    </w:p>
    <w:p w14:paraId="64257AB1" w14:textId="26C33BC8" w:rsidR="00675611" w:rsidRDefault="00675611">
      <w:pPr>
        <w:pStyle w:val="TOC1"/>
        <w:tabs>
          <w:tab w:val="left" w:pos="44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898" w:history="1">
        <w:r w:rsidRPr="00E04107">
          <w:rPr>
            <w:rStyle w:val="Hyperlink"/>
            <w:rFonts w:ascii="Trebuchet MS" w:hAnsi="Trebuchet MS"/>
            <w:noProof/>
          </w:rPr>
          <w:t>2.</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BASE Online Flow</w:t>
        </w:r>
        <w:r>
          <w:rPr>
            <w:noProof/>
            <w:webHidden/>
          </w:rPr>
          <w:tab/>
        </w:r>
        <w:r>
          <w:rPr>
            <w:noProof/>
            <w:webHidden/>
          </w:rPr>
          <w:fldChar w:fldCharType="begin"/>
        </w:r>
        <w:r>
          <w:rPr>
            <w:noProof/>
            <w:webHidden/>
          </w:rPr>
          <w:instrText xml:space="preserve"> PAGEREF _Toc106875898 \h </w:instrText>
        </w:r>
        <w:r>
          <w:rPr>
            <w:noProof/>
            <w:webHidden/>
          </w:rPr>
        </w:r>
        <w:r>
          <w:rPr>
            <w:noProof/>
            <w:webHidden/>
          </w:rPr>
          <w:fldChar w:fldCharType="separate"/>
        </w:r>
        <w:r>
          <w:rPr>
            <w:noProof/>
            <w:webHidden/>
          </w:rPr>
          <w:t>5</w:t>
        </w:r>
        <w:r>
          <w:rPr>
            <w:noProof/>
            <w:webHidden/>
          </w:rPr>
          <w:fldChar w:fldCharType="end"/>
        </w:r>
      </w:hyperlink>
    </w:p>
    <w:p w14:paraId="0CE0B956" w14:textId="39F64955" w:rsidR="00675611" w:rsidRDefault="00675611">
      <w:pPr>
        <w:pStyle w:val="TOC1"/>
        <w:tabs>
          <w:tab w:val="left" w:pos="44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899" w:history="1">
        <w:r w:rsidRPr="00E04107">
          <w:rPr>
            <w:rStyle w:val="Hyperlink"/>
            <w:rFonts w:ascii="Trebuchet MS" w:hAnsi="Trebuchet MS"/>
            <w:noProof/>
          </w:rPr>
          <w:t>3.</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Communication Channel</w:t>
        </w:r>
        <w:r>
          <w:rPr>
            <w:noProof/>
            <w:webHidden/>
          </w:rPr>
          <w:tab/>
        </w:r>
        <w:r>
          <w:rPr>
            <w:noProof/>
            <w:webHidden/>
          </w:rPr>
          <w:fldChar w:fldCharType="begin"/>
        </w:r>
        <w:r>
          <w:rPr>
            <w:noProof/>
            <w:webHidden/>
          </w:rPr>
          <w:instrText xml:space="preserve"> PAGEREF _Toc106875899 \h </w:instrText>
        </w:r>
        <w:r>
          <w:rPr>
            <w:noProof/>
            <w:webHidden/>
          </w:rPr>
        </w:r>
        <w:r>
          <w:rPr>
            <w:noProof/>
            <w:webHidden/>
          </w:rPr>
          <w:fldChar w:fldCharType="separate"/>
        </w:r>
        <w:r>
          <w:rPr>
            <w:noProof/>
            <w:webHidden/>
          </w:rPr>
          <w:t>6</w:t>
        </w:r>
        <w:r>
          <w:rPr>
            <w:noProof/>
            <w:webHidden/>
          </w:rPr>
          <w:fldChar w:fldCharType="end"/>
        </w:r>
      </w:hyperlink>
    </w:p>
    <w:p w14:paraId="2432D456" w14:textId="3D1BBE97" w:rsidR="00675611" w:rsidRDefault="00675611">
      <w:pPr>
        <w:pStyle w:val="TOC1"/>
        <w:tabs>
          <w:tab w:val="left" w:pos="66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900" w:history="1">
        <w:r w:rsidRPr="00E04107">
          <w:rPr>
            <w:rStyle w:val="Hyperlink"/>
            <w:rFonts w:ascii="Trebuchet MS" w:eastAsia="Trebuchet MS" w:hAnsi="Trebuchet MS" w:cs="Trebuchet MS"/>
            <w:noProof/>
            <w:spacing w:val="-1"/>
          </w:rPr>
          <w:t>3.1</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Channel Encryption Details</w:t>
        </w:r>
        <w:r>
          <w:rPr>
            <w:noProof/>
            <w:webHidden/>
          </w:rPr>
          <w:tab/>
        </w:r>
        <w:r>
          <w:rPr>
            <w:noProof/>
            <w:webHidden/>
          </w:rPr>
          <w:fldChar w:fldCharType="begin"/>
        </w:r>
        <w:r>
          <w:rPr>
            <w:noProof/>
            <w:webHidden/>
          </w:rPr>
          <w:instrText xml:space="preserve"> PAGEREF _Toc106875900 \h </w:instrText>
        </w:r>
        <w:r>
          <w:rPr>
            <w:noProof/>
            <w:webHidden/>
          </w:rPr>
        </w:r>
        <w:r>
          <w:rPr>
            <w:noProof/>
            <w:webHidden/>
          </w:rPr>
          <w:fldChar w:fldCharType="separate"/>
        </w:r>
        <w:r>
          <w:rPr>
            <w:noProof/>
            <w:webHidden/>
          </w:rPr>
          <w:t>6</w:t>
        </w:r>
        <w:r>
          <w:rPr>
            <w:noProof/>
            <w:webHidden/>
          </w:rPr>
          <w:fldChar w:fldCharType="end"/>
        </w:r>
      </w:hyperlink>
    </w:p>
    <w:p w14:paraId="4D08B4A5" w14:textId="3A70F209" w:rsidR="00675611" w:rsidRDefault="00675611">
      <w:pPr>
        <w:pStyle w:val="TOC1"/>
        <w:tabs>
          <w:tab w:val="left" w:pos="66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901" w:history="1">
        <w:r w:rsidRPr="00E04107">
          <w:rPr>
            <w:rStyle w:val="Hyperlink"/>
            <w:rFonts w:ascii="Trebuchet MS" w:eastAsia="Trebuchet MS" w:hAnsi="Trebuchet MS" w:cs="Trebuchet MS"/>
            <w:noProof/>
            <w:spacing w:val="-1"/>
          </w:rPr>
          <w:t>3.2</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Certificate Format for ECC</w:t>
        </w:r>
        <w:r>
          <w:rPr>
            <w:noProof/>
            <w:webHidden/>
          </w:rPr>
          <w:tab/>
        </w:r>
        <w:r>
          <w:rPr>
            <w:noProof/>
            <w:webHidden/>
          </w:rPr>
          <w:fldChar w:fldCharType="begin"/>
        </w:r>
        <w:r>
          <w:rPr>
            <w:noProof/>
            <w:webHidden/>
          </w:rPr>
          <w:instrText xml:space="preserve"> PAGEREF _Toc106875901 \h </w:instrText>
        </w:r>
        <w:r>
          <w:rPr>
            <w:noProof/>
            <w:webHidden/>
          </w:rPr>
        </w:r>
        <w:r>
          <w:rPr>
            <w:noProof/>
            <w:webHidden/>
          </w:rPr>
          <w:fldChar w:fldCharType="separate"/>
        </w:r>
        <w:r>
          <w:rPr>
            <w:noProof/>
            <w:webHidden/>
          </w:rPr>
          <w:t>7</w:t>
        </w:r>
        <w:r>
          <w:rPr>
            <w:noProof/>
            <w:webHidden/>
          </w:rPr>
          <w:fldChar w:fldCharType="end"/>
        </w:r>
      </w:hyperlink>
    </w:p>
    <w:p w14:paraId="6206E9C4" w14:textId="2BC559C6" w:rsidR="00675611" w:rsidRDefault="00675611">
      <w:pPr>
        <w:pStyle w:val="TOC1"/>
        <w:tabs>
          <w:tab w:val="left" w:pos="66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902" w:history="1">
        <w:r w:rsidRPr="00E04107">
          <w:rPr>
            <w:rStyle w:val="Hyperlink"/>
            <w:rFonts w:ascii="Trebuchet MS" w:eastAsia="Trebuchet MS" w:hAnsi="Trebuchet MS" w:cs="Trebuchet MS"/>
            <w:noProof/>
            <w:spacing w:val="-1"/>
          </w:rPr>
          <w:t>3.3</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Signing &amp; Encryption</w:t>
        </w:r>
        <w:r>
          <w:rPr>
            <w:noProof/>
            <w:webHidden/>
          </w:rPr>
          <w:tab/>
        </w:r>
        <w:r>
          <w:rPr>
            <w:noProof/>
            <w:webHidden/>
          </w:rPr>
          <w:fldChar w:fldCharType="begin"/>
        </w:r>
        <w:r>
          <w:rPr>
            <w:noProof/>
            <w:webHidden/>
          </w:rPr>
          <w:instrText xml:space="preserve"> PAGEREF _Toc106875902 \h </w:instrText>
        </w:r>
        <w:r>
          <w:rPr>
            <w:noProof/>
            <w:webHidden/>
          </w:rPr>
        </w:r>
        <w:r>
          <w:rPr>
            <w:noProof/>
            <w:webHidden/>
          </w:rPr>
          <w:fldChar w:fldCharType="separate"/>
        </w:r>
        <w:r>
          <w:rPr>
            <w:noProof/>
            <w:webHidden/>
          </w:rPr>
          <w:t>8</w:t>
        </w:r>
        <w:r>
          <w:rPr>
            <w:noProof/>
            <w:webHidden/>
          </w:rPr>
          <w:fldChar w:fldCharType="end"/>
        </w:r>
      </w:hyperlink>
    </w:p>
    <w:p w14:paraId="3E42FD83" w14:textId="07AEF335" w:rsidR="00675611" w:rsidRDefault="00675611">
      <w:pPr>
        <w:pStyle w:val="TOC1"/>
        <w:tabs>
          <w:tab w:val="left" w:pos="66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903" w:history="1">
        <w:r w:rsidRPr="00E04107">
          <w:rPr>
            <w:rStyle w:val="Hyperlink"/>
            <w:rFonts w:ascii="Trebuchet MS" w:eastAsia="Trebuchet MS" w:hAnsi="Trebuchet MS" w:cs="Trebuchet MS"/>
            <w:noProof/>
            <w:spacing w:val="-1"/>
          </w:rPr>
          <w:t>3.4</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Authentication for Redirecting from Bank/merchant page to BASE Application</w:t>
        </w:r>
        <w:r>
          <w:rPr>
            <w:noProof/>
            <w:webHidden/>
          </w:rPr>
          <w:tab/>
        </w:r>
        <w:r>
          <w:rPr>
            <w:noProof/>
            <w:webHidden/>
          </w:rPr>
          <w:fldChar w:fldCharType="begin"/>
        </w:r>
        <w:r>
          <w:rPr>
            <w:noProof/>
            <w:webHidden/>
          </w:rPr>
          <w:instrText xml:space="preserve"> PAGEREF _Toc106875903 \h </w:instrText>
        </w:r>
        <w:r>
          <w:rPr>
            <w:noProof/>
            <w:webHidden/>
          </w:rPr>
        </w:r>
        <w:r>
          <w:rPr>
            <w:noProof/>
            <w:webHidden/>
          </w:rPr>
          <w:fldChar w:fldCharType="separate"/>
        </w:r>
        <w:r>
          <w:rPr>
            <w:noProof/>
            <w:webHidden/>
          </w:rPr>
          <w:t>8</w:t>
        </w:r>
        <w:r>
          <w:rPr>
            <w:noProof/>
            <w:webHidden/>
          </w:rPr>
          <w:fldChar w:fldCharType="end"/>
        </w:r>
      </w:hyperlink>
    </w:p>
    <w:p w14:paraId="2B04675A" w14:textId="10C8A9A0" w:rsidR="00675611" w:rsidRDefault="00675611">
      <w:pPr>
        <w:pStyle w:val="TOC1"/>
        <w:tabs>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904" w:history="1">
        <w:r w:rsidRPr="00E04107">
          <w:rPr>
            <w:rStyle w:val="Hyperlink"/>
            <w:rFonts w:ascii="Trebuchet MS" w:hAnsi="Trebuchet MS"/>
            <w:noProof/>
          </w:rPr>
          <w:t>Forming Redirection URL from source system</w:t>
        </w:r>
        <w:r>
          <w:rPr>
            <w:noProof/>
            <w:webHidden/>
          </w:rPr>
          <w:tab/>
        </w:r>
        <w:r>
          <w:rPr>
            <w:noProof/>
            <w:webHidden/>
          </w:rPr>
          <w:fldChar w:fldCharType="begin"/>
        </w:r>
        <w:r>
          <w:rPr>
            <w:noProof/>
            <w:webHidden/>
          </w:rPr>
          <w:instrText xml:space="preserve"> PAGEREF _Toc106875904 \h </w:instrText>
        </w:r>
        <w:r>
          <w:rPr>
            <w:noProof/>
            <w:webHidden/>
          </w:rPr>
        </w:r>
        <w:r>
          <w:rPr>
            <w:noProof/>
            <w:webHidden/>
          </w:rPr>
          <w:fldChar w:fldCharType="separate"/>
        </w:r>
        <w:r>
          <w:rPr>
            <w:noProof/>
            <w:webHidden/>
          </w:rPr>
          <w:t>8</w:t>
        </w:r>
        <w:r>
          <w:rPr>
            <w:noProof/>
            <w:webHidden/>
          </w:rPr>
          <w:fldChar w:fldCharType="end"/>
        </w:r>
      </w:hyperlink>
    </w:p>
    <w:p w14:paraId="62FDBC96" w14:textId="368E9911" w:rsidR="00675611" w:rsidRDefault="00675611">
      <w:pPr>
        <w:pStyle w:val="TOC1"/>
        <w:tabs>
          <w:tab w:val="left" w:pos="44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905" w:history="1">
        <w:r w:rsidRPr="00E04107">
          <w:rPr>
            <w:rStyle w:val="Hyperlink"/>
            <w:rFonts w:ascii="Trebuchet MS" w:hAnsi="Trebuchet MS"/>
            <w:noProof/>
          </w:rPr>
          <w:t>4.</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API Protocol</w:t>
        </w:r>
        <w:r>
          <w:rPr>
            <w:noProof/>
            <w:webHidden/>
          </w:rPr>
          <w:tab/>
        </w:r>
        <w:r>
          <w:rPr>
            <w:noProof/>
            <w:webHidden/>
          </w:rPr>
          <w:fldChar w:fldCharType="begin"/>
        </w:r>
        <w:r>
          <w:rPr>
            <w:noProof/>
            <w:webHidden/>
          </w:rPr>
          <w:instrText xml:space="preserve"> PAGEREF _Toc106875905 \h </w:instrText>
        </w:r>
        <w:r>
          <w:rPr>
            <w:noProof/>
            <w:webHidden/>
          </w:rPr>
        </w:r>
        <w:r>
          <w:rPr>
            <w:noProof/>
            <w:webHidden/>
          </w:rPr>
          <w:fldChar w:fldCharType="separate"/>
        </w:r>
        <w:r>
          <w:rPr>
            <w:noProof/>
            <w:webHidden/>
          </w:rPr>
          <w:t>12</w:t>
        </w:r>
        <w:r>
          <w:rPr>
            <w:noProof/>
            <w:webHidden/>
          </w:rPr>
          <w:fldChar w:fldCharType="end"/>
        </w:r>
      </w:hyperlink>
    </w:p>
    <w:p w14:paraId="3B38BEFA" w14:textId="616AFA2B" w:rsidR="00675611" w:rsidRDefault="00675611">
      <w:pPr>
        <w:pStyle w:val="TOC1"/>
        <w:tabs>
          <w:tab w:val="left" w:pos="66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906" w:history="1">
        <w:r w:rsidRPr="00E04107">
          <w:rPr>
            <w:rStyle w:val="Hyperlink"/>
            <w:rFonts w:ascii="Trebuchet MS" w:eastAsia="Trebuchet MS" w:hAnsi="Trebuchet MS" w:cs="Trebuchet MS"/>
            <w:noProof/>
            <w:spacing w:val="-1"/>
          </w:rPr>
          <w:t>4.1</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Customer Aadhaar Seeding API-Request</w:t>
        </w:r>
        <w:r>
          <w:rPr>
            <w:noProof/>
            <w:webHidden/>
          </w:rPr>
          <w:tab/>
        </w:r>
        <w:r>
          <w:rPr>
            <w:noProof/>
            <w:webHidden/>
          </w:rPr>
          <w:fldChar w:fldCharType="begin"/>
        </w:r>
        <w:r>
          <w:rPr>
            <w:noProof/>
            <w:webHidden/>
          </w:rPr>
          <w:instrText xml:space="preserve"> PAGEREF _Toc106875906 \h </w:instrText>
        </w:r>
        <w:r>
          <w:rPr>
            <w:noProof/>
            <w:webHidden/>
          </w:rPr>
        </w:r>
        <w:r>
          <w:rPr>
            <w:noProof/>
            <w:webHidden/>
          </w:rPr>
          <w:fldChar w:fldCharType="separate"/>
        </w:r>
        <w:r>
          <w:rPr>
            <w:noProof/>
            <w:webHidden/>
          </w:rPr>
          <w:t>13</w:t>
        </w:r>
        <w:r>
          <w:rPr>
            <w:noProof/>
            <w:webHidden/>
          </w:rPr>
          <w:fldChar w:fldCharType="end"/>
        </w:r>
      </w:hyperlink>
    </w:p>
    <w:p w14:paraId="0B0359A9" w14:textId="36E5F922" w:rsidR="00675611" w:rsidRDefault="00675611">
      <w:pPr>
        <w:pStyle w:val="TOC1"/>
        <w:tabs>
          <w:tab w:val="left" w:pos="66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907" w:history="1">
        <w:r w:rsidRPr="00E04107">
          <w:rPr>
            <w:rStyle w:val="Hyperlink"/>
            <w:rFonts w:ascii="Trebuchet MS" w:eastAsia="Trebuchet MS" w:hAnsi="Trebuchet MS" w:cs="Trebuchet MS"/>
            <w:noProof/>
            <w:spacing w:val="-1"/>
          </w:rPr>
          <w:t>4.2</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ACK/NACK from Bank</w:t>
        </w:r>
        <w:r>
          <w:rPr>
            <w:noProof/>
            <w:webHidden/>
          </w:rPr>
          <w:tab/>
        </w:r>
        <w:r>
          <w:rPr>
            <w:noProof/>
            <w:webHidden/>
          </w:rPr>
          <w:fldChar w:fldCharType="begin"/>
        </w:r>
        <w:r>
          <w:rPr>
            <w:noProof/>
            <w:webHidden/>
          </w:rPr>
          <w:instrText xml:space="preserve"> PAGEREF _Toc106875907 \h </w:instrText>
        </w:r>
        <w:r>
          <w:rPr>
            <w:noProof/>
            <w:webHidden/>
          </w:rPr>
        </w:r>
        <w:r>
          <w:rPr>
            <w:noProof/>
            <w:webHidden/>
          </w:rPr>
          <w:fldChar w:fldCharType="separate"/>
        </w:r>
        <w:r>
          <w:rPr>
            <w:noProof/>
            <w:webHidden/>
          </w:rPr>
          <w:t>16</w:t>
        </w:r>
        <w:r>
          <w:rPr>
            <w:noProof/>
            <w:webHidden/>
          </w:rPr>
          <w:fldChar w:fldCharType="end"/>
        </w:r>
      </w:hyperlink>
    </w:p>
    <w:p w14:paraId="1A935DE5" w14:textId="5D1D1B15" w:rsidR="00675611" w:rsidRDefault="00675611">
      <w:pPr>
        <w:pStyle w:val="TOC1"/>
        <w:tabs>
          <w:tab w:val="left" w:pos="66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908" w:history="1">
        <w:r w:rsidRPr="00E04107">
          <w:rPr>
            <w:rStyle w:val="Hyperlink"/>
            <w:rFonts w:ascii="Trebuchet MS" w:eastAsia="Trebuchet MS" w:hAnsi="Trebuchet MS" w:cs="Trebuchet MS"/>
            <w:noProof/>
            <w:spacing w:val="-1"/>
          </w:rPr>
          <w:t>4.3</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Customer Aadhaar Seeding API-Response</w:t>
        </w:r>
        <w:r>
          <w:rPr>
            <w:noProof/>
            <w:webHidden/>
          </w:rPr>
          <w:tab/>
        </w:r>
        <w:r>
          <w:rPr>
            <w:noProof/>
            <w:webHidden/>
          </w:rPr>
          <w:fldChar w:fldCharType="begin"/>
        </w:r>
        <w:r>
          <w:rPr>
            <w:noProof/>
            <w:webHidden/>
          </w:rPr>
          <w:instrText xml:space="preserve"> PAGEREF _Toc106875908 \h </w:instrText>
        </w:r>
        <w:r>
          <w:rPr>
            <w:noProof/>
            <w:webHidden/>
          </w:rPr>
        </w:r>
        <w:r>
          <w:rPr>
            <w:noProof/>
            <w:webHidden/>
          </w:rPr>
          <w:fldChar w:fldCharType="separate"/>
        </w:r>
        <w:r>
          <w:rPr>
            <w:noProof/>
            <w:webHidden/>
          </w:rPr>
          <w:t>16</w:t>
        </w:r>
        <w:r>
          <w:rPr>
            <w:noProof/>
            <w:webHidden/>
          </w:rPr>
          <w:fldChar w:fldCharType="end"/>
        </w:r>
      </w:hyperlink>
    </w:p>
    <w:p w14:paraId="2285E832" w14:textId="02B65447" w:rsidR="00675611" w:rsidRDefault="00675611">
      <w:pPr>
        <w:pStyle w:val="TOC1"/>
        <w:tabs>
          <w:tab w:val="left" w:pos="66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909" w:history="1">
        <w:r w:rsidRPr="00E04107">
          <w:rPr>
            <w:rStyle w:val="Hyperlink"/>
            <w:rFonts w:ascii="Trebuchet MS" w:eastAsia="Trebuchet MS" w:hAnsi="Trebuchet MS" w:cs="Trebuchet MS"/>
            <w:noProof/>
            <w:spacing w:val="-1"/>
          </w:rPr>
          <w:t>4.4</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Customer Aadhaar Seeding API-ACK/NACK</w:t>
        </w:r>
        <w:r>
          <w:rPr>
            <w:noProof/>
            <w:webHidden/>
          </w:rPr>
          <w:tab/>
        </w:r>
        <w:r>
          <w:rPr>
            <w:noProof/>
            <w:webHidden/>
          </w:rPr>
          <w:fldChar w:fldCharType="begin"/>
        </w:r>
        <w:r>
          <w:rPr>
            <w:noProof/>
            <w:webHidden/>
          </w:rPr>
          <w:instrText xml:space="preserve"> PAGEREF _Toc106875909 \h </w:instrText>
        </w:r>
        <w:r>
          <w:rPr>
            <w:noProof/>
            <w:webHidden/>
          </w:rPr>
        </w:r>
        <w:r>
          <w:rPr>
            <w:noProof/>
            <w:webHidden/>
          </w:rPr>
          <w:fldChar w:fldCharType="separate"/>
        </w:r>
        <w:r>
          <w:rPr>
            <w:noProof/>
            <w:webHidden/>
          </w:rPr>
          <w:t>18</w:t>
        </w:r>
        <w:r>
          <w:rPr>
            <w:noProof/>
            <w:webHidden/>
          </w:rPr>
          <w:fldChar w:fldCharType="end"/>
        </w:r>
      </w:hyperlink>
    </w:p>
    <w:p w14:paraId="06297D04" w14:textId="47F8B026" w:rsidR="00675611" w:rsidRDefault="00675611">
      <w:pPr>
        <w:pStyle w:val="TOC1"/>
        <w:tabs>
          <w:tab w:val="left" w:pos="44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910" w:history="1">
        <w:r w:rsidRPr="00E04107">
          <w:rPr>
            <w:rStyle w:val="Hyperlink"/>
            <w:rFonts w:ascii="Trebuchet MS" w:hAnsi="Trebuchet MS"/>
            <w:noProof/>
          </w:rPr>
          <w:t>5.</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Get Status API for Aadhaar Seeding Request</w:t>
        </w:r>
        <w:r>
          <w:rPr>
            <w:noProof/>
            <w:webHidden/>
          </w:rPr>
          <w:tab/>
        </w:r>
        <w:r>
          <w:rPr>
            <w:noProof/>
            <w:webHidden/>
          </w:rPr>
          <w:fldChar w:fldCharType="begin"/>
        </w:r>
        <w:r>
          <w:rPr>
            <w:noProof/>
            <w:webHidden/>
          </w:rPr>
          <w:instrText xml:space="preserve"> PAGEREF _Toc106875910 \h </w:instrText>
        </w:r>
        <w:r>
          <w:rPr>
            <w:noProof/>
            <w:webHidden/>
          </w:rPr>
        </w:r>
        <w:r>
          <w:rPr>
            <w:noProof/>
            <w:webHidden/>
          </w:rPr>
          <w:fldChar w:fldCharType="separate"/>
        </w:r>
        <w:r>
          <w:rPr>
            <w:noProof/>
            <w:webHidden/>
          </w:rPr>
          <w:t>19</w:t>
        </w:r>
        <w:r>
          <w:rPr>
            <w:noProof/>
            <w:webHidden/>
          </w:rPr>
          <w:fldChar w:fldCharType="end"/>
        </w:r>
      </w:hyperlink>
    </w:p>
    <w:p w14:paraId="00ADB46F" w14:textId="120A3DC8" w:rsidR="00675611" w:rsidRDefault="00675611">
      <w:pPr>
        <w:pStyle w:val="TOC1"/>
        <w:tabs>
          <w:tab w:val="left" w:pos="44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911" w:history="1">
        <w:r w:rsidRPr="00E04107">
          <w:rPr>
            <w:rStyle w:val="Hyperlink"/>
            <w:rFonts w:ascii="Trebuchet MS" w:hAnsi="Trebuchet MS"/>
            <w:noProof/>
          </w:rPr>
          <w:t>6.</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Elements and Attributes Definition</w:t>
        </w:r>
        <w:r>
          <w:rPr>
            <w:noProof/>
            <w:webHidden/>
          </w:rPr>
          <w:tab/>
        </w:r>
        <w:r>
          <w:rPr>
            <w:noProof/>
            <w:webHidden/>
          </w:rPr>
          <w:fldChar w:fldCharType="begin"/>
        </w:r>
        <w:r>
          <w:rPr>
            <w:noProof/>
            <w:webHidden/>
          </w:rPr>
          <w:instrText xml:space="preserve"> PAGEREF _Toc106875911 \h </w:instrText>
        </w:r>
        <w:r>
          <w:rPr>
            <w:noProof/>
            <w:webHidden/>
          </w:rPr>
        </w:r>
        <w:r>
          <w:rPr>
            <w:noProof/>
            <w:webHidden/>
          </w:rPr>
          <w:fldChar w:fldCharType="separate"/>
        </w:r>
        <w:r>
          <w:rPr>
            <w:noProof/>
            <w:webHidden/>
          </w:rPr>
          <w:t>22</w:t>
        </w:r>
        <w:r>
          <w:rPr>
            <w:noProof/>
            <w:webHidden/>
          </w:rPr>
          <w:fldChar w:fldCharType="end"/>
        </w:r>
      </w:hyperlink>
    </w:p>
    <w:p w14:paraId="22EFBFB9" w14:textId="2E7DC55D" w:rsidR="00675611" w:rsidRDefault="00675611">
      <w:pPr>
        <w:pStyle w:val="TOC1"/>
        <w:tabs>
          <w:tab w:val="left" w:pos="44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912" w:history="1">
        <w:r w:rsidRPr="00E04107">
          <w:rPr>
            <w:rStyle w:val="Hyperlink"/>
            <w:rFonts w:ascii="Trebuchet MS" w:hAnsi="Trebuchet MS"/>
            <w:noProof/>
          </w:rPr>
          <w:t>7.</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NPCI Error Code list for API:</w:t>
        </w:r>
        <w:r>
          <w:rPr>
            <w:noProof/>
            <w:webHidden/>
          </w:rPr>
          <w:tab/>
        </w:r>
        <w:r>
          <w:rPr>
            <w:noProof/>
            <w:webHidden/>
          </w:rPr>
          <w:fldChar w:fldCharType="begin"/>
        </w:r>
        <w:r>
          <w:rPr>
            <w:noProof/>
            <w:webHidden/>
          </w:rPr>
          <w:instrText xml:space="preserve"> PAGEREF _Toc106875912 \h </w:instrText>
        </w:r>
        <w:r>
          <w:rPr>
            <w:noProof/>
            <w:webHidden/>
          </w:rPr>
        </w:r>
        <w:r>
          <w:rPr>
            <w:noProof/>
            <w:webHidden/>
          </w:rPr>
          <w:fldChar w:fldCharType="separate"/>
        </w:r>
        <w:r>
          <w:rPr>
            <w:noProof/>
            <w:webHidden/>
          </w:rPr>
          <w:t>30</w:t>
        </w:r>
        <w:r>
          <w:rPr>
            <w:noProof/>
            <w:webHidden/>
          </w:rPr>
          <w:fldChar w:fldCharType="end"/>
        </w:r>
      </w:hyperlink>
    </w:p>
    <w:p w14:paraId="629AD4ED" w14:textId="1E83BAF0" w:rsidR="00675611" w:rsidRDefault="00675611">
      <w:pPr>
        <w:pStyle w:val="TOC1"/>
        <w:tabs>
          <w:tab w:val="left" w:pos="44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913" w:history="1">
        <w:r w:rsidRPr="00E04107">
          <w:rPr>
            <w:rStyle w:val="Hyperlink"/>
            <w:rFonts w:ascii="Trebuchet MS" w:hAnsi="Trebuchet MS"/>
            <w:noProof/>
          </w:rPr>
          <w:t>8.</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BASE Offline Flow</w:t>
        </w:r>
        <w:r>
          <w:rPr>
            <w:noProof/>
            <w:webHidden/>
          </w:rPr>
          <w:tab/>
        </w:r>
        <w:r>
          <w:rPr>
            <w:noProof/>
            <w:webHidden/>
          </w:rPr>
          <w:fldChar w:fldCharType="begin"/>
        </w:r>
        <w:r>
          <w:rPr>
            <w:noProof/>
            <w:webHidden/>
          </w:rPr>
          <w:instrText xml:space="preserve"> PAGEREF _Toc106875913 \h </w:instrText>
        </w:r>
        <w:r>
          <w:rPr>
            <w:noProof/>
            <w:webHidden/>
          </w:rPr>
        </w:r>
        <w:r>
          <w:rPr>
            <w:noProof/>
            <w:webHidden/>
          </w:rPr>
          <w:fldChar w:fldCharType="separate"/>
        </w:r>
        <w:r>
          <w:rPr>
            <w:noProof/>
            <w:webHidden/>
          </w:rPr>
          <w:t>32</w:t>
        </w:r>
        <w:r>
          <w:rPr>
            <w:noProof/>
            <w:webHidden/>
          </w:rPr>
          <w:fldChar w:fldCharType="end"/>
        </w:r>
      </w:hyperlink>
    </w:p>
    <w:p w14:paraId="68E780B1" w14:textId="04BBC2A9" w:rsidR="00675611" w:rsidRDefault="00675611">
      <w:pPr>
        <w:pStyle w:val="TOC1"/>
        <w:tabs>
          <w:tab w:val="left" w:pos="66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914" w:history="1">
        <w:r w:rsidRPr="00E04107">
          <w:rPr>
            <w:rStyle w:val="Hyperlink"/>
            <w:rFonts w:ascii="Trebuchet MS" w:eastAsia="Trebuchet MS" w:hAnsi="Trebuchet MS" w:cs="Trebuchet MS"/>
            <w:noProof/>
            <w:spacing w:val="-1"/>
          </w:rPr>
          <w:t>8.1</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Seeding Input file received by Bank</w:t>
        </w:r>
        <w:r>
          <w:rPr>
            <w:noProof/>
            <w:webHidden/>
          </w:rPr>
          <w:tab/>
        </w:r>
        <w:r>
          <w:rPr>
            <w:noProof/>
            <w:webHidden/>
          </w:rPr>
          <w:fldChar w:fldCharType="begin"/>
        </w:r>
        <w:r>
          <w:rPr>
            <w:noProof/>
            <w:webHidden/>
          </w:rPr>
          <w:instrText xml:space="preserve"> PAGEREF _Toc106875914 \h </w:instrText>
        </w:r>
        <w:r>
          <w:rPr>
            <w:noProof/>
            <w:webHidden/>
          </w:rPr>
        </w:r>
        <w:r>
          <w:rPr>
            <w:noProof/>
            <w:webHidden/>
          </w:rPr>
          <w:fldChar w:fldCharType="separate"/>
        </w:r>
        <w:r>
          <w:rPr>
            <w:noProof/>
            <w:webHidden/>
          </w:rPr>
          <w:t>33</w:t>
        </w:r>
        <w:r>
          <w:rPr>
            <w:noProof/>
            <w:webHidden/>
          </w:rPr>
          <w:fldChar w:fldCharType="end"/>
        </w:r>
      </w:hyperlink>
    </w:p>
    <w:p w14:paraId="144100BD" w14:textId="0D91AB31" w:rsidR="00675611" w:rsidRDefault="00675611">
      <w:pPr>
        <w:pStyle w:val="TOC1"/>
        <w:tabs>
          <w:tab w:val="left" w:pos="66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915" w:history="1">
        <w:r w:rsidRPr="00E04107">
          <w:rPr>
            <w:rStyle w:val="Hyperlink"/>
            <w:rFonts w:ascii="Trebuchet MS" w:eastAsia="Trebuchet MS" w:hAnsi="Trebuchet MS" w:cs="Trebuchet MS"/>
            <w:noProof/>
            <w:spacing w:val="-1"/>
          </w:rPr>
          <w:t>8.2</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Seeding Response file uploaded by Bank</w:t>
        </w:r>
        <w:r>
          <w:rPr>
            <w:noProof/>
            <w:webHidden/>
          </w:rPr>
          <w:tab/>
        </w:r>
        <w:r>
          <w:rPr>
            <w:noProof/>
            <w:webHidden/>
          </w:rPr>
          <w:fldChar w:fldCharType="begin"/>
        </w:r>
        <w:r>
          <w:rPr>
            <w:noProof/>
            <w:webHidden/>
          </w:rPr>
          <w:instrText xml:space="preserve"> PAGEREF _Toc106875915 \h </w:instrText>
        </w:r>
        <w:r>
          <w:rPr>
            <w:noProof/>
            <w:webHidden/>
          </w:rPr>
        </w:r>
        <w:r>
          <w:rPr>
            <w:noProof/>
            <w:webHidden/>
          </w:rPr>
          <w:fldChar w:fldCharType="separate"/>
        </w:r>
        <w:r>
          <w:rPr>
            <w:noProof/>
            <w:webHidden/>
          </w:rPr>
          <w:t>34</w:t>
        </w:r>
        <w:r>
          <w:rPr>
            <w:noProof/>
            <w:webHidden/>
          </w:rPr>
          <w:fldChar w:fldCharType="end"/>
        </w:r>
      </w:hyperlink>
    </w:p>
    <w:p w14:paraId="1CC5FE7F" w14:textId="6890FEB3" w:rsidR="00675611" w:rsidRDefault="00675611">
      <w:pPr>
        <w:pStyle w:val="TOC1"/>
        <w:tabs>
          <w:tab w:val="left" w:pos="66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916" w:history="1">
        <w:r w:rsidRPr="00E04107">
          <w:rPr>
            <w:rStyle w:val="Hyperlink"/>
            <w:rFonts w:ascii="Trebuchet MS" w:eastAsia="Trebuchet MS" w:hAnsi="Trebuchet MS" w:cs="Trebuchet MS"/>
            <w:noProof/>
            <w:spacing w:val="-1"/>
          </w:rPr>
          <w:t>8.3</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Seeding Response Ack received by Bank(XML)</w:t>
        </w:r>
        <w:r>
          <w:rPr>
            <w:noProof/>
            <w:webHidden/>
          </w:rPr>
          <w:tab/>
        </w:r>
        <w:r>
          <w:rPr>
            <w:noProof/>
            <w:webHidden/>
          </w:rPr>
          <w:fldChar w:fldCharType="begin"/>
        </w:r>
        <w:r>
          <w:rPr>
            <w:noProof/>
            <w:webHidden/>
          </w:rPr>
          <w:instrText xml:space="preserve"> PAGEREF _Toc106875916 \h </w:instrText>
        </w:r>
        <w:r>
          <w:rPr>
            <w:noProof/>
            <w:webHidden/>
          </w:rPr>
        </w:r>
        <w:r>
          <w:rPr>
            <w:noProof/>
            <w:webHidden/>
          </w:rPr>
          <w:fldChar w:fldCharType="separate"/>
        </w:r>
        <w:r>
          <w:rPr>
            <w:noProof/>
            <w:webHidden/>
          </w:rPr>
          <w:t>34</w:t>
        </w:r>
        <w:r>
          <w:rPr>
            <w:noProof/>
            <w:webHidden/>
          </w:rPr>
          <w:fldChar w:fldCharType="end"/>
        </w:r>
      </w:hyperlink>
    </w:p>
    <w:p w14:paraId="72C10B93" w14:textId="5556ED69" w:rsidR="00675611" w:rsidRDefault="00675611">
      <w:pPr>
        <w:pStyle w:val="TOC1"/>
        <w:tabs>
          <w:tab w:val="left" w:pos="66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917" w:history="1">
        <w:r w:rsidRPr="00E04107">
          <w:rPr>
            <w:rStyle w:val="Hyperlink"/>
            <w:rFonts w:ascii="Trebuchet MS" w:eastAsia="Trebuchet MS" w:hAnsi="Trebuchet MS" w:cs="Trebuchet MS"/>
            <w:noProof/>
            <w:spacing w:val="-1"/>
          </w:rPr>
          <w:t>8.4</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Seeding Response Ack received by Bank(CSV)</w:t>
        </w:r>
        <w:r>
          <w:rPr>
            <w:noProof/>
            <w:webHidden/>
          </w:rPr>
          <w:tab/>
        </w:r>
        <w:r>
          <w:rPr>
            <w:noProof/>
            <w:webHidden/>
          </w:rPr>
          <w:fldChar w:fldCharType="begin"/>
        </w:r>
        <w:r>
          <w:rPr>
            <w:noProof/>
            <w:webHidden/>
          </w:rPr>
          <w:instrText xml:space="preserve"> PAGEREF _Toc106875917 \h </w:instrText>
        </w:r>
        <w:r>
          <w:rPr>
            <w:noProof/>
            <w:webHidden/>
          </w:rPr>
        </w:r>
        <w:r>
          <w:rPr>
            <w:noProof/>
            <w:webHidden/>
          </w:rPr>
          <w:fldChar w:fldCharType="separate"/>
        </w:r>
        <w:r>
          <w:rPr>
            <w:noProof/>
            <w:webHidden/>
          </w:rPr>
          <w:t>35</w:t>
        </w:r>
        <w:r>
          <w:rPr>
            <w:noProof/>
            <w:webHidden/>
          </w:rPr>
          <w:fldChar w:fldCharType="end"/>
        </w:r>
      </w:hyperlink>
    </w:p>
    <w:p w14:paraId="72E60481" w14:textId="226BF21F" w:rsidR="00675611" w:rsidRDefault="00675611">
      <w:pPr>
        <w:pStyle w:val="TOC1"/>
        <w:tabs>
          <w:tab w:val="left" w:pos="44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918" w:history="1">
        <w:r w:rsidRPr="00E04107">
          <w:rPr>
            <w:rStyle w:val="Hyperlink"/>
            <w:rFonts w:ascii="Trebuchet MS" w:hAnsi="Trebuchet MS"/>
            <w:noProof/>
          </w:rPr>
          <w:t>9.</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Appendix</w:t>
        </w:r>
        <w:r>
          <w:rPr>
            <w:noProof/>
            <w:webHidden/>
          </w:rPr>
          <w:tab/>
        </w:r>
        <w:r>
          <w:rPr>
            <w:noProof/>
            <w:webHidden/>
          </w:rPr>
          <w:fldChar w:fldCharType="begin"/>
        </w:r>
        <w:r>
          <w:rPr>
            <w:noProof/>
            <w:webHidden/>
          </w:rPr>
          <w:instrText xml:space="preserve"> PAGEREF _Toc106875918 \h </w:instrText>
        </w:r>
        <w:r>
          <w:rPr>
            <w:noProof/>
            <w:webHidden/>
          </w:rPr>
        </w:r>
        <w:r>
          <w:rPr>
            <w:noProof/>
            <w:webHidden/>
          </w:rPr>
          <w:fldChar w:fldCharType="separate"/>
        </w:r>
        <w:r>
          <w:rPr>
            <w:noProof/>
            <w:webHidden/>
          </w:rPr>
          <w:t>37</w:t>
        </w:r>
        <w:r>
          <w:rPr>
            <w:noProof/>
            <w:webHidden/>
          </w:rPr>
          <w:fldChar w:fldCharType="end"/>
        </w:r>
      </w:hyperlink>
    </w:p>
    <w:p w14:paraId="7D47BDAC" w14:textId="6227035B" w:rsidR="00675611" w:rsidRDefault="00675611">
      <w:pPr>
        <w:pStyle w:val="TOC1"/>
        <w:tabs>
          <w:tab w:val="left" w:pos="66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919" w:history="1">
        <w:r w:rsidRPr="00E04107">
          <w:rPr>
            <w:rStyle w:val="Hyperlink"/>
            <w:rFonts w:ascii="Trebuchet MS" w:eastAsia="Trebuchet MS" w:hAnsi="Trebuchet MS" w:cs="Trebuchet MS"/>
            <w:noProof/>
            <w:spacing w:val="-1"/>
          </w:rPr>
          <w:t>9.1</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Appendix 1 – BASE File Formats</w:t>
        </w:r>
        <w:r>
          <w:rPr>
            <w:noProof/>
            <w:webHidden/>
          </w:rPr>
          <w:tab/>
        </w:r>
        <w:r>
          <w:rPr>
            <w:noProof/>
            <w:webHidden/>
          </w:rPr>
          <w:fldChar w:fldCharType="begin"/>
        </w:r>
        <w:r>
          <w:rPr>
            <w:noProof/>
            <w:webHidden/>
          </w:rPr>
          <w:instrText xml:space="preserve"> PAGEREF _Toc106875919 \h </w:instrText>
        </w:r>
        <w:r>
          <w:rPr>
            <w:noProof/>
            <w:webHidden/>
          </w:rPr>
        </w:r>
        <w:r>
          <w:rPr>
            <w:noProof/>
            <w:webHidden/>
          </w:rPr>
          <w:fldChar w:fldCharType="separate"/>
        </w:r>
        <w:r>
          <w:rPr>
            <w:noProof/>
            <w:webHidden/>
          </w:rPr>
          <w:t>37</w:t>
        </w:r>
        <w:r>
          <w:rPr>
            <w:noProof/>
            <w:webHidden/>
          </w:rPr>
          <w:fldChar w:fldCharType="end"/>
        </w:r>
      </w:hyperlink>
    </w:p>
    <w:p w14:paraId="44447695" w14:textId="163C3663" w:rsidR="00675611" w:rsidRDefault="00675611">
      <w:pPr>
        <w:pStyle w:val="TOC1"/>
        <w:tabs>
          <w:tab w:val="left" w:pos="66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920" w:history="1">
        <w:r w:rsidRPr="00E04107">
          <w:rPr>
            <w:rStyle w:val="Hyperlink"/>
            <w:rFonts w:ascii="Trebuchet MS" w:eastAsia="Trebuchet MS" w:hAnsi="Trebuchet MS" w:cs="Trebuchet MS"/>
            <w:noProof/>
            <w:spacing w:val="-1"/>
          </w:rPr>
          <w:t>9.2</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Appendix 2 – BASE Sample Files</w:t>
        </w:r>
        <w:r>
          <w:rPr>
            <w:noProof/>
            <w:webHidden/>
          </w:rPr>
          <w:tab/>
        </w:r>
        <w:r>
          <w:rPr>
            <w:noProof/>
            <w:webHidden/>
          </w:rPr>
          <w:fldChar w:fldCharType="begin"/>
        </w:r>
        <w:r>
          <w:rPr>
            <w:noProof/>
            <w:webHidden/>
          </w:rPr>
          <w:instrText xml:space="preserve"> PAGEREF _Toc106875920 \h </w:instrText>
        </w:r>
        <w:r>
          <w:rPr>
            <w:noProof/>
            <w:webHidden/>
          </w:rPr>
        </w:r>
        <w:r>
          <w:rPr>
            <w:noProof/>
            <w:webHidden/>
          </w:rPr>
          <w:fldChar w:fldCharType="separate"/>
        </w:r>
        <w:r>
          <w:rPr>
            <w:noProof/>
            <w:webHidden/>
          </w:rPr>
          <w:t>37</w:t>
        </w:r>
        <w:r>
          <w:rPr>
            <w:noProof/>
            <w:webHidden/>
          </w:rPr>
          <w:fldChar w:fldCharType="end"/>
        </w:r>
      </w:hyperlink>
    </w:p>
    <w:p w14:paraId="1185F8CA" w14:textId="42B03E3F" w:rsidR="00675611" w:rsidRDefault="00675611">
      <w:pPr>
        <w:pStyle w:val="TOC1"/>
        <w:tabs>
          <w:tab w:val="left" w:pos="660"/>
          <w:tab w:val="right" w:leader="dot" w:pos="9350"/>
        </w:tabs>
        <w:rPr>
          <w:rFonts w:asciiTheme="minorHAnsi" w:eastAsiaTheme="minorEastAsia" w:hAnsiTheme="minorHAnsi" w:cstheme="minorBidi"/>
          <w:b w:val="0"/>
          <w:bCs w:val="0"/>
          <w:caps w:val="0"/>
          <w:noProof/>
          <w:color w:val="auto"/>
          <w:szCs w:val="22"/>
          <w:lang w:val="en-IN" w:eastAsia="en-IN"/>
        </w:rPr>
      </w:pPr>
      <w:hyperlink w:anchor="_Toc106875921" w:history="1">
        <w:r w:rsidRPr="00E04107">
          <w:rPr>
            <w:rStyle w:val="Hyperlink"/>
            <w:rFonts w:ascii="Trebuchet MS" w:eastAsia="Trebuchet MS" w:hAnsi="Trebuchet MS" w:cs="Trebuchet MS"/>
            <w:noProof/>
            <w:spacing w:val="-1"/>
          </w:rPr>
          <w:t>9.3</w:t>
        </w:r>
        <w:r>
          <w:rPr>
            <w:rFonts w:asciiTheme="minorHAnsi" w:eastAsiaTheme="minorEastAsia" w:hAnsiTheme="minorHAnsi" w:cstheme="minorBidi"/>
            <w:b w:val="0"/>
            <w:bCs w:val="0"/>
            <w:caps w:val="0"/>
            <w:noProof/>
            <w:color w:val="auto"/>
            <w:szCs w:val="22"/>
            <w:lang w:val="en-IN" w:eastAsia="en-IN"/>
          </w:rPr>
          <w:tab/>
        </w:r>
        <w:r w:rsidRPr="00E04107">
          <w:rPr>
            <w:rStyle w:val="Hyperlink"/>
            <w:rFonts w:ascii="Trebuchet MS" w:hAnsi="Trebuchet MS"/>
            <w:noProof/>
          </w:rPr>
          <w:t>Appendix 3 – Signing &amp; Encryption</w:t>
        </w:r>
        <w:r>
          <w:rPr>
            <w:noProof/>
            <w:webHidden/>
          </w:rPr>
          <w:tab/>
        </w:r>
        <w:r>
          <w:rPr>
            <w:noProof/>
            <w:webHidden/>
          </w:rPr>
          <w:fldChar w:fldCharType="begin"/>
        </w:r>
        <w:r>
          <w:rPr>
            <w:noProof/>
            <w:webHidden/>
          </w:rPr>
          <w:instrText xml:space="preserve"> PAGEREF _Toc106875921 \h </w:instrText>
        </w:r>
        <w:r>
          <w:rPr>
            <w:noProof/>
            <w:webHidden/>
          </w:rPr>
        </w:r>
        <w:r>
          <w:rPr>
            <w:noProof/>
            <w:webHidden/>
          </w:rPr>
          <w:fldChar w:fldCharType="separate"/>
        </w:r>
        <w:r>
          <w:rPr>
            <w:noProof/>
            <w:webHidden/>
          </w:rPr>
          <w:t>37</w:t>
        </w:r>
        <w:r>
          <w:rPr>
            <w:noProof/>
            <w:webHidden/>
          </w:rPr>
          <w:fldChar w:fldCharType="end"/>
        </w:r>
      </w:hyperlink>
    </w:p>
    <w:p w14:paraId="44E8595F" w14:textId="66C8EB70" w:rsidR="00907842" w:rsidRPr="00CE1451" w:rsidRDefault="00416D1E" w:rsidP="00907842">
      <w:pPr>
        <w:pStyle w:val="TOC2"/>
        <w:tabs>
          <w:tab w:val="right" w:leader="dot" w:pos="9350"/>
        </w:tabs>
        <w:rPr>
          <w:rFonts w:ascii="Trebuchet MS" w:hAnsi="Trebuchet MS"/>
          <w:szCs w:val="22"/>
        </w:rPr>
      </w:pPr>
      <w:r w:rsidRPr="00CE1451">
        <w:rPr>
          <w:rFonts w:ascii="Trebuchet MS" w:hAnsi="Trebuchet MS"/>
          <w:szCs w:val="22"/>
        </w:rPr>
        <w:lastRenderedPageBreak/>
        <w:fldChar w:fldCharType="end"/>
      </w:r>
    </w:p>
    <w:p w14:paraId="330FACBE" w14:textId="30CA5566" w:rsidR="0099203C" w:rsidRPr="00CE1451" w:rsidRDefault="0099203C" w:rsidP="00FA32F2">
      <w:pPr>
        <w:pStyle w:val="Heading1"/>
        <w:rPr>
          <w:rFonts w:ascii="Trebuchet MS" w:hAnsi="Trebuchet MS"/>
          <w:sz w:val="22"/>
          <w:szCs w:val="22"/>
        </w:rPr>
      </w:pPr>
      <w:bookmarkStart w:id="3" w:name="_Toc6911719"/>
      <w:bookmarkStart w:id="4" w:name="_Toc6911817"/>
      <w:bookmarkStart w:id="5" w:name="_Toc106875894"/>
      <w:r w:rsidRPr="00CE1451">
        <w:rPr>
          <w:rFonts w:ascii="Trebuchet MS" w:hAnsi="Trebuchet MS"/>
          <w:sz w:val="22"/>
          <w:szCs w:val="22"/>
        </w:rPr>
        <w:t>Introduction</w:t>
      </w:r>
      <w:bookmarkEnd w:id="3"/>
      <w:bookmarkEnd w:id="4"/>
      <w:bookmarkEnd w:id="5"/>
    </w:p>
    <w:p w14:paraId="7B62CABD" w14:textId="694A3EE7" w:rsidR="00A154B1" w:rsidRPr="00CE1451" w:rsidRDefault="00A154B1" w:rsidP="00A154B1">
      <w:pPr>
        <w:rPr>
          <w:rFonts w:ascii="Trebuchet MS" w:hAnsi="Trebuchet MS"/>
        </w:rPr>
      </w:pPr>
      <w:r w:rsidRPr="00CE1451">
        <w:rPr>
          <w:rFonts w:ascii="Trebuchet MS" w:hAnsi="Trebuchet MS"/>
        </w:rPr>
        <w:t xml:space="preserve">This document details the </w:t>
      </w:r>
      <w:r w:rsidR="00C501F4" w:rsidRPr="00CE1451">
        <w:rPr>
          <w:rFonts w:ascii="Trebuchet MS" w:hAnsi="Trebuchet MS"/>
        </w:rPr>
        <w:t>specification have to be followed by</w:t>
      </w:r>
      <w:r w:rsidRPr="00CE1451">
        <w:rPr>
          <w:rFonts w:ascii="Trebuchet MS" w:hAnsi="Trebuchet MS"/>
        </w:rPr>
        <w:t xml:space="preserve"> banks to use the NPCI</w:t>
      </w:r>
      <w:r w:rsidR="00D85C03" w:rsidRPr="00CE1451">
        <w:rPr>
          <w:rFonts w:ascii="Trebuchet MS" w:hAnsi="Trebuchet MS"/>
        </w:rPr>
        <w:t xml:space="preserve"> </w:t>
      </w:r>
      <w:r w:rsidR="00C501F4" w:rsidRPr="00CE1451">
        <w:rPr>
          <w:rFonts w:ascii="Trebuchet MS" w:hAnsi="Trebuchet MS"/>
        </w:rPr>
        <w:t>BASE</w:t>
      </w:r>
      <w:r w:rsidRPr="00CE1451">
        <w:rPr>
          <w:rFonts w:ascii="Trebuchet MS" w:hAnsi="Trebuchet MS"/>
        </w:rPr>
        <w:t xml:space="preserve"> </w:t>
      </w:r>
      <w:r w:rsidR="00C501F4" w:rsidRPr="00CE1451">
        <w:rPr>
          <w:rFonts w:ascii="Trebuchet MS" w:hAnsi="Trebuchet MS"/>
        </w:rPr>
        <w:t>Platform</w:t>
      </w:r>
      <w:r w:rsidRPr="00CE1451">
        <w:rPr>
          <w:rFonts w:ascii="Trebuchet MS" w:hAnsi="Trebuchet MS"/>
        </w:rPr>
        <w:t>.</w:t>
      </w:r>
      <w:r w:rsidR="00C501F4" w:rsidRPr="00CE1451">
        <w:rPr>
          <w:rFonts w:ascii="Trebuchet MS" w:hAnsi="Trebuchet MS"/>
        </w:rPr>
        <w:t xml:space="preserve"> It provides the details of API format &amp; File Formats which is used to connect with BASE.</w:t>
      </w:r>
    </w:p>
    <w:p w14:paraId="0C4610A2" w14:textId="12454F05" w:rsidR="00C501F4" w:rsidRPr="00CE1451" w:rsidRDefault="00FA32F2" w:rsidP="00162565">
      <w:pPr>
        <w:pStyle w:val="Heading1"/>
        <w:numPr>
          <w:ilvl w:val="1"/>
          <w:numId w:val="12"/>
        </w:numPr>
        <w:jc w:val="left"/>
        <w:rPr>
          <w:rFonts w:ascii="Trebuchet MS" w:hAnsi="Trebuchet MS"/>
          <w:sz w:val="22"/>
          <w:szCs w:val="22"/>
        </w:rPr>
      </w:pPr>
      <w:bookmarkStart w:id="6" w:name="_Toc106875895"/>
      <w:r w:rsidRPr="00CE1451">
        <w:rPr>
          <w:rFonts w:ascii="Trebuchet MS" w:hAnsi="Trebuchet MS"/>
          <w:sz w:val="22"/>
          <w:szCs w:val="22"/>
        </w:rPr>
        <w:t xml:space="preserve">Project </w:t>
      </w:r>
      <w:r w:rsidR="00C501F4" w:rsidRPr="00CE1451">
        <w:rPr>
          <w:rFonts w:ascii="Trebuchet MS" w:hAnsi="Trebuchet MS"/>
          <w:sz w:val="22"/>
          <w:szCs w:val="22"/>
        </w:rPr>
        <w:t>Background</w:t>
      </w:r>
      <w:bookmarkEnd w:id="6"/>
    </w:p>
    <w:p w14:paraId="4DED70E4" w14:textId="093FE858" w:rsidR="00C501F4" w:rsidRPr="00CE1451" w:rsidRDefault="00C501F4" w:rsidP="00C501F4">
      <w:pPr>
        <w:rPr>
          <w:rFonts w:ascii="Trebuchet MS" w:hAnsi="Trebuchet MS"/>
        </w:rPr>
      </w:pPr>
      <w:r w:rsidRPr="00CE1451">
        <w:rPr>
          <w:rFonts w:ascii="Trebuchet MS" w:hAnsi="Trebuchet MS"/>
        </w:rPr>
        <w:t xml:space="preserve">Aadhaar seeding is a process of customer linking the Aadhaar number to the bank account and then </w:t>
      </w:r>
      <w:r w:rsidR="00727F5B">
        <w:rPr>
          <w:rFonts w:ascii="Trebuchet MS" w:hAnsi="Trebuchet MS"/>
        </w:rPr>
        <w:t>seed</w:t>
      </w:r>
      <w:r w:rsidRPr="00CE1451">
        <w:rPr>
          <w:rFonts w:ascii="Trebuchet MS" w:hAnsi="Trebuchet MS"/>
        </w:rPr>
        <w:t xml:space="preserve"> the Aadhaar number in NPCI mapper.  Currently </w:t>
      </w:r>
      <w:r w:rsidR="00727F5B">
        <w:rPr>
          <w:rFonts w:ascii="Trebuchet MS" w:hAnsi="Trebuchet MS"/>
        </w:rPr>
        <w:t xml:space="preserve">at the bank end </w:t>
      </w:r>
      <w:r w:rsidRPr="00CE1451">
        <w:rPr>
          <w:rFonts w:ascii="Trebuchet MS" w:hAnsi="Trebuchet MS"/>
        </w:rPr>
        <w:t>this process is primarily carried out using physical request form and semi-automated process.  In order to facilitate a DBT beneficiary to manage the seeding process seamlessly and be in control of the account to which the benefits shall flow it has been decided to set up platform by name “</w:t>
      </w:r>
      <w:r w:rsidR="000158EE" w:rsidRPr="00CE1451">
        <w:rPr>
          <w:rFonts w:ascii="Trebuchet MS" w:hAnsi="Trebuchet MS"/>
        </w:rPr>
        <w:t>Bharath Aadhaar Seeding Enabler</w:t>
      </w:r>
      <w:r w:rsidRPr="00CE1451">
        <w:rPr>
          <w:rFonts w:ascii="Trebuchet MS" w:hAnsi="Trebuchet MS"/>
        </w:rPr>
        <w:t>” from now on referred as ‘</w:t>
      </w:r>
      <w:r w:rsidR="00AE46F9" w:rsidRPr="00CE1451">
        <w:rPr>
          <w:rFonts w:ascii="Trebuchet MS" w:hAnsi="Trebuchet MS"/>
        </w:rPr>
        <w:t>BASE’</w:t>
      </w:r>
      <w:r w:rsidRPr="00CE1451">
        <w:rPr>
          <w:rFonts w:ascii="Trebuchet MS" w:hAnsi="Trebuchet MS"/>
        </w:rPr>
        <w:t>.</w:t>
      </w:r>
    </w:p>
    <w:p w14:paraId="2910CC59" w14:textId="2635F3C5" w:rsidR="00C501F4" w:rsidRPr="00CE1451" w:rsidRDefault="00043E5D" w:rsidP="00C501F4">
      <w:pPr>
        <w:rPr>
          <w:rFonts w:ascii="Trebuchet MS" w:hAnsi="Trebuchet MS"/>
        </w:rPr>
      </w:pPr>
      <w:r w:rsidRPr="00CE1451">
        <w:rPr>
          <w:rFonts w:ascii="Trebuchet MS" w:hAnsi="Trebuchet MS"/>
        </w:rPr>
        <w:t>BASE</w:t>
      </w:r>
      <w:r w:rsidR="00C501F4" w:rsidRPr="00CE1451">
        <w:rPr>
          <w:rFonts w:ascii="Trebuchet MS" w:hAnsi="Trebuchet MS"/>
        </w:rPr>
        <w:t xml:space="preserve"> shall be the interface between various channels through which Aadhaar seeding request can be raised, NPCI mapper and the banks.  The platform will use various APIs for the eco system to communicate online</w:t>
      </w:r>
      <w:r w:rsidRPr="00CE1451">
        <w:rPr>
          <w:rFonts w:ascii="Trebuchet MS" w:hAnsi="Trebuchet MS"/>
        </w:rPr>
        <w:t>/offline</w:t>
      </w:r>
      <w:r w:rsidR="00C501F4" w:rsidRPr="00CE1451">
        <w:rPr>
          <w:rFonts w:ascii="Trebuchet MS" w:hAnsi="Trebuchet MS"/>
        </w:rPr>
        <w:t xml:space="preserve"> for seeding requests.  </w:t>
      </w:r>
    </w:p>
    <w:p w14:paraId="1F6A727C" w14:textId="228B9255" w:rsidR="00C501F4" w:rsidRPr="00CE1451" w:rsidRDefault="00C501F4" w:rsidP="00C501F4">
      <w:pPr>
        <w:rPr>
          <w:rFonts w:ascii="Trebuchet MS" w:hAnsi="Trebuchet MS"/>
        </w:rPr>
      </w:pPr>
      <w:r w:rsidRPr="00CE1451">
        <w:rPr>
          <w:rFonts w:ascii="Trebuchet MS" w:hAnsi="Trebuchet MS"/>
        </w:rPr>
        <w:t xml:space="preserve">Though the online mode of request handling is the desirable option the platform shall provide option for consolidating and sending the seeding requests in batch mode so that all the banks participating in NACH will be enabled for the customers to send their request without physically visiting the branch. </w:t>
      </w:r>
    </w:p>
    <w:p w14:paraId="1C8476A3" w14:textId="64F1DD7A" w:rsidR="00FA32F2" w:rsidRDefault="00FA32F2" w:rsidP="00162565">
      <w:pPr>
        <w:pStyle w:val="Heading1"/>
        <w:numPr>
          <w:ilvl w:val="1"/>
          <w:numId w:val="12"/>
        </w:numPr>
        <w:jc w:val="left"/>
        <w:rPr>
          <w:rFonts w:ascii="Trebuchet MS" w:hAnsi="Trebuchet MS"/>
          <w:sz w:val="22"/>
          <w:szCs w:val="22"/>
        </w:rPr>
      </w:pPr>
      <w:bookmarkStart w:id="7" w:name="_Toc106875896"/>
      <w:r w:rsidRPr="00CE1451">
        <w:rPr>
          <w:rFonts w:ascii="Trebuchet MS" w:hAnsi="Trebuchet MS"/>
          <w:sz w:val="22"/>
          <w:szCs w:val="22"/>
        </w:rPr>
        <w:t>Objectives</w:t>
      </w:r>
      <w:bookmarkEnd w:id="7"/>
    </w:p>
    <w:p w14:paraId="2DCA865C" w14:textId="43F668BA" w:rsidR="000E6993" w:rsidRPr="000E6993" w:rsidRDefault="000E6993" w:rsidP="000E6993">
      <w:pPr>
        <w:rPr>
          <w:rFonts w:ascii="Trebuchet MS" w:hAnsi="Trebuchet MS"/>
        </w:rPr>
      </w:pPr>
      <w:r w:rsidRPr="000E6993">
        <w:rPr>
          <w:rFonts w:ascii="Trebuchet MS" w:hAnsi="Trebuchet MS"/>
        </w:rPr>
        <w:t xml:space="preserve">To integrate NPCI Mapper with BASE system to facilitate </w:t>
      </w:r>
      <w:r w:rsidR="00467D25">
        <w:rPr>
          <w:rFonts w:ascii="Trebuchet MS" w:hAnsi="Trebuchet MS"/>
        </w:rPr>
        <w:t>c</w:t>
      </w:r>
      <w:r w:rsidRPr="000E6993">
        <w:rPr>
          <w:rFonts w:ascii="Trebuchet MS" w:hAnsi="Trebuchet MS"/>
        </w:rPr>
        <w:t>ustomer</w:t>
      </w:r>
      <w:r w:rsidR="00467D25">
        <w:rPr>
          <w:rFonts w:ascii="Trebuchet MS" w:hAnsi="Trebuchet MS"/>
        </w:rPr>
        <w:t xml:space="preserve"> for ease, transparent Aadhaar</w:t>
      </w:r>
      <w:r w:rsidR="00467D25" w:rsidRPr="000E6993">
        <w:rPr>
          <w:rFonts w:ascii="Trebuchet MS" w:hAnsi="Trebuchet MS"/>
        </w:rPr>
        <w:t xml:space="preserve"> </w:t>
      </w:r>
      <w:r w:rsidR="00467D25">
        <w:rPr>
          <w:rFonts w:ascii="Trebuchet MS" w:hAnsi="Trebuchet MS"/>
        </w:rPr>
        <w:t>seeding process in convenient mode.</w:t>
      </w:r>
    </w:p>
    <w:p w14:paraId="587FE49E" w14:textId="73F0F98E" w:rsidR="00FA32F2" w:rsidRPr="00CE1451" w:rsidRDefault="00FA32F2" w:rsidP="00162565">
      <w:pPr>
        <w:pStyle w:val="Heading1"/>
        <w:numPr>
          <w:ilvl w:val="1"/>
          <w:numId w:val="12"/>
        </w:numPr>
        <w:jc w:val="left"/>
        <w:rPr>
          <w:rFonts w:ascii="Trebuchet MS" w:hAnsi="Trebuchet MS"/>
          <w:sz w:val="22"/>
          <w:szCs w:val="22"/>
        </w:rPr>
      </w:pPr>
      <w:bookmarkStart w:id="8" w:name="_Toc106875897"/>
      <w:r w:rsidRPr="00CE1451">
        <w:rPr>
          <w:rFonts w:ascii="Trebuchet MS" w:hAnsi="Trebuchet MS"/>
          <w:sz w:val="22"/>
          <w:szCs w:val="22"/>
        </w:rPr>
        <w:t>Scope</w:t>
      </w:r>
      <w:bookmarkEnd w:id="8"/>
    </w:p>
    <w:p w14:paraId="49AD93D0" w14:textId="5E4778C1" w:rsidR="00FA32F2" w:rsidRPr="00CE1451" w:rsidRDefault="00FA32F2" w:rsidP="00FA32F2">
      <w:pPr>
        <w:pStyle w:val="BodyText"/>
        <w:spacing w:before="206"/>
        <w:ind w:left="140" w:right="138"/>
        <w:rPr>
          <w:rFonts w:ascii="Trebuchet MS" w:hAnsi="Trebuchet MS"/>
        </w:rPr>
      </w:pPr>
      <w:r w:rsidRPr="00CE1451">
        <w:rPr>
          <w:rFonts w:ascii="Trebuchet MS" w:hAnsi="Trebuchet MS"/>
        </w:rPr>
        <w:t xml:space="preserve">The scope of this document is to provide the detail information regarding </w:t>
      </w:r>
      <w:r w:rsidR="00E466A8" w:rsidRPr="00CE1451">
        <w:rPr>
          <w:rFonts w:ascii="Trebuchet MS" w:hAnsi="Trebuchet MS"/>
        </w:rPr>
        <w:t>BASE</w:t>
      </w:r>
      <w:r w:rsidRPr="00CE1451">
        <w:rPr>
          <w:rFonts w:ascii="Trebuchet MS" w:hAnsi="Trebuchet MS"/>
        </w:rPr>
        <w:t xml:space="preserve"> system, the communication protocol between NPCI and participating member banks, API specification, message signing method and other technical details required to integrate with </w:t>
      </w:r>
      <w:r w:rsidR="00E466A8" w:rsidRPr="00CE1451">
        <w:rPr>
          <w:rFonts w:ascii="Trebuchet MS" w:hAnsi="Trebuchet MS"/>
        </w:rPr>
        <w:t xml:space="preserve">BASE </w:t>
      </w:r>
      <w:r w:rsidRPr="00CE1451">
        <w:rPr>
          <w:rFonts w:ascii="Trebuchet MS" w:hAnsi="Trebuchet MS"/>
        </w:rPr>
        <w:t>system.</w:t>
      </w:r>
    </w:p>
    <w:p w14:paraId="38BEE945" w14:textId="77777777" w:rsidR="00FA32F2" w:rsidRPr="00CE1451" w:rsidRDefault="00FA32F2" w:rsidP="00FA32F2">
      <w:pPr>
        <w:rPr>
          <w:rFonts w:ascii="Trebuchet MS" w:hAnsi="Trebuchet MS"/>
        </w:rPr>
      </w:pPr>
    </w:p>
    <w:p w14:paraId="5C595F07" w14:textId="77777777" w:rsidR="00FA32F2" w:rsidRPr="00CE1451" w:rsidRDefault="00FA32F2" w:rsidP="00C501F4">
      <w:pPr>
        <w:rPr>
          <w:rFonts w:ascii="Trebuchet MS" w:hAnsi="Trebuchet MS"/>
        </w:rPr>
      </w:pPr>
    </w:p>
    <w:p w14:paraId="1808AD13" w14:textId="606A309D" w:rsidR="00044AAE" w:rsidRPr="00CE1451" w:rsidRDefault="00044AAE">
      <w:pPr>
        <w:spacing w:after="0" w:line="240" w:lineRule="auto"/>
        <w:jc w:val="left"/>
        <w:rPr>
          <w:rFonts w:ascii="Trebuchet MS" w:hAnsi="Trebuchet MS"/>
        </w:rPr>
      </w:pPr>
    </w:p>
    <w:p w14:paraId="1FE4617C" w14:textId="24934432" w:rsidR="005A363B" w:rsidRPr="00CE1451" w:rsidRDefault="008D7105" w:rsidP="00FA32F2">
      <w:pPr>
        <w:pStyle w:val="Heading1"/>
        <w:rPr>
          <w:rFonts w:ascii="Trebuchet MS" w:hAnsi="Trebuchet MS"/>
          <w:sz w:val="22"/>
          <w:szCs w:val="22"/>
        </w:rPr>
      </w:pPr>
      <w:bookmarkStart w:id="9" w:name="_Toc343957559"/>
      <w:bookmarkStart w:id="10" w:name="_Toc330543822"/>
      <w:bookmarkStart w:id="11" w:name="_Toc330556620"/>
      <w:bookmarkStart w:id="12" w:name="_Toc330563610"/>
      <w:bookmarkStart w:id="13" w:name="_Toc330589415"/>
      <w:bookmarkStart w:id="14" w:name="_Toc330543823"/>
      <w:bookmarkStart w:id="15" w:name="_Toc330556621"/>
      <w:bookmarkStart w:id="16" w:name="_Toc330563611"/>
      <w:bookmarkStart w:id="17" w:name="_Toc330589416"/>
      <w:bookmarkStart w:id="18" w:name="_Toc330543824"/>
      <w:bookmarkStart w:id="19" w:name="_Toc330556622"/>
      <w:bookmarkStart w:id="20" w:name="_Toc330563612"/>
      <w:bookmarkStart w:id="21" w:name="_Toc330589417"/>
      <w:bookmarkStart w:id="22" w:name="_Toc330543825"/>
      <w:bookmarkStart w:id="23" w:name="_Toc330556623"/>
      <w:bookmarkStart w:id="24" w:name="_Toc330563613"/>
      <w:bookmarkStart w:id="25" w:name="_Toc330589418"/>
      <w:bookmarkStart w:id="26" w:name="_Toc330543826"/>
      <w:bookmarkStart w:id="27" w:name="_Toc330556624"/>
      <w:bookmarkStart w:id="28" w:name="_Toc330563614"/>
      <w:bookmarkStart w:id="29" w:name="_Toc330589419"/>
      <w:bookmarkStart w:id="30" w:name="_Toc330543827"/>
      <w:bookmarkStart w:id="31" w:name="_Toc330556625"/>
      <w:bookmarkStart w:id="32" w:name="_Toc330563615"/>
      <w:bookmarkStart w:id="33" w:name="_Toc330589420"/>
      <w:bookmarkStart w:id="34" w:name="_Toc330543828"/>
      <w:bookmarkStart w:id="35" w:name="_Toc330556626"/>
      <w:bookmarkStart w:id="36" w:name="_Toc330563616"/>
      <w:bookmarkStart w:id="37" w:name="_Toc330589421"/>
      <w:bookmarkStart w:id="38" w:name="_Toc330543829"/>
      <w:bookmarkStart w:id="39" w:name="_Toc330556627"/>
      <w:bookmarkStart w:id="40" w:name="_Toc330563617"/>
      <w:bookmarkStart w:id="41" w:name="_Toc330589422"/>
      <w:bookmarkStart w:id="42" w:name="_Toc330543830"/>
      <w:bookmarkStart w:id="43" w:name="_Toc330556628"/>
      <w:bookmarkStart w:id="44" w:name="_Toc330563618"/>
      <w:bookmarkStart w:id="45" w:name="_Toc330589423"/>
      <w:bookmarkStart w:id="46" w:name="_Toc330543831"/>
      <w:bookmarkStart w:id="47" w:name="_Toc330556629"/>
      <w:bookmarkStart w:id="48" w:name="_Toc330563619"/>
      <w:bookmarkStart w:id="49" w:name="_Toc330589424"/>
      <w:bookmarkStart w:id="50" w:name="_Toc330543832"/>
      <w:bookmarkStart w:id="51" w:name="_Toc330556630"/>
      <w:bookmarkStart w:id="52" w:name="_Toc330563620"/>
      <w:bookmarkStart w:id="53" w:name="_Toc330589425"/>
      <w:bookmarkStart w:id="54" w:name="_Toc330543833"/>
      <w:bookmarkStart w:id="55" w:name="_Toc330556631"/>
      <w:bookmarkStart w:id="56" w:name="_Toc330563621"/>
      <w:bookmarkStart w:id="57" w:name="_Toc330589426"/>
      <w:bookmarkStart w:id="58" w:name="_Toc330543834"/>
      <w:bookmarkStart w:id="59" w:name="_Toc330556632"/>
      <w:bookmarkStart w:id="60" w:name="_Toc330563622"/>
      <w:bookmarkStart w:id="61" w:name="_Toc330589427"/>
      <w:bookmarkStart w:id="62" w:name="_Toc330543835"/>
      <w:bookmarkStart w:id="63" w:name="_Toc330556633"/>
      <w:bookmarkStart w:id="64" w:name="_Toc330563623"/>
      <w:bookmarkStart w:id="65" w:name="_Toc330589428"/>
      <w:bookmarkStart w:id="66" w:name="_Toc330543836"/>
      <w:bookmarkStart w:id="67" w:name="_Toc330556634"/>
      <w:bookmarkStart w:id="68" w:name="_Toc330563624"/>
      <w:bookmarkStart w:id="69" w:name="_Toc330589429"/>
      <w:bookmarkStart w:id="70" w:name="_Toc330543837"/>
      <w:bookmarkStart w:id="71" w:name="_Toc330556635"/>
      <w:bookmarkStart w:id="72" w:name="_Toc330563625"/>
      <w:bookmarkStart w:id="73" w:name="_Toc330589430"/>
      <w:bookmarkStart w:id="74" w:name="_Toc10687589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rFonts w:ascii="Trebuchet MS" w:hAnsi="Trebuchet MS"/>
          <w:sz w:val="22"/>
          <w:szCs w:val="22"/>
        </w:rPr>
        <w:lastRenderedPageBreak/>
        <w:t>BASE Online Flow</w:t>
      </w:r>
      <w:bookmarkEnd w:id="74"/>
    </w:p>
    <w:p w14:paraId="6D464D6F" w14:textId="4723224E" w:rsidR="00A40B07" w:rsidRDefault="00A40B07" w:rsidP="00A40B07">
      <w:pPr>
        <w:rPr>
          <w:rFonts w:ascii="Trebuchet MS" w:hAnsi="Trebuchet MS"/>
        </w:rPr>
      </w:pPr>
      <w:bookmarkStart w:id="75" w:name="_Toc330543840"/>
      <w:bookmarkStart w:id="76" w:name="_Toc330556638"/>
      <w:bookmarkStart w:id="77" w:name="_Toc330563628"/>
      <w:bookmarkStart w:id="78" w:name="_Toc330589433"/>
      <w:bookmarkStart w:id="79" w:name="_Toc330543841"/>
      <w:bookmarkStart w:id="80" w:name="_Toc330556639"/>
      <w:bookmarkStart w:id="81" w:name="_Toc330563629"/>
      <w:bookmarkStart w:id="82" w:name="_Toc330589434"/>
      <w:bookmarkEnd w:id="75"/>
      <w:bookmarkEnd w:id="76"/>
      <w:bookmarkEnd w:id="77"/>
      <w:bookmarkEnd w:id="78"/>
      <w:bookmarkEnd w:id="79"/>
      <w:bookmarkEnd w:id="80"/>
      <w:bookmarkEnd w:id="81"/>
      <w:bookmarkEnd w:id="82"/>
      <w:r w:rsidRPr="00CE1451">
        <w:rPr>
          <w:rFonts w:ascii="Trebuchet MS" w:hAnsi="Trebuchet MS"/>
        </w:rPr>
        <w:t xml:space="preserve">Following is the </w:t>
      </w:r>
      <w:r w:rsidR="008D7105">
        <w:rPr>
          <w:rFonts w:ascii="Trebuchet MS" w:hAnsi="Trebuchet MS"/>
        </w:rPr>
        <w:t>BASE Online</w:t>
      </w:r>
      <w:r w:rsidRPr="00CE1451">
        <w:rPr>
          <w:rFonts w:ascii="Trebuchet MS" w:hAnsi="Trebuchet MS"/>
        </w:rPr>
        <w:t xml:space="preserve"> pr</w:t>
      </w:r>
      <w:r w:rsidR="008D7105">
        <w:rPr>
          <w:rFonts w:ascii="Trebuchet MS" w:hAnsi="Trebuchet MS"/>
        </w:rPr>
        <w:t xml:space="preserve">ocess. Steps </w:t>
      </w:r>
      <w:r w:rsidR="00186380" w:rsidRPr="00CE1451">
        <w:rPr>
          <w:rFonts w:ascii="Trebuchet MS" w:hAnsi="Trebuchet MS"/>
        </w:rPr>
        <w:t>This</w:t>
      </w:r>
      <w:r w:rsidRPr="00CE1451">
        <w:rPr>
          <w:rFonts w:ascii="Trebuchet MS" w:hAnsi="Trebuchet MS"/>
        </w:rPr>
        <w:t xml:space="preserve"> para</w:t>
      </w:r>
      <w:r w:rsidR="00186380" w:rsidRPr="00CE1451">
        <w:rPr>
          <w:rFonts w:ascii="Trebuchet MS" w:hAnsi="Trebuchet MS"/>
        </w:rPr>
        <w:t>graph</w:t>
      </w:r>
      <w:r w:rsidR="000178F1">
        <w:rPr>
          <w:rFonts w:ascii="Trebuchet MS" w:hAnsi="Trebuchet MS"/>
        </w:rPr>
        <w:t xml:space="preserve"> explains the type of APIs </w:t>
      </w:r>
      <w:r w:rsidRPr="00CE1451">
        <w:rPr>
          <w:rFonts w:ascii="Trebuchet MS" w:hAnsi="Trebuchet MS"/>
        </w:rPr>
        <w:t xml:space="preserve">that the </w:t>
      </w:r>
      <w:r w:rsidR="00BB3303" w:rsidRPr="00CE1451">
        <w:rPr>
          <w:rFonts w:ascii="Trebuchet MS" w:hAnsi="Trebuchet MS"/>
        </w:rPr>
        <w:t>b</w:t>
      </w:r>
      <w:r w:rsidRPr="00CE1451">
        <w:rPr>
          <w:rFonts w:ascii="Trebuchet MS" w:hAnsi="Trebuchet MS"/>
        </w:rPr>
        <w:t xml:space="preserve">ank </w:t>
      </w:r>
      <w:r w:rsidR="003230E2" w:rsidRPr="00CE1451">
        <w:rPr>
          <w:rFonts w:ascii="Trebuchet MS" w:hAnsi="Trebuchet MS"/>
        </w:rPr>
        <w:t xml:space="preserve">needs </w:t>
      </w:r>
      <w:r w:rsidRPr="00CE1451">
        <w:rPr>
          <w:rFonts w:ascii="Trebuchet MS" w:hAnsi="Trebuchet MS"/>
        </w:rPr>
        <w:t xml:space="preserve">to send and receive from </w:t>
      </w:r>
      <w:r w:rsidR="004B25A8" w:rsidRPr="00CE1451">
        <w:rPr>
          <w:rFonts w:ascii="Trebuchet MS" w:hAnsi="Trebuchet MS"/>
        </w:rPr>
        <w:t>BASE application</w:t>
      </w:r>
      <w:r w:rsidRPr="00CE1451">
        <w:rPr>
          <w:rFonts w:ascii="Trebuchet MS" w:hAnsi="Trebuchet MS"/>
        </w:rPr>
        <w:t xml:space="preserve">. </w:t>
      </w:r>
    </w:p>
    <w:p w14:paraId="29E7F483" w14:textId="4F832009" w:rsidR="008A4FA2" w:rsidRDefault="008A4FA2" w:rsidP="00A40B07">
      <w:pPr>
        <w:rPr>
          <w:rFonts w:ascii="Trebuchet MS" w:hAnsi="Trebuchet MS"/>
        </w:rPr>
      </w:pPr>
    </w:p>
    <w:p w14:paraId="7470E7A3" w14:textId="65EF8E7A" w:rsidR="008A4FA2" w:rsidRPr="00CE1451" w:rsidRDefault="008A4FA2" w:rsidP="00A40B07">
      <w:pPr>
        <w:rPr>
          <w:rFonts w:ascii="Trebuchet MS" w:hAnsi="Trebuchet MS"/>
        </w:rPr>
      </w:pPr>
      <w:r>
        <w:rPr>
          <w:noProof/>
          <w:lang w:val="en-IN" w:eastAsia="en-IN"/>
        </w:rPr>
        <w:drawing>
          <wp:inline distT="0" distB="0" distL="0" distR="0" wp14:anchorId="3239CE90" wp14:editId="0A07B281">
            <wp:extent cx="5943600" cy="3721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721100"/>
                    </a:xfrm>
                    <a:prstGeom prst="rect">
                      <a:avLst/>
                    </a:prstGeom>
                  </pic:spPr>
                </pic:pic>
              </a:graphicData>
            </a:graphic>
          </wp:inline>
        </w:drawing>
      </w:r>
    </w:p>
    <w:p w14:paraId="3D1590D0" w14:textId="6D417A42" w:rsidR="00A40B07" w:rsidRPr="00CE1451" w:rsidRDefault="00F54C93" w:rsidP="00B91CE3">
      <w:pPr>
        <w:pStyle w:val="Caption"/>
        <w:jc w:val="center"/>
        <w:rPr>
          <w:rFonts w:ascii="Trebuchet MS" w:hAnsi="Trebuchet MS"/>
        </w:rPr>
      </w:pPr>
      <w:r>
        <w:t xml:space="preserve">Figure </w:t>
      </w:r>
      <w:fldSimple w:instr=" SEQ Figure \* ARABIC ">
        <w:r>
          <w:rPr>
            <w:noProof/>
          </w:rPr>
          <w:t>1</w:t>
        </w:r>
      </w:fldSimple>
      <w:r>
        <w:t>:Business Flow</w:t>
      </w:r>
    </w:p>
    <w:p w14:paraId="0BF853B0" w14:textId="6F2F8B97" w:rsidR="004B25A8" w:rsidRPr="00CE1451" w:rsidRDefault="004B25A8" w:rsidP="00A40B07">
      <w:pPr>
        <w:rPr>
          <w:rFonts w:ascii="Trebuchet MS" w:hAnsi="Trebuchet MS"/>
        </w:rPr>
      </w:pPr>
    </w:p>
    <w:p w14:paraId="7FC8A089" w14:textId="53A22287" w:rsidR="004B25A8" w:rsidRPr="00CE1451" w:rsidRDefault="004B25A8" w:rsidP="004B25A8">
      <w:pPr>
        <w:rPr>
          <w:rFonts w:ascii="Trebuchet MS" w:hAnsi="Trebuchet MS"/>
          <w:color w:val="auto"/>
        </w:rPr>
      </w:pPr>
      <w:r w:rsidRPr="00CE1451">
        <w:rPr>
          <w:rFonts w:ascii="Trebuchet MS" w:hAnsi="Trebuchet MS"/>
          <w:b/>
        </w:rPr>
        <w:t xml:space="preserve">Step1: </w:t>
      </w:r>
      <w:r w:rsidRPr="00CE1451">
        <w:rPr>
          <w:rFonts w:ascii="Trebuchet MS" w:hAnsi="Trebuchet MS"/>
        </w:rPr>
        <w:t>Customer has initiated the request via Corporate Portal i</w:t>
      </w:r>
      <w:r w:rsidR="008A02BD">
        <w:rPr>
          <w:rFonts w:ascii="Trebuchet MS" w:hAnsi="Trebuchet MS"/>
        </w:rPr>
        <w:t>.</w:t>
      </w:r>
      <w:r w:rsidRPr="00CE1451">
        <w:rPr>
          <w:rFonts w:ascii="Trebuchet MS" w:hAnsi="Trebuchet MS"/>
        </w:rPr>
        <w:t>e</w:t>
      </w:r>
      <w:r w:rsidR="008A02BD">
        <w:rPr>
          <w:rFonts w:ascii="Trebuchet MS" w:hAnsi="Trebuchet MS"/>
        </w:rPr>
        <w:t>.</w:t>
      </w:r>
      <w:r w:rsidRPr="00CE1451">
        <w:rPr>
          <w:rFonts w:ascii="Trebuchet MS" w:hAnsi="Trebuchet MS"/>
        </w:rPr>
        <w:t xml:space="preserve"> Web Browser (Eg: NPCI Portal, Other Govt Entity) </w:t>
      </w:r>
    </w:p>
    <w:p w14:paraId="4EC3A772" w14:textId="77777777" w:rsidR="004B25A8" w:rsidRPr="00CE1451" w:rsidRDefault="004B25A8" w:rsidP="004B25A8">
      <w:pPr>
        <w:rPr>
          <w:rFonts w:ascii="Trebuchet MS" w:hAnsi="Trebuchet MS"/>
        </w:rPr>
      </w:pPr>
      <w:r w:rsidRPr="00CE1451">
        <w:rPr>
          <w:rFonts w:ascii="Trebuchet MS" w:hAnsi="Trebuchet MS"/>
          <w:b/>
        </w:rPr>
        <w:t xml:space="preserve">Step2: </w:t>
      </w:r>
      <w:r w:rsidRPr="00CE1451">
        <w:rPr>
          <w:rFonts w:ascii="Trebuchet MS" w:hAnsi="Trebuchet MS"/>
        </w:rPr>
        <w:t>Browser has redirected the user to Aadhaar Seeding Platform where he enters Aadhaar Number along with required details.</w:t>
      </w:r>
    </w:p>
    <w:p w14:paraId="42FBAE09" w14:textId="77777777" w:rsidR="004B25A8" w:rsidRPr="00CE1451" w:rsidRDefault="004B25A8" w:rsidP="004B25A8">
      <w:pPr>
        <w:rPr>
          <w:rFonts w:ascii="Trebuchet MS" w:hAnsi="Trebuchet MS"/>
        </w:rPr>
      </w:pPr>
      <w:r w:rsidRPr="00CE1451">
        <w:rPr>
          <w:rFonts w:ascii="Trebuchet MS" w:hAnsi="Trebuchet MS"/>
          <w:b/>
        </w:rPr>
        <w:t>Step3:</w:t>
      </w:r>
      <w:r w:rsidRPr="00CE1451">
        <w:rPr>
          <w:rFonts w:ascii="Trebuchet MS" w:hAnsi="Trebuchet MS"/>
        </w:rPr>
        <w:t xml:space="preserve"> Seeding Platform will forward that request to UIDAI for Customer Authentication via OTP generation</w:t>
      </w:r>
    </w:p>
    <w:p w14:paraId="4C505F25" w14:textId="77777777" w:rsidR="004B25A8" w:rsidRPr="00CE1451" w:rsidRDefault="004B25A8" w:rsidP="004B25A8">
      <w:pPr>
        <w:rPr>
          <w:rFonts w:ascii="Trebuchet MS" w:hAnsi="Trebuchet MS"/>
        </w:rPr>
      </w:pPr>
      <w:r w:rsidRPr="00CE1451">
        <w:rPr>
          <w:rFonts w:ascii="Trebuchet MS" w:hAnsi="Trebuchet MS"/>
          <w:b/>
        </w:rPr>
        <w:t>Step4:</w:t>
      </w:r>
      <w:r w:rsidRPr="00CE1451">
        <w:rPr>
          <w:rFonts w:ascii="Trebuchet MS" w:hAnsi="Trebuchet MS"/>
        </w:rPr>
        <w:t xml:space="preserve"> UIDAI will generate the OTP and send it to Customer for Authentication</w:t>
      </w:r>
    </w:p>
    <w:p w14:paraId="425EDA0B" w14:textId="77777777" w:rsidR="004B25A8" w:rsidRPr="00CE1451" w:rsidRDefault="004B25A8" w:rsidP="004B25A8">
      <w:pPr>
        <w:rPr>
          <w:rFonts w:ascii="Trebuchet MS" w:hAnsi="Trebuchet MS"/>
        </w:rPr>
      </w:pPr>
      <w:r w:rsidRPr="00CE1451">
        <w:rPr>
          <w:rFonts w:ascii="Trebuchet MS" w:hAnsi="Trebuchet MS"/>
          <w:b/>
        </w:rPr>
        <w:t>Step5:</w:t>
      </w:r>
      <w:r w:rsidRPr="00CE1451">
        <w:rPr>
          <w:rFonts w:ascii="Trebuchet MS" w:hAnsi="Trebuchet MS"/>
        </w:rPr>
        <w:t xml:space="preserve"> Customer will enter the OTP for Authentication</w:t>
      </w:r>
    </w:p>
    <w:p w14:paraId="4BDFBC66" w14:textId="77777777" w:rsidR="004B25A8" w:rsidRPr="00CE1451" w:rsidRDefault="004B25A8" w:rsidP="004B25A8">
      <w:pPr>
        <w:rPr>
          <w:rFonts w:ascii="Trebuchet MS" w:hAnsi="Trebuchet MS"/>
        </w:rPr>
      </w:pPr>
      <w:r w:rsidRPr="00CE1451">
        <w:rPr>
          <w:rFonts w:ascii="Trebuchet MS" w:hAnsi="Trebuchet MS"/>
          <w:b/>
        </w:rPr>
        <w:t>Step6</w:t>
      </w:r>
      <w:r w:rsidRPr="00CE1451">
        <w:rPr>
          <w:rFonts w:ascii="Trebuchet MS" w:hAnsi="Trebuchet MS"/>
        </w:rPr>
        <w:t xml:space="preserve">: Seeding Platform will forward that OTP to UIDAI for Verification </w:t>
      </w:r>
    </w:p>
    <w:p w14:paraId="614B7E2D" w14:textId="77777777" w:rsidR="004B25A8" w:rsidRPr="00CE1451" w:rsidRDefault="004B25A8" w:rsidP="004B25A8">
      <w:pPr>
        <w:rPr>
          <w:rFonts w:ascii="Trebuchet MS" w:hAnsi="Trebuchet MS"/>
        </w:rPr>
      </w:pPr>
      <w:r w:rsidRPr="00CE1451">
        <w:rPr>
          <w:rFonts w:ascii="Trebuchet MS" w:hAnsi="Trebuchet MS"/>
          <w:b/>
        </w:rPr>
        <w:lastRenderedPageBreak/>
        <w:t>Step7:</w:t>
      </w:r>
      <w:r w:rsidRPr="00CE1451">
        <w:rPr>
          <w:rFonts w:ascii="Trebuchet MS" w:hAnsi="Trebuchet MS"/>
        </w:rPr>
        <w:t xml:space="preserve"> UIDAI sends response for OTP Verification. If the request is not authenticated by UIDAI then the flow ends here by showing the error message in Corporate Portal.</w:t>
      </w:r>
    </w:p>
    <w:p w14:paraId="28347E7C" w14:textId="77777777" w:rsidR="004B25A8" w:rsidRPr="00CE1451" w:rsidRDefault="004B25A8" w:rsidP="004B25A8">
      <w:pPr>
        <w:rPr>
          <w:rFonts w:ascii="Trebuchet MS" w:hAnsi="Trebuchet MS"/>
        </w:rPr>
      </w:pPr>
      <w:r w:rsidRPr="00CE1451">
        <w:rPr>
          <w:rFonts w:ascii="Trebuchet MS" w:hAnsi="Trebuchet MS"/>
          <w:b/>
        </w:rPr>
        <w:t>Step8:</w:t>
      </w:r>
      <w:r w:rsidRPr="00CE1451">
        <w:rPr>
          <w:rFonts w:ascii="Trebuchet MS" w:hAnsi="Trebuchet MS"/>
        </w:rPr>
        <w:t xml:space="preserve"> Once it is successfully authenticated, then the seeding platform will call Aadhaar Status API to Aadhaar Mapper</w:t>
      </w:r>
    </w:p>
    <w:p w14:paraId="00E51160" w14:textId="4B9AC56F" w:rsidR="004B25A8" w:rsidRPr="00CE1451" w:rsidRDefault="004B25A8" w:rsidP="004B25A8">
      <w:pPr>
        <w:rPr>
          <w:rFonts w:ascii="Trebuchet MS" w:hAnsi="Trebuchet MS"/>
        </w:rPr>
      </w:pPr>
      <w:r w:rsidRPr="00CE1451">
        <w:rPr>
          <w:rFonts w:ascii="Trebuchet MS" w:hAnsi="Trebuchet MS"/>
          <w:b/>
        </w:rPr>
        <w:t>Step9:</w:t>
      </w:r>
      <w:r w:rsidRPr="00CE1451">
        <w:rPr>
          <w:rFonts w:ascii="Trebuchet MS" w:hAnsi="Trebuchet MS"/>
        </w:rPr>
        <w:t xml:space="preserve"> Aadhaar Mapper will provide the details of Bank IIN mapped to that Aadhaar number</w:t>
      </w:r>
      <w:r w:rsidR="00A25444">
        <w:rPr>
          <w:rFonts w:ascii="Trebuchet MS" w:hAnsi="Trebuchet MS"/>
        </w:rPr>
        <w:t xml:space="preserve"> to process the received request further</w:t>
      </w:r>
      <w:r w:rsidR="00E72D33">
        <w:rPr>
          <w:rFonts w:ascii="Trebuchet MS" w:hAnsi="Trebuchet MS"/>
        </w:rPr>
        <w:t>.</w:t>
      </w:r>
    </w:p>
    <w:p w14:paraId="6ED8376F" w14:textId="77777777" w:rsidR="004B25A8" w:rsidRPr="00CE1451" w:rsidRDefault="004B25A8" w:rsidP="004B25A8">
      <w:pPr>
        <w:rPr>
          <w:rFonts w:ascii="Trebuchet MS" w:hAnsi="Trebuchet MS"/>
        </w:rPr>
      </w:pPr>
      <w:r w:rsidRPr="00CE1451">
        <w:rPr>
          <w:rFonts w:ascii="Trebuchet MS" w:hAnsi="Trebuchet MS"/>
          <w:b/>
        </w:rPr>
        <w:t>Step10:</w:t>
      </w:r>
      <w:r w:rsidRPr="00CE1451">
        <w:rPr>
          <w:rFonts w:ascii="Trebuchet MS" w:hAnsi="Trebuchet MS"/>
        </w:rPr>
        <w:t xml:space="preserve"> Seeding Platform will send seeding request to respective bank for further processing</w:t>
      </w:r>
    </w:p>
    <w:p w14:paraId="77D399EE" w14:textId="77777777" w:rsidR="004B25A8" w:rsidRPr="00CE1451" w:rsidRDefault="004B25A8" w:rsidP="004B25A8">
      <w:pPr>
        <w:rPr>
          <w:rFonts w:ascii="Trebuchet MS" w:hAnsi="Trebuchet MS"/>
        </w:rPr>
      </w:pPr>
      <w:r w:rsidRPr="00CE1451">
        <w:rPr>
          <w:rFonts w:ascii="Trebuchet MS" w:hAnsi="Trebuchet MS"/>
          <w:b/>
        </w:rPr>
        <w:t>Step11:</w:t>
      </w:r>
      <w:r w:rsidRPr="00CE1451">
        <w:rPr>
          <w:rFonts w:ascii="Trebuchet MS" w:hAnsi="Trebuchet MS"/>
        </w:rPr>
        <w:t xml:space="preserve"> Bank will acknowledge the request received from Seeding Platform. If account is not applicable for seeding process, then Step 12 and proceed Step 13</w:t>
      </w:r>
    </w:p>
    <w:p w14:paraId="0BC5278A" w14:textId="77777777" w:rsidR="004B25A8" w:rsidRPr="00CE1451" w:rsidRDefault="004B25A8" w:rsidP="004B25A8">
      <w:pPr>
        <w:rPr>
          <w:rFonts w:ascii="Trebuchet MS" w:hAnsi="Trebuchet MS"/>
        </w:rPr>
      </w:pPr>
      <w:r w:rsidRPr="00CE1451">
        <w:rPr>
          <w:rFonts w:ascii="Trebuchet MS" w:hAnsi="Trebuchet MS"/>
          <w:b/>
        </w:rPr>
        <w:t>Step12:</w:t>
      </w:r>
      <w:r w:rsidRPr="00CE1451">
        <w:rPr>
          <w:rFonts w:ascii="Trebuchet MS" w:hAnsi="Trebuchet MS"/>
        </w:rPr>
        <w:t xml:space="preserve">  If account is applicable for seeding, then bank will trigger the Aadhaar Seeding API to Aadhaar Mapper &amp; get the response from Mapper.</w:t>
      </w:r>
    </w:p>
    <w:p w14:paraId="258A9826" w14:textId="77777777" w:rsidR="004B25A8" w:rsidRPr="00CE1451" w:rsidRDefault="004B25A8" w:rsidP="004B25A8">
      <w:pPr>
        <w:rPr>
          <w:rFonts w:ascii="Trebuchet MS" w:hAnsi="Trebuchet MS"/>
        </w:rPr>
      </w:pPr>
      <w:r w:rsidRPr="00CE1451">
        <w:rPr>
          <w:rFonts w:ascii="Trebuchet MS" w:hAnsi="Trebuchet MS"/>
          <w:b/>
        </w:rPr>
        <w:t>Step13:</w:t>
      </w:r>
      <w:r w:rsidRPr="00CE1451">
        <w:rPr>
          <w:rFonts w:ascii="Trebuchet MS" w:hAnsi="Trebuchet MS"/>
        </w:rPr>
        <w:t xml:space="preserve"> Bank will respond to the seeding request /Bank will send status update of seeding request within 48hrs(Configurable)</w:t>
      </w:r>
    </w:p>
    <w:p w14:paraId="50FBBA6D" w14:textId="77777777" w:rsidR="004B25A8" w:rsidRPr="00CE1451" w:rsidRDefault="004B25A8" w:rsidP="004B25A8">
      <w:pPr>
        <w:rPr>
          <w:rFonts w:ascii="Trebuchet MS" w:hAnsi="Trebuchet MS"/>
        </w:rPr>
      </w:pPr>
      <w:r w:rsidRPr="00CE1451">
        <w:rPr>
          <w:rFonts w:ascii="Trebuchet MS" w:hAnsi="Trebuchet MS"/>
          <w:b/>
        </w:rPr>
        <w:t>Step14</w:t>
      </w:r>
      <w:r w:rsidRPr="00CE1451">
        <w:rPr>
          <w:rFonts w:ascii="Trebuchet MS" w:hAnsi="Trebuchet MS"/>
        </w:rPr>
        <w:t>: Seeding Platform will acknowledge the seeding response received for initial seeding request/ seeding response received for update status</w:t>
      </w:r>
    </w:p>
    <w:p w14:paraId="642BD285" w14:textId="77777777" w:rsidR="004B25A8" w:rsidRPr="00CE1451" w:rsidRDefault="004B25A8" w:rsidP="004B25A8">
      <w:pPr>
        <w:rPr>
          <w:rFonts w:ascii="Trebuchet MS" w:hAnsi="Trebuchet MS"/>
        </w:rPr>
      </w:pPr>
      <w:r w:rsidRPr="00CE1451">
        <w:rPr>
          <w:rFonts w:ascii="Trebuchet MS" w:hAnsi="Trebuchet MS"/>
          <w:b/>
        </w:rPr>
        <w:t>Step 15</w:t>
      </w:r>
      <w:r w:rsidRPr="00CE1451">
        <w:rPr>
          <w:rFonts w:ascii="Trebuchet MS" w:hAnsi="Trebuchet MS"/>
        </w:rPr>
        <w:t xml:space="preserve">: Seeding Platform in turn redirects the response to Corporate Web Page where customer can view the response  </w:t>
      </w:r>
    </w:p>
    <w:p w14:paraId="1C2D0527" w14:textId="6C2B64A1" w:rsidR="00B6490E" w:rsidRPr="00CE1451" w:rsidRDefault="00B6490E" w:rsidP="008E2BF5">
      <w:pPr>
        <w:pStyle w:val="Heading1"/>
        <w:rPr>
          <w:rFonts w:ascii="Trebuchet MS" w:hAnsi="Trebuchet MS"/>
          <w:sz w:val="22"/>
          <w:szCs w:val="22"/>
        </w:rPr>
      </w:pPr>
      <w:bookmarkStart w:id="83" w:name="_Toc1579370"/>
      <w:bookmarkStart w:id="84" w:name="_Toc106875899"/>
      <w:r w:rsidRPr="00CE1451">
        <w:rPr>
          <w:rFonts w:ascii="Trebuchet MS" w:hAnsi="Trebuchet MS"/>
          <w:sz w:val="22"/>
          <w:szCs w:val="22"/>
        </w:rPr>
        <w:t>Communication Channel</w:t>
      </w:r>
      <w:bookmarkEnd w:id="83"/>
      <w:bookmarkEnd w:id="84"/>
    </w:p>
    <w:p w14:paraId="48FE1292" w14:textId="702C64C1" w:rsidR="00B6490E" w:rsidRPr="008E2BF5" w:rsidRDefault="00B6490E" w:rsidP="00162565">
      <w:pPr>
        <w:pStyle w:val="Heading1"/>
        <w:numPr>
          <w:ilvl w:val="1"/>
          <w:numId w:val="12"/>
        </w:numPr>
        <w:jc w:val="left"/>
        <w:rPr>
          <w:rFonts w:ascii="Trebuchet MS" w:hAnsi="Trebuchet MS"/>
        </w:rPr>
      </w:pPr>
      <w:bookmarkStart w:id="85" w:name="_Toc1579371"/>
      <w:bookmarkStart w:id="86" w:name="_Toc106875900"/>
      <w:r w:rsidRPr="008E2BF5">
        <w:rPr>
          <w:rFonts w:ascii="Trebuchet MS" w:hAnsi="Trebuchet MS"/>
          <w:sz w:val="22"/>
          <w:szCs w:val="22"/>
        </w:rPr>
        <w:t>Channel Encryption Details</w:t>
      </w:r>
      <w:bookmarkEnd w:id="85"/>
      <w:bookmarkEnd w:id="86"/>
      <w:r w:rsidR="008E2BF5" w:rsidRPr="008E2BF5">
        <w:rPr>
          <w:rFonts w:ascii="Trebuchet MS" w:hAnsi="Trebuchet MS"/>
        </w:rPr>
        <w:t xml:space="preserve"> </w:t>
      </w:r>
    </w:p>
    <w:p w14:paraId="561B3D29" w14:textId="2BEC3EEA" w:rsidR="00B6490E" w:rsidRPr="00CE1451" w:rsidRDefault="008D1884" w:rsidP="00B6490E">
      <w:pPr>
        <w:rPr>
          <w:rFonts w:ascii="Trebuchet MS" w:hAnsi="Trebuchet MS"/>
        </w:rPr>
      </w:pPr>
      <w:r w:rsidRPr="00CE1451">
        <w:rPr>
          <w:rFonts w:ascii="Trebuchet MS" w:hAnsi="Trebuchet MS"/>
        </w:rPr>
        <w:t>BASE</w:t>
      </w:r>
      <w:r w:rsidR="00B6490E" w:rsidRPr="00CE1451">
        <w:rPr>
          <w:rFonts w:ascii="Trebuchet MS" w:hAnsi="Trebuchet MS"/>
        </w:rPr>
        <w:t xml:space="preserve"> network communication channel should be encrypted and secured to maintain the secrecy, integrity and eligibility of the data travelling through the medium.</w:t>
      </w:r>
    </w:p>
    <w:p w14:paraId="50441742" w14:textId="00BAD198" w:rsidR="00B6490E" w:rsidRDefault="00B6490E" w:rsidP="00B6490E">
      <w:pPr>
        <w:rPr>
          <w:rFonts w:ascii="Trebuchet MS" w:hAnsi="Trebuchet MS"/>
        </w:rPr>
      </w:pPr>
      <w:r w:rsidRPr="00CE1451">
        <w:rPr>
          <w:rFonts w:ascii="Trebuchet MS" w:hAnsi="Trebuchet MS"/>
        </w:rPr>
        <w:t>Acquiring and Issuing banks need to exchange the RSA public keys with NPCI as demonstrated in below figure.</w:t>
      </w:r>
    </w:p>
    <w:p w14:paraId="1A07642E" w14:textId="36BC54E9" w:rsidR="00827A9F" w:rsidRPr="00CE1451" w:rsidRDefault="00827A9F" w:rsidP="00B6490E">
      <w:pPr>
        <w:rPr>
          <w:rFonts w:ascii="Trebuchet MS" w:hAnsi="Trebuchet MS"/>
        </w:rPr>
      </w:pPr>
      <w:r>
        <w:rPr>
          <w:rFonts w:ascii="Trebuchet MS" w:hAnsi="Trebuchet MS"/>
          <w:noProof/>
          <w:lang w:val="en-IN" w:eastAsia="en-IN"/>
        </w:rPr>
        <w:lastRenderedPageBreak/>
        <w:drawing>
          <wp:inline distT="0" distB="0" distL="0" distR="0" wp14:anchorId="721230F4" wp14:editId="166EABD7">
            <wp:extent cx="5429529" cy="2317869"/>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6A4A1E.tmp"/>
                    <pic:cNvPicPr/>
                  </pic:nvPicPr>
                  <pic:blipFill>
                    <a:blip r:embed="rId9">
                      <a:extLst>
                        <a:ext uri="{28A0092B-C50C-407E-A947-70E740481C1C}">
                          <a14:useLocalDpi xmlns:a14="http://schemas.microsoft.com/office/drawing/2010/main" val="0"/>
                        </a:ext>
                      </a:extLst>
                    </a:blip>
                    <a:stretch>
                      <a:fillRect/>
                    </a:stretch>
                  </pic:blipFill>
                  <pic:spPr>
                    <a:xfrm>
                      <a:off x="0" y="0"/>
                      <a:ext cx="5429529" cy="2317869"/>
                    </a:xfrm>
                    <a:prstGeom prst="rect">
                      <a:avLst/>
                    </a:prstGeom>
                  </pic:spPr>
                </pic:pic>
              </a:graphicData>
            </a:graphic>
          </wp:inline>
        </w:drawing>
      </w:r>
    </w:p>
    <w:p w14:paraId="5F3D2A33" w14:textId="7416D5B8" w:rsidR="00B6490E" w:rsidRPr="00CE1451" w:rsidRDefault="00B6490E" w:rsidP="00B6490E">
      <w:pPr>
        <w:rPr>
          <w:rFonts w:ascii="Trebuchet MS" w:hAnsi="Trebuchet MS"/>
        </w:rPr>
      </w:pPr>
    </w:p>
    <w:p w14:paraId="40DE4C9B" w14:textId="77777777" w:rsidR="00B6490E" w:rsidRPr="00CE1451" w:rsidRDefault="00B6490E" w:rsidP="00B6490E">
      <w:pPr>
        <w:rPr>
          <w:rFonts w:ascii="Trebuchet MS" w:hAnsi="Trebuchet MS"/>
          <w:b/>
        </w:rPr>
      </w:pPr>
      <w:r w:rsidRPr="00CE1451">
        <w:rPr>
          <w:rFonts w:ascii="Trebuchet MS" w:hAnsi="Trebuchet MS"/>
          <w:b/>
        </w:rPr>
        <w:t>Encryption Description:</w:t>
      </w:r>
    </w:p>
    <w:p w14:paraId="2B2DAEBA" w14:textId="58630503" w:rsidR="00B6490E" w:rsidRPr="00CE1451" w:rsidRDefault="00B6490E" w:rsidP="00162565">
      <w:pPr>
        <w:pStyle w:val="ListParagraph"/>
        <w:numPr>
          <w:ilvl w:val="0"/>
          <w:numId w:val="5"/>
        </w:numPr>
        <w:spacing w:after="160" w:line="259" w:lineRule="auto"/>
        <w:rPr>
          <w:rFonts w:ascii="Trebuchet MS" w:hAnsi="Trebuchet MS"/>
        </w:rPr>
      </w:pPr>
      <w:r w:rsidRPr="00CE1451">
        <w:rPr>
          <w:rFonts w:ascii="Trebuchet MS" w:hAnsi="Trebuchet MS"/>
        </w:rPr>
        <w:t xml:space="preserve">Acquirer Host compresses the message to send over the </w:t>
      </w:r>
      <w:r w:rsidR="008D1884" w:rsidRPr="00CE1451">
        <w:rPr>
          <w:rFonts w:ascii="Trebuchet MS" w:hAnsi="Trebuchet MS"/>
        </w:rPr>
        <w:t>BASE</w:t>
      </w:r>
      <w:r w:rsidRPr="00CE1451">
        <w:rPr>
          <w:rFonts w:ascii="Trebuchet MS" w:hAnsi="Trebuchet MS"/>
        </w:rPr>
        <w:t xml:space="preserve"> system network. (null compression method)</w:t>
      </w:r>
    </w:p>
    <w:p w14:paraId="1294D5F0" w14:textId="77777777" w:rsidR="00B6490E" w:rsidRPr="00CE1451" w:rsidRDefault="00B6490E" w:rsidP="00162565">
      <w:pPr>
        <w:pStyle w:val="ListParagraph"/>
        <w:numPr>
          <w:ilvl w:val="0"/>
          <w:numId w:val="5"/>
        </w:numPr>
        <w:spacing w:after="160" w:line="259" w:lineRule="auto"/>
        <w:rPr>
          <w:rFonts w:ascii="Trebuchet MS" w:hAnsi="Trebuchet MS"/>
        </w:rPr>
      </w:pPr>
      <w:r w:rsidRPr="00CE1451">
        <w:rPr>
          <w:rFonts w:ascii="Trebuchet MS" w:hAnsi="Trebuchet MS"/>
        </w:rPr>
        <w:t>Acquirer signs the message using acquirer private key.</w:t>
      </w:r>
    </w:p>
    <w:p w14:paraId="72E00CC9" w14:textId="72CE7113" w:rsidR="00B6490E" w:rsidRPr="00CE1451" w:rsidRDefault="00B6490E" w:rsidP="00162565">
      <w:pPr>
        <w:pStyle w:val="ListParagraph"/>
        <w:numPr>
          <w:ilvl w:val="0"/>
          <w:numId w:val="5"/>
        </w:numPr>
        <w:spacing w:after="160" w:line="259" w:lineRule="auto"/>
        <w:rPr>
          <w:rFonts w:ascii="Trebuchet MS" w:hAnsi="Trebuchet MS"/>
        </w:rPr>
      </w:pPr>
      <w:r w:rsidRPr="00CE1451">
        <w:rPr>
          <w:rFonts w:ascii="Trebuchet MS" w:hAnsi="Trebuchet MS"/>
        </w:rPr>
        <w:t xml:space="preserve">When Acquirer’s message received at </w:t>
      </w:r>
      <w:r w:rsidR="008D1884" w:rsidRPr="00CE1451">
        <w:rPr>
          <w:rFonts w:ascii="Trebuchet MS" w:hAnsi="Trebuchet MS"/>
        </w:rPr>
        <w:t>BASE</w:t>
      </w:r>
      <w:r w:rsidRPr="00CE1451">
        <w:rPr>
          <w:rFonts w:ascii="Trebuchet MS" w:hAnsi="Trebuchet MS"/>
        </w:rPr>
        <w:t xml:space="preserve"> Switch. </w:t>
      </w:r>
      <w:r w:rsidR="008D1884" w:rsidRPr="00CE1451">
        <w:rPr>
          <w:rFonts w:ascii="Trebuchet MS" w:hAnsi="Trebuchet MS"/>
        </w:rPr>
        <w:t>BASE</w:t>
      </w:r>
      <w:r w:rsidRPr="00CE1451">
        <w:rPr>
          <w:rFonts w:ascii="Trebuchet MS" w:hAnsi="Trebuchet MS"/>
        </w:rPr>
        <w:t xml:space="preserve"> trusts message using Acquirer Public Key.</w:t>
      </w:r>
    </w:p>
    <w:p w14:paraId="1857687E" w14:textId="77777777" w:rsidR="00B6490E" w:rsidRPr="00CE1451" w:rsidRDefault="00B6490E" w:rsidP="00162565">
      <w:pPr>
        <w:pStyle w:val="ListParagraph"/>
        <w:numPr>
          <w:ilvl w:val="0"/>
          <w:numId w:val="5"/>
        </w:numPr>
        <w:spacing w:after="160" w:line="259" w:lineRule="auto"/>
        <w:rPr>
          <w:rFonts w:ascii="Trebuchet MS" w:hAnsi="Trebuchet MS"/>
        </w:rPr>
      </w:pPr>
      <w:r w:rsidRPr="00CE1451">
        <w:rPr>
          <w:rFonts w:ascii="Trebuchet MS" w:hAnsi="Trebuchet MS"/>
        </w:rPr>
        <w:t>Handshake protocol will exchange public key certificate to authenticate server (i.e., Acquirer Host) &amp; client to each other.</w:t>
      </w:r>
    </w:p>
    <w:p w14:paraId="6C506BC8" w14:textId="77777777" w:rsidR="00B6490E" w:rsidRPr="00CE1451" w:rsidRDefault="00B6490E" w:rsidP="00162565">
      <w:pPr>
        <w:pStyle w:val="ListParagraph"/>
        <w:numPr>
          <w:ilvl w:val="0"/>
          <w:numId w:val="5"/>
        </w:numPr>
        <w:spacing w:after="160" w:line="259" w:lineRule="auto"/>
        <w:rPr>
          <w:rFonts w:ascii="Trebuchet MS" w:hAnsi="Trebuchet MS"/>
        </w:rPr>
      </w:pPr>
      <w:r w:rsidRPr="00CE1451">
        <w:rPr>
          <w:rFonts w:ascii="Trebuchet MS" w:hAnsi="Trebuchet MS"/>
        </w:rPr>
        <w:t>In case of RSA key exchange,</w:t>
      </w:r>
    </w:p>
    <w:p w14:paraId="6443D8D5" w14:textId="77777777" w:rsidR="00B6490E" w:rsidRPr="00CE1451" w:rsidRDefault="00B6490E" w:rsidP="00162565">
      <w:pPr>
        <w:pStyle w:val="ListParagraph"/>
        <w:numPr>
          <w:ilvl w:val="0"/>
          <w:numId w:val="6"/>
        </w:numPr>
        <w:spacing w:after="160" w:line="259" w:lineRule="auto"/>
        <w:ind w:left="1560"/>
        <w:rPr>
          <w:rFonts w:ascii="Trebuchet MS" w:hAnsi="Trebuchet MS"/>
        </w:rPr>
      </w:pPr>
      <w:r w:rsidRPr="00CE1451">
        <w:rPr>
          <w:rFonts w:ascii="Trebuchet MS" w:hAnsi="Trebuchet MS"/>
        </w:rPr>
        <w:t>Acquirer Host generate pre-master secret.</w:t>
      </w:r>
    </w:p>
    <w:p w14:paraId="19E242EA" w14:textId="57DB8CBF" w:rsidR="00B6490E" w:rsidRPr="00CE1451" w:rsidRDefault="00B6490E" w:rsidP="00162565">
      <w:pPr>
        <w:pStyle w:val="ListParagraph"/>
        <w:numPr>
          <w:ilvl w:val="0"/>
          <w:numId w:val="6"/>
        </w:numPr>
        <w:spacing w:after="160" w:line="259" w:lineRule="auto"/>
        <w:ind w:left="1560"/>
        <w:rPr>
          <w:rFonts w:ascii="Trebuchet MS" w:hAnsi="Trebuchet MS"/>
        </w:rPr>
      </w:pPr>
      <w:r w:rsidRPr="00CE1451">
        <w:rPr>
          <w:rFonts w:ascii="Trebuchet MS" w:hAnsi="Trebuchet MS"/>
        </w:rPr>
        <w:t xml:space="preserve">Pre-master secret is encrypted using </w:t>
      </w:r>
      <w:r w:rsidR="008D1884" w:rsidRPr="00CE1451">
        <w:rPr>
          <w:rFonts w:ascii="Trebuchet MS" w:hAnsi="Trebuchet MS"/>
        </w:rPr>
        <w:t>BASE</w:t>
      </w:r>
      <w:r w:rsidRPr="00CE1451">
        <w:rPr>
          <w:rFonts w:ascii="Trebuchet MS" w:hAnsi="Trebuchet MS"/>
        </w:rPr>
        <w:t xml:space="preserve"> Public Key.</w:t>
      </w:r>
    </w:p>
    <w:p w14:paraId="182DD531" w14:textId="61A050DB" w:rsidR="00B6490E" w:rsidRPr="00CE1451" w:rsidRDefault="009C720C" w:rsidP="00162565">
      <w:pPr>
        <w:pStyle w:val="ListParagraph"/>
        <w:numPr>
          <w:ilvl w:val="0"/>
          <w:numId w:val="6"/>
        </w:numPr>
        <w:spacing w:after="160" w:line="259" w:lineRule="auto"/>
        <w:ind w:left="1560"/>
        <w:rPr>
          <w:rFonts w:ascii="Trebuchet MS" w:hAnsi="Trebuchet MS"/>
        </w:rPr>
      </w:pPr>
      <w:r>
        <w:rPr>
          <w:rFonts w:ascii="Trebuchet MS" w:hAnsi="Trebuchet MS"/>
        </w:rPr>
        <w:t>BASE</w:t>
      </w:r>
      <w:r w:rsidR="00B6490E" w:rsidRPr="00CE1451">
        <w:rPr>
          <w:rFonts w:ascii="Trebuchet MS" w:hAnsi="Trebuchet MS"/>
        </w:rPr>
        <w:t xml:space="preserve"> can decrypt the PMK (Pre Master Key) using Private Key.</w:t>
      </w:r>
      <w:r w:rsidR="00B6490E" w:rsidRPr="00CE1451">
        <w:rPr>
          <w:rFonts w:ascii="Trebuchet MS" w:hAnsi="Trebuchet MS"/>
        </w:rPr>
        <w:tab/>
      </w:r>
    </w:p>
    <w:p w14:paraId="31586589" w14:textId="77777777" w:rsidR="00B6490E" w:rsidRPr="00CE1451" w:rsidRDefault="00B6490E" w:rsidP="00162565">
      <w:pPr>
        <w:pStyle w:val="ListParagraph"/>
        <w:numPr>
          <w:ilvl w:val="0"/>
          <w:numId w:val="5"/>
        </w:numPr>
        <w:spacing w:after="160" w:line="259" w:lineRule="auto"/>
        <w:rPr>
          <w:rFonts w:ascii="Trebuchet MS" w:hAnsi="Trebuchet MS"/>
        </w:rPr>
      </w:pPr>
      <w:r w:rsidRPr="00CE1451">
        <w:rPr>
          <w:rFonts w:ascii="Trebuchet MS" w:hAnsi="Trebuchet MS"/>
        </w:rPr>
        <w:t>Similarly, when Issuer Host acts as server the respective public key will be used to exchange the pre-master secret key.</w:t>
      </w:r>
    </w:p>
    <w:p w14:paraId="273BFD1B" w14:textId="77777777" w:rsidR="00B6490E" w:rsidRPr="00CE1451" w:rsidRDefault="00B6490E" w:rsidP="00162565">
      <w:pPr>
        <w:pStyle w:val="ListParagraph"/>
        <w:numPr>
          <w:ilvl w:val="0"/>
          <w:numId w:val="5"/>
        </w:numPr>
        <w:spacing w:after="160" w:line="259" w:lineRule="auto"/>
        <w:rPr>
          <w:rFonts w:ascii="Trebuchet MS" w:hAnsi="Trebuchet MS"/>
        </w:rPr>
      </w:pPr>
      <w:r w:rsidRPr="00CE1451">
        <w:rPr>
          <w:rFonts w:ascii="Trebuchet MS" w:hAnsi="Trebuchet MS"/>
        </w:rPr>
        <w:t>Client authentication by server is mandatory.</w:t>
      </w:r>
    </w:p>
    <w:p w14:paraId="4B2F9EBD" w14:textId="77777777" w:rsidR="00B6490E" w:rsidRPr="001E4707" w:rsidRDefault="00B6490E" w:rsidP="00162565">
      <w:pPr>
        <w:pStyle w:val="Heading1"/>
        <w:numPr>
          <w:ilvl w:val="1"/>
          <w:numId w:val="12"/>
        </w:numPr>
        <w:jc w:val="left"/>
        <w:rPr>
          <w:rFonts w:ascii="Trebuchet MS" w:hAnsi="Trebuchet MS"/>
          <w:sz w:val="22"/>
          <w:szCs w:val="22"/>
        </w:rPr>
      </w:pPr>
      <w:bookmarkStart w:id="87" w:name="_Toc1579372"/>
      <w:bookmarkStart w:id="88" w:name="_Toc106875901"/>
      <w:r w:rsidRPr="001E4707">
        <w:rPr>
          <w:rFonts w:ascii="Trebuchet MS" w:hAnsi="Trebuchet MS"/>
          <w:sz w:val="22"/>
          <w:szCs w:val="22"/>
        </w:rPr>
        <w:t>Certificate Format for ECC</w:t>
      </w:r>
      <w:bookmarkEnd w:id="87"/>
      <w:bookmarkEnd w:id="88"/>
    </w:p>
    <w:p w14:paraId="270AD128" w14:textId="77777777" w:rsidR="00B6490E" w:rsidRPr="00CE1451" w:rsidRDefault="00B6490E" w:rsidP="00162565">
      <w:pPr>
        <w:pStyle w:val="ListParagraph"/>
        <w:numPr>
          <w:ilvl w:val="0"/>
          <w:numId w:val="7"/>
        </w:numPr>
        <w:spacing w:after="160" w:line="259" w:lineRule="auto"/>
        <w:rPr>
          <w:rFonts w:ascii="Trebuchet MS" w:hAnsi="Trebuchet MS"/>
        </w:rPr>
      </w:pPr>
      <w:r w:rsidRPr="00CE1451">
        <w:rPr>
          <w:rFonts w:ascii="Trebuchet MS" w:hAnsi="Trebuchet MS"/>
        </w:rPr>
        <w:t>Certificate formats</w:t>
      </w:r>
    </w:p>
    <w:p w14:paraId="6506BD47" w14:textId="77777777" w:rsidR="00B6490E" w:rsidRPr="00CE1451" w:rsidRDefault="00B6490E" w:rsidP="00162565">
      <w:pPr>
        <w:pStyle w:val="ListParagraph"/>
        <w:numPr>
          <w:ilvl w:val="0"/>
          <w:numId w:val="8"/>
        </w:numPr>
        <w:spacing w:after="160" w:line="259" w:lineRule="auto"/>
        <w:rPr>
          <w:rFonts w:ascii="Trebuchet MS" w:hAnsi="Trebuchet MS"/>
        </w:rPr>
      </w:pPr>
      <w:r w:rsidRPr="00CE1451">
        <w:rPr>
          <w:rFonts w:ascii="Trebuchet MS" w:hAnsi="Trebuchet MS"/>
        </w:rPr>
        <w:t>509 certificates v3: (etc.npci.org.in)</w:t>
      </w:r>
    </w:p>
    <w:p w14:paraId="01ACADFB" w14:textId="77777777" w:rsidR="004403A6" w:rsidRDefault="00B6490E" w:rsidP="001A1704">
      <w:pPr>
        <w:pStyle w:val="ListParagraph"/>
        <w:numPr>
          <w:ilvl w:val="0"/>
          <w:numId w:val="9"/>
        </w:numPr>
        <w:spacing w:after="160" w:line="259" w:lineRule="auto"/>
        <w:ind w:left="1134"/>
        <w:rPr>
          <w:rFonts w:ascii="Trebuchet MS" w:hAnsi="Trebuchet MS"/>
        </w:rPr>
      </w:pPr>
      <w:r w:rsidRPr="004403A6">
        <w:rPr>
          <w:rFonts w:ascii="Trebuchet MS" w:hAnsi="Trebuchet MS"/>
        </w:rPr>
        <w:t xml:space="preserve">We need fully qualified </w:t>
      </w:r>
      <w:r w:rsidR="004403A6" w:rsidRPr="004403A6">
        <w:rPr>
          <w:rFonts w:ascii="Trebuchet MS" w:hAnsi="Trebuchet MS"/>
        </w:rPr>
        <w:t>domain name certificate from authorised CA.(Main,Intermediate,root)</w:t>
      </w:r>
    </w:p>
    <w:p w14:paraId="3F08FB46" w14:textId="3C396A38" w:rsidR="00B6490E" w:rsidRPr="004403A6" w:rsidRDefault="00B6490E" w:rsidP="001A1704">
      <w:pPr>
        <w:pStyle w:val="ListParagraph"/>
        <w:numPr>
          <w:ilvl w:val="0"/>
          <w:numId w:val="9"/>
        </w:numPr>
        <w:spacing w:after="160" w:line="259" w:lineRule="auto"/>
        <w:ind w:left="1134"/>
        <w:rPr>
          <w:rFonts w:ascii="Trebuchet MS" w:hAnsi="Trebuchet MS"/>
        </w:rPr>
      </w:pPr>
      <w:r w:rsidRPr="004403A6">
        <w:rPr>
          <w:rFonts w:ascii="Trebuchet MS" w:hAnsi="Trebuchet MS"/>
        </w:rPr>
        <w:t>No wildcards in certificate</w:t>
      </w:r>
    </w:p>
    <w:p w14:paraId="4BC9CE68" w14:textId="24D8F9A0" w:rsidR="00B6490E" w:rsidRPr="009811D5" w:rsidRDefault="00B6490E" w:rsidP="009811D5">
      <w:pPr>
        <w:pStyle w:val="ListParagraph"/>
        <w:numPr>
          <w:ilvl w:val="0"/>
          <w:numId w:val="8"/>
        </w:numPr>
        <w:spacing w:after="160" w:line="259" w:lineRule="auto"/>
        <w:rPr>
          <w:rFonts w:ascii="Trebuchet MS" w:hAnsi="Trebuchet MS"/>
        </w:rPr>
      </w:pPr>
      <w:r w:rsidRPr="00CE1451">
        <w:rPr>
          <w:rFonts w:ascii="Trebuchet MS" w:hAnsi="Trebuchet MS"/>
        </w:rPr>
        <w:t>TLS_RSA_WITH_AES_256_CBC_SHA</w:t>
      </w:r>
    </w:p>
    <w:p w14:paraId="18003810" w14:textId="77777777" w:rsidR="00B6490E" w:rsidRPr="00CE1451" w:rsidRDefault="00B6490E" w:rsidP="00162565">
      <w:pPr>
        <w:pStyle w:val="ListParagraph"/>
        <w:numPr>
          <w:ilvl w:val="0"/>
          <w:numId w:val="7"/>
        </w:numPr>
        <w:spacing w:after="160" w:line="259" w:lineRule="auto"/>
        <w:rPr>
          <w:rFonts w:ascii="Trebuchet MS" w:hAnsi="Trebuchet MS"/>
        </w:rPr>
      </w:pPr>
      <w:r w:rsidRPr="00CE1451">
        <w:rPr>
          <w:rFonts w:ascii="Trebuchet MS" w:hAnsi="Trebuchet MS"/>
        </w:rPr>
        <w:t>Cipher Suites</w:t>
      </w:r>
    </w:p>
    <w:p w14:paraId="5B736DD7" w14:textId="77777777" w:rsidR="00B6490E" w:rsidRPr="00CE1451" w:rsidRDefault="00B6490E" w:rsidP="00162565">
      <w:pPr>
        <w:pStyle w:val="ListParagraph"/>
        <w:numPr>
          <w:ilvl w:val="0"/>
          <w:numId w:val="10"/>
        </w:numPr>
        <w:spacing w:after="160" w:line="259" w:lineRule="auto"/>
        <w:rPr>
          <w:rFonts w:ascii="Trebuchet MS" w:hAnsi="Trebuchet MS"/>
        </w:rPr>
      </w:pPr>
      <w:r w:rsidRPr="00CE1451">
        <w:rPr>
          <w:rFonts w:ascii="Trebuchet MS" w:hAnsi="Trebuchet MS"/>
        </w:rPr>
        <w:t>Key exchange- RSA</w:t>
      </w:r>
    </w:p>
    <w:p w14:paraId="7649BB80" w14:textId="77777777" w:rsidR="00B6490E" w:rsidRPr="00CE1451" w:rsidRDefault="00B6490E" w:rsidP="00162565">
      <w:pPr>
        <w:pStyle w:val="ListParagraph"/>
        <w:numPr>
          <w:ilvl w:val="0"/>
          <w:numId w:val="11"/>
        </w:numPr>
        <w:spacing w:after="160" w:line="259" w:lineRule="auto"/>
        <w:ind w:left="1134" w:hanging="425"/>
        <w:rPr>
          <w:rFonts w:ascii="Trebuchet MS" w:hAnsi="Trebuchet MS"/>
        </w:rPr>
      </w:pPr>
      <w:r w:rsidRPr="00CE1451">
        <w:rPr>
          <w:rFonts w:ascii="Trebuchet MS" w:hAnsi="Trebuchet MS"/>
        </w:rPr>
        <w:t>Authentication- RSA 2048</w:t>
      </w:r>
    </w:p>
    <w:p w14:paraId="05AB1B02" w14:textId="77777777" w:rsidR="00B6490E" w:rsidRPr="00CE1451" w:rsidRDefault="00B6490E" w:rsidP="00162565">
      <w:pPr>
        <w:pStyle w:val="ListParagraph"/>
        <w:numPr>
          <w:ilvl w:val="0"/>
          <w:numId w:val="11"/>
        </w:numPr>
        <w:spacing w:after="160" w:line="259" w:lineRule="auto"/>
        <w:ind w:left="1134" w:hanging="425"/>
        <w:rPr>
          <w:rFonts w:ascii="Trebuchet MS" w:hAnsi="Trebuchet MS"/>
        </w:rPr>
      </w:pPr>
      <w:r w:rsidRPr="00CE1451">
        <w:rPr>
          <w:rFonts w:ascii="Trebuchet MS" w:hAnsi="Trebuchet MS"/>
        </w:rPr>
        <w:t>Block Cipher AES 256</w:t>
      </w:r>
    </w:p>
    <w:p w14:paraId="1037D8CC" w14:textId="77777777" w:rsidR="00B6490E" w:rsidRPr="00CE1451" w:rsidRDefault="00B6490E" w:rsidP="00162565">
      <w:pPr>
        <w:pStyle w:val="ListParagraph"/>
        <w:numPr>
          <w:ilvl w:val="0"/>
          <w:numId w:val="10"/>
        </w:numPr>
        <w:spacing w:after="160" w:line="259" w:lineRule="auto"/>
        <w:rPr>
          <w:rFonts w:ascii="Trebuchet MS" w:hAnsi="Trebuchet MS"/>
        </w:rPr>
      </w:pPr>
      <w:r w:rsidRPr="00CE1451">
        <w:rPr>
          <w:rFonts w:ascii="Trebuchet MS" w:hAnsi="Trebuchet MS"/>
        </w:rPr>
        <w:lastRenderedPageBreak/>
        <w:t>Hash –SHA 256 (HMAC &amp; PRF)</w:t>
      </w:r>
    </w:p>
    <w:p w14:paraId="4984BF02" w14:textId="77777777" w:rsidR="00B6490E" w:rsidRPr="00CE1451" w:rsidRDefault="00B6490E" w:rsidP="008D1884">
      <w:pPr>
        <w:pStyle w:val="ListParagraph"/>
        <w:numPr>
          <w:ilvl w:val="0"/>
          <w:numId w:val="0"/>
        </w:numPr>
        <w:ind w:left="720"/>
        <w:rPr>
          <w:rFonts w:ascii="Trebuchet MS" w:hAnsi="Trebuchet MS"/>
        </w:rPr>
      </w:pPr>
    </w:p>
    <w:p w14:paraId="04A092B6" w14:textId="77777777" w:rsidR="00B6490E" w:rsidRPr="00CE1451" w:rsidRDefault="00B6490E" w:rsidP="008D1884">
      <w:pPr>
        <w:pStyle w:val="ListParagraph"/>
        <w:keepNext/>
        <w:numPr>
          <w:ilvl w:val="0"/>
          <w:numId w:val="0"/>
        </w:numPr>
        <w:ind w:left="720"/>
        <w:jc w:val="center"/>
        <w:rPr>
          <w:rFonts w:ascii="Trebuchet MS" w:hAnsi="Trebuchet MS"/>
        </w:rPr>
      </w:pPr>
      <w:r w:rsidRPr="00CE1451">
        <w:rPr>
          <w:rFonts w:ascii="Trebuchet MS" w:hAnsi="Trebuchet MS"/>
          <w:noProof/>
          <w:lang w:val="en-IN" w:eastAsia="en-IN"/>
        </w:rPr>
        <w:drawing>
          <wp:inline distT="0" distB="0" distL="0" distR="0" wp14:anchorId="3EF1528C" wp14:editId="4AF89A5A">
            <wp:extent cx="2581275" cy="2531056"/>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7315" cy="2546784"/>
                    </a:xfrm>
                    <a:prstGeom prst="rect">
                      <a:avLst/>
                    </a:prstGeom>
                    <a:noFill/>
                    <a:ln>
                      <a:noFill/>
                    </a:ln>
                  </pic:spPr>
                </pic:pic>
              </a:graphicData>
            </a:graphic>
          </wp:inline>
        </w:drawing>
      </w:r>
    </w:p>
    <w:p w14:paraId="1D8BA7EA" w14:textId="77777777" w:rsidR="008D1884" w:rsidRPr="001E4707" w:rsidRDefault="008D1884" w:rsidP="00162565">
      <w:pPr>
        <w:pStyle w:val="Heading1"/>
        <w:numPr>
          <w:ilvl w:val="1"/>
          <w:numId w:val="12"/>
        </w:numPr>
        <w:jc w:val="left"/>
        <w:rPr>
          <w:rFonts w:ascii="Trebuchet MS" w:hAnsi="Trebuchet MS"/>
          <w:sz w:val="22"/>
          <w:szCs w:val="22"/>
        </w:rPr>
      </w:pPr>
      <w:bookmarkStart w:id="89" w:name="_Toc44599173"/>
      <w:bookmarkStart w:id="90" w:name="_Toc106875902"/>
      <w:r w:rsidRPr="001E4707">
        <w:rPr>
          <w:rFonts w:ascii="Trebuchet MS" w:hAnsi="Trebuchet MS"/>
          <w:sz w:val="22"/>
          <w:szCs w:val="22"/>
        </w:rPr>
        <w:t>Signing &amp; Encryption</w:t>
      </w:r>
      <w:bookmarkEnd w:id="89"/>
      <w:bookmarkEnd w:id="90"/>
    </w:p>
    <w:p w14:paraId="11B58631" w14:textId="7D577AEB" w:rsidR="008D1884" w:rsidRPr="00CE1451" w:rsidRDefault="008D1884" w:rsidP="00162565">
      <w:pPr>
        <w:pStyle w:val="ListParagraph"/>
        <w:numPr>
          <w:ilvl w:val="3"/>
          <w:numId w:val="13"/>
        </w:numPr>
        <w:spacing w:after="160" w:line="256" w:lineRule="auto"/>
        <w:jc w:val="both"/>
        <w:rPr>
          <w:rFonts w:ascii="Trebuchet MS" w:hAnsi="Trebuchet MS"/>
        </w:rPr>
      </w:pPr>
      <w:r w:rsidRPr="00CE1451">
        <w:rPr>
          <w:rFonts w:ascii="Trebuchet MS" w:hAnsi="Trebuchet MS"/>
        </w:rPr>
        <w:t xml:space="preserve">All APIs needs to be signed by private key of banks which in turn verified by </w:t>
      </w:r>
      <w:r w:rsidR="009C720C">
        <w:rPr>
          <w:rFonts w:ascii="Trebuchet MS" w:hAnsi="Trebuchet MS"/>
        </w:rPr>
        <w:t>BASE</w:t>
      </w:r>
      <w:r w:rsidRPr="00CE1451">
        <w:rPr>
          <w:rFonts w:ascii="Trebuchet MS" w:hAnsi="Trebuchet MS"/>
        </w:rPr>
        <w:t xml:space="preserve"> using public key of banks for further processing.</w:t>
      </w:r>
    </w:p>
    <w:p w14:paraId="7BE9B288" w14:textId="13098C32" w:rsidR="008D1884" w:rsidRPr="00CE1451" w:rsidRDefault="008D1884" w:rsidP="00162565">
      <w:pPr>
        <w:pStyle w:val="ListParagraph"/>
        <w:numPr>
          <w:ilvl w:val="3"/>
          <w:numId w:val="13"/>
        </w:numPr>
        <w:spacing w:after="160" w:line="256" w:lineRule="auto"/>
        <w:jc w:val="both"/>
        <w:rPr>
          <w:rFonts w:ascii="Trebuchet MS" w:hAnsi="Trebuchet MS"/>
        </w:rPr>
      </w:pPr>
      <w:r w:rsidRPr="00CE1451">
        <w:rPr>
          <w:rFonts w:ascii="Trebuchet MS" w:hAnsi="Trebuchet MS"/>
        </w:rPr>
        <w:t xml:space="preserve">Similarly, all APIs response will be signed by private key of </w:t>
      </w:r>
      <w:r w:rsidR="009C720C">
        <w:rPr>
          <w:rFonts w:ascii="Trebuchet MS" w:hAnsi="Trebuchet MS"/>
        </w:rPr>
        <w:t>BASE</w:t>
      </w:r>
      <w:r w:rsidR="009C720C" w:rsidRPr="00CE1451">
        <w:rPr>
          <w:rFonts w:ascii="Trebuchet MS" w:hAnsi="Trebuchet MS"/>
        </w:rPr>
        <w:t xml:space="preserve"> </w:t>
      </w:r>
      <w:r w:rsidRPr="00CE1451">
        <w:rPr>
          <w:rFonts w:ascii="Trebuchet MS" w:hAnsi="Trebuchet MS"/>
        </w:rPr>
        <w:t xml:space="preserve">which in turn verified by bank using public key of </w:t>
      </w:r>
      <w:r w:rsidR="009C720C">
        <w:rPr>
          <w:rFonts w:ascii="Trebuchet MS" w:hAnsi="Trebuchet MS"/>
        </w:rPr>
        <w:t>BASE</w:t>
      </w:r>
      <w:r w:rsidR="009C720C" w:rsidRPr="00CE1451">
        <w:rPr>
          <w:rFonts w:ascii="Trebuchet MS" w:hAnsi="Trebuchet MS"/>
        </w:rPr>
        <w:t xml:space="preserve"> </w:t>
      </w:r>
      <w:r w:rsidRPr="00CE1451">
        <w:rPr>
          <w:rFonts w:ascii="Trebuchet MS" w:hAnsi="Trebuchet MS"/>
        </w:rPr>
        <w:t>for further processing.</w:t>
      </w:r>
    </w:p>
    <w:p w14:paraId="4F72F61B" w14:textId="16F65BE9" w:rsidR="008D1884" w:rsidRPr="00CE1451" w:rsidRDefault="008D1884" w:rsidP="00162565">
      <w:pPr>
        <w:pStyle w:val="ListParagraph"/>
        <w:numPr>
          <w:ilvl w:val="3"/>
          <w:numId w:val="13"/>
        </w:numPr>
        <w:spacing w:after="160" w:line="256" w:lineRule="auto"/>
        <w:jc w:val="both"/>
        <w:rPr>
          <w:rFonts w:ascii="Trebuchet MS" w:hAnsi="Trebuchet MS"/>
        </w:rPr>
      </w:pPr>
      <w:r w:rsidRPr="00CE1451">
        <w:rPr>
          <w:rFonts w:ascii="Trebuchet MS" w:hAnsi="Trebuchet MS"/>
        </w:rPr>
        <w:t>Message Encryption is applicable only for APIs</w:t>
      </w:r>
    </w:p>
    <w:p w14:paraId="08583677" w14:textId="44D28365" w:rsidR="008D1884" w:rsidRPr="00CE1451" w:rsidRDefault="008D1884" w:rsidP="00162565">
      <w:pPr>
        <w:pStyle w:val="ListParagraph"/>
        <w:numPr>
          <w:ilvl w:val="3"/>
          <w:numId w:val="13"/>
        </w:numPr>
        <w:spacing w:after="160" w:line="256" w:lineRule="auto"/>
        <w:jc w:val="both"/>
        <w:rPr>
          <w:rFonts w:ascii="Trebuchet MS" w:hAnsi="Trebuchet MS"/>
        </w:rPr>
      </w:pPr>
      <w:r w:rsidRPr="00CE1451">
        <w:rPr>
          <w:rFonts w:ascii="Trebuchet MS" w:hAnsi="Trebuchet MS"/>
        </w:rPr>
        <w:t xml:space="preserve">For encryption bank has to use </w:t>
      </w:r>
      <w:r w:rsidR="009C720C">
        <w:rPr>
          <w:rFonts w:ascii="Trebuchet MS" w:hAnsi="Trebuchet MS"/>
        </w:rPr>
        <w:t>BASE</w:t>
      </w:r>
      <w:r w:rsidR="009C720C" w:rsidRPr="00CE1451">
        <w:rPr>
          <w:rFonts w:ascii="Trebuchet MS" w:hAnsi="Trebuchet MS"/>
        </w:rPr>
        <w:t xml:space="preserve"> </w:t>
      </w:r>
      <w:r w:rsidRPr="00CE1451">
        <w:rPr>
          <w:rFonts w:ascii="Trebuchet MS" w:hAnsi="Trebuchet MS"/>
        </w:rPr>
        <w:t>public key and decryption using bank’s private key using plain "RSA" algorithm.</w:t>
      </w:r>
    </w:p>
    <w:p w14:paraId="05021C03" w14:textId="5F026FB0" w:rsidR="001E4707" w:rsidRDefault="008D1884" w:rsidP="00123C5E">
      <w:pPr>
        <w:pStyle w:val="ListParagraph"/>
        <w:numPr>
          <w:ilvl w:val="0"/>
          <w:numId w:val="0"/>
        </w:numPr>
        <w:spacing w:after="160" w:line="256" w:lineRule="auto"/>
        <w:ind w:left="820"/>
        <w:jc w:val="both"/>
        <w:rPr>
          <w:rFonts w:ascii="Trebuchet MS" w:hAnsi="Trebuchet MS"/>
        </w:rPr>
      </w:pPr>
      <w:r w:rsidRPr="004756FC">
        <w:rPr>
          <w:rFonts w:ascii="Trebuchet MS" w:hAnsi="Trebuchet MS"/>
        </w:rPr>
        <w:t>Attributes applicable for encryption are</w:t>
      </w:r>
      <w:r w:rsidR="000C7448" w:rsidRPr="004756FC">
        <w:rPr>
          <w:rFonts w:ascii="Trebuchet MS" w:hAnsi="Trebuchet MS"/>
        </w:rPr>
        <w:t xml:space="preserve"> Aadhaar number</w:t>
      </w:r>
      <w:r w:rsidR="007111F4" w:rsidRPr="004756FC">
        <w:rPr>
          <w:rFonts w:ascii="Trebuchet MS" w:hAnsi="Trebuchet MS"/>
        </w:rPr>
        <w:t>, Account number</w:t>
      </w:r>
      <w:r w:rsidRPr="004756FC">
        <w:rPr>
          <w:rFonts w:ascii="Trebuchet MS" w:hAnsi="Trebuchet MS"/>
        </w:rPr>
        <w:t xml:space="preserve"> Customer Name, </w:t>
      </w:r>
      <w:r w:rsidR="004756FC" w:rsidRPr="004756FC">
        <w:rPr>
          <w:rFonts w:ascii="Trebuchet MS" w:hAnsi="Trebuchet MS"/>
        </w:rPr>
        <w:t>mobile number</w:t>
      </w:r>
      <w:r w:rsidR="004756FC">
        <w:rPr>
          <w:rFonts w:ascii="Trebuchet MS" w:hAnsi="Trebuchet MS"/>
        </w:rPr>
        <w:t>.</w:t>
      </w:r>
    </w:p>
    <w:p w14:paraId="0DF78EDF" w14:textId="728C9C0B" w:rsidR="009811D5" w:rsidRPr="00C84AF2" w:rsidRDefault="008318F2" w:rsidP="00C84AF2">
      <w:pPr>
        <w:pStyle w:val="Heading1"/>
        <w:numPr>
          <w:ilvl w:val="1"/>
          <w:numId w:val="12"/>
        </w:numPr>
        <w:jc w:val="left"/>
        <w:rPr>
          <w:rFonts w:ascii="Trebuchet MS" w:hAnsi="Trebuchet MS"/>
          <w:sz w:val="22"/>
          <w:szCs w:val="22"/>
        </w:rPr>
      </w:pPr>
      <w:bookmarkStart w:id="91" w:name="_Toc106111270"/>
      <w:bookmarkStart w:id="92" w:name="_Toc106875903"/>
      <w:r>
        <w:rPr>
          <w:rFonts w:ascii="Trebuchet MS" w:hAnsi="Trebuchet MS"/>
          <w:sz w:val="22"/>
          <w:szCs w:val="22"/>
        </w:rPr>
        <w:t>Authentication for</w:t>
      </w:r>
      <w:r w:rsidR="009811D5" w:rsidRPr="00C84AF2">
        <w:rPr>
          <w:rFonts w:ascii="Trebuchet MS" w:hAnsi="Trebuchet MS"/>
          <w:sz w:val="22"/>
          <w:szCs w:val="22"/>
        </w:rPr>
        <w:t xml:space="preserve"> Redirecting from Bank</w:t>
      </w:r>
      <w:r>
        <w:rPr>
          <w:rFonts w:ascii="Trebuchet MS" w:hAnsi="Trebuchet MS"/>
          <w:sz w:val="22"/>
          <w:szCs w:val="22"/>
        </w:rPr>
        <w:t>/merchant page</w:t>
      </w:r>
      <w:r w:rsidR="009811D5" w:rsidRPr="00C84AF2">
        <w:rPr>
          <w:rFonts w:ascii="Trebuchet MS" w:hAnsi="Trebuchet MS"/>
          <w:sz w:val="22"/>
          <w:szCs w:val="22"/>
        </w:rPr>
        <w:t xml:space="preserve"> to BASE Application</w:t>
      </w:r>
      <w:bookmarkEnd w:id="91"/>
      <w:bookmarkEnd w:id="92"/>
    </w:p>
    <w:p w14:paraId="6D30C100" w14:textId="51C44D93" w:rsidR="009811D5" w:rsidRPr="00C84AF2" w:rsidRDefault="008318F2" w:rsidP="00C84AF2">
      <w:pPr>
        <w:pStyle w:val="Heading1"/>
        <w:numPr>
          <w:ilvl w:val="0"/>
          <w:numId w:val="0"/>
        </w:numPr>
        <w:rPr>
          <w:rFonts w:ascii="Trebuchet MS" w:hAnsi="Trebuchet MS"/>
          <w:sz w:val="22"/>
          <w:szCs w:val="22"/>
        </w:rPr>
      </w:pPr>
      <w:bookmarkStart w:id="93" w:name="_Toc106111271"/>
      <w:r>
        <w:rPr>
          <w:rFonts w:ascii="Trebuchet MS" w:hAnsi="Trebuchet MS"/>
          <w:sz w:val="22"/>
          <w:szCs w:val="22"/>
        </w:rPr>
        <w:tab/>
      </w:r>
      <w:bookmarkStart w:id="94" w:name="_Toc106875904"/>
      <w:r w:rsidR="009811D5" w:rsidRPr="00C84AF2">
        <w:rPr>
          <w:rFonts w:ascii="Trebuchet MS" w:hAnsi="Trebuchet MS"/>
          <w:sz w:val="22"/>
          <w:szCs w:val="22"/>
        </w:rPr>
        <w:t xml:space="preserve">Forming Redirection URL from </w:t>
      </w:r>
      <w:r w:rsidR="008A02BD">
        <w:rPr>
          <w:rFonts w:ascii="Trebuchet MS" w:hAnsi="Trebuchet MS"/>
          <w:sz w:val="22"/>
          <w:szCs w:val="22"/>
        </w:rPr>
        <w:t>source</w:t>
      </w:r>
      <w:r w:rsidR="009811D5" w:rsidRPr="00C84AF2">
        <w:rPr>
          <w:rFonts w:ascii="Trebuchet MS" w:hAnsi="Trebuchet MS"/>
          <w:sz w:val="22"/>
          <w:szCs w:val="22"/>
        </w:rPr>
        <w:t xml:space="preserve"> </w:t>
      </w:r>
      <w:bookmarkEnd w:id="93"/>
      <w:r w:rsidR="008A02BD">
        <w:rPr>
          <w:rFonts w:ascii="Trebuchet MS" w:hAnsi="Trebuchet MS"/>
          <w:sz w:val="22"/>
          <w:szCs w:val="22"/>
        </w:rPr>
        <w:t>system</w:t>
      </w:r>
      <w:bookmarkEnd w:id="94"/>
    </w:p>
    <w:p w14:paraId="0268FB7D" w14:textId="77777777" w:rsidR="009811D5" w:rsidRPr="00C84AF2" w:rsidRDefault="009811D5" w:rsidP="009811D5">
      <w:pPr>
        <w:rPr>
          <w:rFonts w:ascii="Trebuchet MS" w:eastAsia="Times New Roman" w:hAnsi="Trebuchet MS"/>
          <w:b/>
          <w:bCs/>
        </w:rPr>
      </w:pPr>
    </w:p>
    <w:p w14:paraId="10849FD6" w14:textId="62C0FDBD" w:rsidR="009811D5" w:rsidRPr="00C84AF2" w:rsidRDefault="009811D5" w:rsidP="009811D5">
      <w:pPr>
        <w:rPr>
          <w:rFonts w:ascii="Trebuchet MS" w:eastAsia="Arial" w:hAnsi="Trebuchet MS"/>
        </w:rPr>
      </w:pPr>
      <w:r w:rsidRPr="00C84AF2">
        <w:rPr>
          <w:rFonts w:ascii="Trebuchet MS" w:eastAsia="Arial" w:hAnsi="Trebuchet MS"/>
        </w:rPr>
        <w:t xml:space="preserve">Each </w:t>
      </w:r>
      <w:r w:rsidR="008A02BD">
        <w:rPr>
          <w:rFonts w:ascii="Trebuchet MS" w:eastAsia="Arial" w:hAnsi="Trebuchet MS"/>
        </w:rPr>
        <w:t>entity</w:t>
      </w:r>
      <w:r w:rsidR="008A02BD" w:rsidRPr="00C84AF2">
        <w:rPr>
          <w:rFonts w:ascii="Trebuchet MS" w:eastAsia="Arial" w:hAnsi="Trebuchet MS"/>
        </w:rPr>
        <w:t xml:space="preserve"> </w:t>
      </w:r>
      <w:r w:rsidRPr="00C84AF2">
        <w:rPr>
          <w:rFonts w:ascii="Trebuchet MS" w:eastAsia="Arial" w:hAnsi="Trebuchet MS"/>
        </w:rPr>
        <w:t>will have unique API key which will be shared by NPCI through Offline mode.</w:t>
      </w:r>
    </w:p>
    <w:p w14:paraId="4AF49BC7" w14:textId="77777777" w:rsidR="009811D5" w:rsidRPr="00C84AF2" w:rsidRDefault="009811D5" w:rsidP="009811D5">
      <w:pPr>
        <w:rPr>
          <w:rFonts w:ascii="Trebuchet MS" w:eastAsia="Times New Roman" w:hAnsi="Trebuchet MS"/>
          <w:b/>
          <w:bCs/>
        </w:rPr>
      </w:pPr>
    </w:p>
    <w:p w14:paraId="2508F344" w14:textId="77777777" w:rsidR="009811D5" w:rsidRPr="00C84AF2" w:rsidRDefault="009811D5" w:rsidP="009811D5">
      <w:pPr>
        <w:pStyle w:val="Header"/>
        <w:rPr>
          <w:rFonts w:ascii="Trebuchet MS" w:eastAsia="Times New Roman" w:hAnsi="Trebuchet MS"/>
          <w:b/>
          <w:bCs/>
          <w:sz w:val="22"/>
          <w:szCs w:val="22"/>
        </w:rPr>
      </w:pPr>
      <w:r w:rsidRPr="00C84AF2">
        <w:rPr>
          <w:rFonts w:ascii="Trebuchet MS" w:eastAsia="Times New Roman" w:hAnsi="Trebuchet MS"/>
          <w:b/>
          <w:bCs/>
          <w:sz w:val="22"/>
          <w:szCs w:val="22"/>
        </w:rPr>
        <w:t xml:space="preserve">Step 1: Create a Payload JSON structure </w:t>
      </w:r>
    </w:p>
    <w:p w14:paraId="6369469A" w14:textId="77777777" w:rsidR="009811D5" w:rsidRPr="0002178B" w:rsidRDefault="009811D5" w:rsidP="009811D5">
      <w:pPr>
        <w:rPr>
          <w:rFonts w:ascii="Trebuchet MS" w:eastAsia="Arial" w:hAnsi="Trebuchet MS"/>
        </w:rPr>
      </w:pPr>
      <w:r w:rsidRPr="0002178B">
        <w:rPr>
          <w:rFonts w:ascii="Trebuchet MS" w:eastAsia="Arial" w:hAnsi="Trebuchet MS"/>
        </w:rPr>
        <w:t>{</w:t>
      </w:r>
    </w:p>
    <w:p w14:paraId="58C6660C" w14:textId="20D32097" w:rsidR="009811D5" w:rsidRPr="0002178B" w:rsidRDefault="009811D5" w:rsidP="009811D5">
      <w:pPr>
        <w:rPr>
          <w:rFonts w:ascii="Trebuchet MS" w:eastAsia="Arial" w:hAnsi="Trebuchet MS"/>
        </w:rPr>
      </w:pPr>
      <w:r w:rsidRPr="0002178B">
        <w:rPr>
          <w:rFonts w:ascii="Trebuchet MS" w:eastAsia="Arial" w:hAnsi="Trebuchet MS"/>
        </w:rPr>
        <w:tab/>
        <w:t>"bankId":"</w:t>
      </w:r>
      <w:r w:rsidR="008A02BD">
        <w:rPr>
          <w:rFonts w:ascii="Trebuchet MS" w:eastAsia="Arial" w:hAnsi="Trebuchet MS"/>
        </w:rPr>
        <w:t>XXXX</w:t>
      </w:r>
      <w:r w:rsidRPr="0002178B">
        <w:rPr>
          <w:rFonts w:ascii="Trebuchet MS" w:eastAsia="Arial" w:hAnsi="Trebuchet MS"/>
        </w:rPr>
        <w:t>",</w:t>
      </w:r>
    </w:p>
    <w:p w14:paraId="4E45CDF9" w14:textId="77777777" w:rsidR="009811D5" w:rsidRPr="0002178B" w:rsidRDefault="009811D5" w:rsidP="009811D5">
      <w:pPr>
        <w:rPr>
          <w:rFonts w:ascii="Trebuchet MS" w:eastAsia="Arial" w:hAnsi="Trebuchet MS"/>
        </w:rPr>
      </w:pPr>
      <w:r w:rsidRPr="0002178B">
        <w:rPr>
          <w:rFonts w:ascii="Trebuchet MS" w:eastAsia="Arial" w:hAnsi="Trebuchet MS"/>
        </w:rPr>
        <w:lastRenderedPageBreak/>
        <w:tab/>
        <w:t>"vendorData": &lt;Encrypted API KEY with NPCI public key&gt;</w:t>
      </w:r>
    </w:p>
    <w:p w14:paraId="66FBADB6" w14:textId="77777777" w:rsidR="009811D5" w:rsidRPr="0002178B" w:rsidRDefault="009811D5" w:rsidP="009811D5">
      <w:pPr>
        <w:rPr>
          <w:rFonts w:ascii="Trebuchet MS" w:eastAsia="Arial" w:hAnsi="Trebuchet MS"/>
        </w:rPr>
      </w:pPr>
      <w:r w:rsidRPr="0002178B">
        <w:rPr>
          <w:rFonts w:ascii="Trebuchet MS" w:eastAsia="Arial" w:hAnsi="Trebuchet MS"/>
        </w:rPr>
        <w:t>}</w:t>
      </w:r>
    </w:p>
    <w:p w14:paraId="6043FA4E" w14:textId="77777777" w:rsidR="009811D5" w:rsidRPr="00C84AF2" w:rsidRDefault="009811D5" w:rsidP="009811D5">
      <w:pPr>
        <w:rPr>
          <w:rFonts w:ascii="Trebuchet MS" w:eastAsia="Times New Roman" w:hAnsi="Trebuchet MS"/>
          <w:b/>
          <w:bCs/>
        </w:rPr>
      </w:pPr>
    </w:p>
    <w:p w14:paraId="2AE65E59" w14:textId="4AEB10A6" w:rsidR="009811D5" w:rsidRPr="00C84AF2" w:rsidRDefault="00B670C6" w:rsidP="009811D5">
      <w:pPr>
        <w:pStyle w:val="Header"/>
        <w:rPr>
          <w:rFonts w:ascii="Trebuchet MS" w:eastAsia="Times New Roman" w:hAnsi="Trebuchet MS"/>
          <w:b/>
          <w:bCs/>
          <w:sz w:val="22"/>
          <w:szCs w:val="22"/>
        </w:rPr>
      </w:pPr>
      <w:r>
        <w:rPr>
          <w:rFonts w:ascii="Trebuchet MS" w:eastAsia="Times New Roman" w:hAnsi="Trebuchet MS"/>
          <w:b/>
          <w:bCs/>
          <w:sz w:val="22"/>
          <w:szCs w:val="22"/>
        </w:rPr>
        <w:t xml:space="preserve">Process for </w:t>
      </w:r>
      <w:r w:rsidR="009811D5" w:rsidRPr="00C84AF2">
        <w:rPr>
          <w:rFonts w:ascii="Trebuchet MS" w:eastAsia="Times New Roman" w:hAnsi="Trebuchet MS"/>
          <w:b/>
          <w:bCs/>
          <w:sz w:val="22"/>
          <w:szCs w:val="22"/>
        </w:rPr>
        <w:t>Signing the JSON payload using RSA SHA-512</w:t>
      </w:r>
      <w:r>
        <w:rPr>
          <w:rFonts w:ascii="Trebuchet MS" w:eastAsia="Times New Roman" w:hAnsi="Trebuchet MS"/>
          <w:b/>
          <w:bCs/>
          <w:sz w:val="22"/>
          <w:szCs w:val="22"/>
        </w:rPr>
        <w:t xml:space="preserve"> as below</w:t>
      </w:r>
    </w:p>
    <w:p w14:paraId="62BE5844" w14:textId="77777777" w:rsidR="009811D5" w:rsidRPr="00C84AF2" w:rsidRDefault="009811D5" w:rsidP="009811D5">
      <w:pPr>
        <w:rPr>
          <w:rFonts w:ascii="Trebuchet MS" w:eastAsia="Times New Roman" w:hAnsi="Trebuchet MS"/>
          <w:b/>
          <w:bCs/>
        </w:rPr>
      </w:pPr>
    </w:p>
    <w:p w14:paraId="3B4D2409" w14:textId="77777777" w:rsidR="009811D5" w:rsidRPr="0002178B" w:rsidRDefault="009811D5" w:rsidP="009811D5">
      <w:pPr>
        <w:rPr>
          <w:rFonts w:ascii="Trebuchet MS" w:eastAsia="Arial" w:hAnsi="Trebuchet MS"/>
        </w:rPr>
      </w:pPr>
      <w:r w:rsidRPr="0002178B">
        <w:rPr>
          <w:rFonts w:ascii="Trebuchet MS" w:eastAsia="Arial" w:hAnsi="Trebuchet MS"/>
        </w:rPr>
        <w:t>First add maven dependency in pom.xml</w:t>
      </w:r>
    </w:p>
    <w:p w14:paraId="196C465D" w14:textId="77777777" w:rsidR="009811D5" w:rsidRPr="0002178B" w:rsidRDefault="009811D5" w:rsidP="009811D5">
      <w:pPr>
        <w:rPr>
          <w:rFonts w:ascii="Trebuchet MS" w:eastAsia="Arial" w:hAnsi="Trebuchet MS"/>
        </w:rPr>
      </w:pPr>
    </w:p>
    <w:p w14:paraId="69D41022" w14:textId="77777777" w:rsidR="009811D5" w:rsidRPr="0002178B" w:rsidRDefault="009811D5" w:rsidP="009811D5">
      <w:pPr>
        <w:rPr>
          <w:rFonts w:ascii="Trebuchet MS" w:eastAsia="Arial" w:hAnsi="Trebuchet MS"/>
        </w:rPr>
      </w:pPr>
      <w:r w:rsidRPr="0002178B">
        <w:rPr>
          <w:rFonts w:ascii="Trebuchet MS" w:eastAsia="Arial" w:hAnsi="Trebuchet MS"/>
        </w:rPr>
        <w:t>&lt;dependency&gt;</w:t>
      </w:r>
    </w:p>
    <w:p w14:paraId="077BEAF5" w14:textId="77777777" w:rsidR="009811D5" w:rsidRPr="0002178B" w:rsidRDefault="009811D5" w:rsidP="009811D5">
      <w:pPr>
        <w:rPr>
          <w:rFonts w:ascii="Trebuchet MS" w:eastAsia="Arial" w:hAnsi="Trebuchet MS"/>
        </w:rPr>
      </w:pPr>
      <w:r w:rsidRPr="0002178B">
        <w:rPr>
          <w:rFonts w:ascii="Trebuchet MS" w:eastAsia="Arial" w:hAnsi="Trebuchet MS"/>
        </w:rPr>
        <w:tab/>
        <w:t>&lt;groupId&gt;org.bitbucket.b_c&lt;/groupId&gt;</w:t>
      </w:r>
    </w:p>
    <w:p w14:paraId="37F15D1F" w14:textId="77777777" w:rsidR="009811D5" w:rsidRPr="0002178B" w:rsidRDefault="009811D5" w:rsidP="009811D5">
      <w:pPr>
        <w:rPr>
          <w:rFonts w:ascii="Trebuchet MS" w:eastAsia="Arial" w:hAnsi="Trebuchet MS"/>
        </w:rPr>
      </w:pPr>
      <w:r w:rsidRPr="0002178B">
        <w:rPr>
          <w:rFonts w:ascii="Trebuchet MS" w:eastAsia="Arial" w:hAnsi="Trebuchet MS"/>
        </w:rPr>
        <w:tab/>
        <w:t>&lt;artifactId&gt;jose4j&lt;/artifactId&gt;</w:t>
      </w:r>
    </w:p>
    <w:p w14:paraId="418E36DE" w14:textId="77777777" w:rsidR="009811D5" w:rsidRPr="0002178B" w:rsidRDefault="009811D5" w:rsidP="009811D5">
      <w:pPr>
        <w:rPr>
          <w:rFonts w:ascii="Trebuchet MS" w:eastAsia="Arial" w:hAnsi="Trebuchet MS"/>
        </w:rPr>
      </w:pPr>
      <w:r w:rsidRPr="0002178B">
        <w:rPr>
          <w:rFonts w:ascii="Trebuchet MS" w:eastAsia="Arial" w:hAnsi="Trebuchet MS"/>
        </w:rPr>
        <w:tab/>
        <w:t>&lt;version&gt;0.7.11&lt;/version&gt;</w:t>
      </w:r>
    </w:p>
    <w:p w14:paraId="07DBBCDE" w14:textId="77777777" w:rsidR="009811D5" w:rsidRPr="0002178B" w:rsidRDefault="009811D5" w:rsidP="009811D5">
      <w:pPr>
        <w:rPr>
          <w:rFonts w:ascii="Trebuchet MS" w:eastAsia="Arial" w:hAnsi="Trebuchet MS"/>
        </w:rPr>
      </w:pPr>
      <w:r w:rsidRPr="0002178B">
        <w:rPr>
          <w:rFonts w:ascii="Trebuchet MS" w:eastAsia="Arial" w:hAnsi="Trebuchet MS"/>
        </w:rPr>
        <w:t>&lt;/dependency&gt;</w:t>
      </w:r>
    </w:p>
    <w:p w14:paraId="13E93870" w14:textId="77777777" w:rsidR="009811D5" w:rsidRPr="0002178B" w:rsidRDefault="009811D5" w:rsidP="009811D5">
      <w:pPr>
        <w:rPr>
          <w:rFonts w:ascii="Trebuchet MS" w:eastAsia="Arial" w:hAnsi="Trebuchet MS"/>
        </w:rPr>
      </w:pPr>
    </w:p>
    <w:p w14:paraId="7526E578" w14:textId="77777777" w:rsidR="009811D5" w:rsidRPr="0002178B" w:rsidRDefault="009811D5" w:rsidP="009811D5">
      <w:pPr>
        <w:rPr>
          <w:rFonts w:ascii="Trebuchet MS" w:eastAsia="Arial" w:hAnsi="Trebuchet MS"/>
        </w:rPr>
      </w:pPr>
      <w:r w:rsidRPr="0002178B">
        <w:rPr>
          <w:rFonts w:ascii="Trebuchet MS" w:eastAsia="Arial" w:hAnsi="Trebuchet MS"/>
        </w:rPr>
        <w:t>Code snippet for signing the JSON</w:t>
      </w:r>
    </w:p>
    <w:p w14:paraId="703E230E" w14:textId="77777777" w:rsidR="009811D5" w:rsidRPr="0002178B" w:rsidRDefault="009811D5" w:rsidP="009811D5">
      <w:pPr>
        <w:rPr>
          <w:rFonts w:ascii="Trebuchet MS" w:eastAsia="Arial" w:hAnsi="Trebuchet MS"/>
        </w:rPr>
      </w:pPr>
    </w:p>
    <w:p w14:paraId="1AD3B0AC" w14:textId="77777777" w:rsidR="009811D5" w:rsidRPr="0002178B" w:rsidRDefault="009811D5" w:rsidP="009811D5">
      <w:pPr>
        <w:rPr>
          <w:rFonts w:ascii="Trebuchet MS" w:eastAsia="Arial" w:hAnsi="Trebuchet MS"/>
        </w:rPr>
      </w:pPr>
      <w:r w:rsidRPr="0002178B">
        <w:rPr>
          <w:rFonts w:ascii="Trebuchet MS" w:eastAsia="Arial" w:hAnsi="Trebuchet MS"/>
        </w:rPr>
        <w:t>try {</w:t>
      </w:r>
    </w:p>
    <w:p w14:paraId="462D6F34" w14:textId="77777777" w:rsidR="009811D5" w:rsidRPr="0002178B" w:rsidRDefault="009811D5" w:rsidP="009811D5">
      <w:pPr>
        <w:rPr>
          <w:rFonts w:ascii="Trebuchet MS" w:eastAsia="Arial" w:hAnsi="Trebuchet MS"/>
        </w:rPr>
      </w:pPr>
      <w:r w:rsidRPr="0002178B">
        <w:rPr>
          <w:rFonts w:ascii="Trebuchet MS" w:eastAsia="Arial" w:hAnsi="Trebuchet MS"/>
        </w:rPr>
        <w:t>org.jose4j.jws.JsonWebSignature jws= new org.jose4j.jws.JsonWebSignature();</w:t>
      </w:r>
    </w:p>
    <w:p w14:paraId="58100AFC" w14:textId="77777777" w:rsidR="009811D5" w:rsidRPr="0002178B" w:rsidRDefault="009811D5" w:rsidP="009811D5">
      <w:pPr>
        <w:rPr>
          <w:rFonts w:ascii="Trebuchet MS" w:eastAsia="Arial" w:hAnsi="Trebuchet MS"/>
        </w:rPr>
      </w:pPr>
      <w:r w:rsidRPr="0002178B">
        <w:rPr>
          <w:rFonts w:ascii="Trebuchet MS" w:eastAsia="Arial" w:hAnsi="Trebuchet MS"/>
        </w:rPr>
        <w:t>jws.setPayload(payload);</w:t>
      </w:r>
    </w:p>
    <w:p w14:paraId="7A82515E" w14:textId="77777777" w:rsidR="009811D5" w:rsidRPr="0002178B" w:rsidRDefault="009811D5" w:rsidP="009811D5">
      <w:pPr>
        <w:rPr>
          <w:rFonts w:ascii="Trebuchet MS" w:eastAsia="Arial" w:hAnsi="Trebuchet MS"/>
        </w:rPr>
      </w:pPr>
      <w:r w:rsidRPr="0002178B">
        <w:rPr>
          <w:rFonts w:ascii="Trebuchet MS" w:eastAsia="Arial" w:hAnsi="Trebuchet MS"/>
        </w:rPr>
        <w:t>jws.setKey(priKey);</w:t>
      </w:r>
    </w:p>
    <w:p w14:paraId="74786B98" w14:textId="77777777" w:rsidR="009811D5" w:rsidRPr="0002178B" w:rsidRDefault="009811D5" w:rsidP="009811D5">
      <w:pPr>
        <w:rPr>
          <w:rFonts w:ascii="Trebuchet MS" w:eastAsia="Arial" w:hAnsi="Trebuchet MS"/>
        </w:rPr>
      </w:pPr>
      <w:r w:rsidRPr="0002178B">
        <w:rPr>
          <w:rFonts w:ascii="Trebuchet MS" w:eastAsia="Arial" w:hAnsi="Trebuchet MS"/>
        </w:rPr>
        <w:t>jws.setAlgorithmHeaderValue(org.jose4j.jws.AlgorithmIdentifiers.RSA_USING_SHA512);</w:t>
      </w:r>
    </w:p>
    <w:p w14:paraId="4AC4AE83" w14:textId="77777777" w:rsidR="009811D5" w:rsidRPr="0002178B" w:rsidRDefault="009811D5" w:rsidP="009811D5">
      <w:pPr>
        <w:rPr>
          <w:rFonts w:ascii="Trebuchet MS" w:eastAsia="Arial" w:hAnsi="Trebuchet MS"/>
        </w:rPr>
      </w:pPr>
    </w:p>
    <w:p w14:paraId="7667C103" w14:textId="77777777" w:rsidR="009811D5" w:rsidRPr="0002178B" w:rsidRDefault="009811D5" w:rsidP="009811D5">
      <w:pPr>
        <w:rPr>
          <w:rFonts w:ascii="Trebuchet MS" w:eastAsia="Arial" w:hAnsi="Trebuchet MS"/>
        </w:rPr>
      </w:pPr>
      <w:r w:rsidRPr="0002178B">
        <w:rPr>
          <w:rFonts w:ascii="Trebuchet MS" w:eastAsia="Arial" w:hAnsi="Trebuchet MS"/>
        </w:rPr>
        <w:t>return jws.getCompactSerialization();</w:t>
      </w:r>
    </w:p>
    <w:p w14:paraId="05647FBD" w14:textId="77777777" w:rsidR="009811D5" w:rsidRPr="0002178B" w:rsidRDefault="009811D5" w:rsidP="009811D5">
      <w:pPr>
        <w:rPr>
          <w:rFonts w:ascii="Trebuchet MS" w:eastAsia="Arial" w:hAnsi="Trebuchet MS"/>
        </w:rPr>
      </w:pPr>
      <w:r w:rsidRPr="0002178B">
        <w:rPr>
          <w:rFonts w:ascii="Trebuchet MS" w:eastAsia="Arial" w:hAnsi="Trebuchet MS"/>
        </w:rPr>
        <w:tab/>
      </w:r>
      <w:r w:rsidRPr="0002178B">
        <w:rPr>
          <w:rFonts w:ascii="Trebuchet MS" w:eastAsia="Arial" w:hAnsi="Trebuchet MS"/>
        </w:rPr>
        <w:tab/>
      </w:r>
    </w:p>
    <w:p w14:paraId="7B851BA5" w14:textId="77777777" w:rsidR="009811D5" w:rsidRPr="0002178B" w:rsidRDefault="009811D5" w:rsidP="009811D5">
      <w:pPr>
        <w:rPr>
          <w:rFonts w:ascii="Trebuchet MS" w:eastAsia="Arial" w:hAnsi="Trebuchet MS"/>
        </w:rPr>
      </w:pPr>
      <w:r w:rsidRPr="0002178B">
        <w:rPr>
          <w:rFonts w:ascii="Trebuchet MS" w:eastAsia="Arial" w:hAnsi="Trebuchet MS"/>
        </w:rPr>
        <w:t>} catch (JoseException e) {</w:t>
      </w:r>
    </w:p>
    <w:p w14:paraId="3C828CAA" w14:textId="77777777" w:rsidR="009811D5" w:rsidRPr="0002178B" w:rsidRDefault="009811D5" w:rsidP="009811D5">
      <w:pPr>
        <w:rPr>
          <w:rFonts w:ascii="Trebuchet MS" w:eastAsia="Arial" w:hAnsi="Trebuchet MS"/>
        </w:rPr>
      </w:pPr>
      <w:r w:rsidRPr="0002178B">
        <w:rPr>
          <w:rFonts w:ascii="Trebuchet MS" w:eastAsia="Arial" w:hAnsi="Trebuchet MS"/>
        </w:rPr>
        <w:tab/>
      </w:r>
      <w:r w:rsidRPr="0002178B">
        <w:rPr>
          <w:rFonts w:ascii="Trebuchet MS" w:eastAsia="Arial" w:hAnsi="Trebuchet MS"/>
        </w:rPr>
        <w:tab/>
      </w:r>
      <w:r w:rsidRPr="0002178B">
        <w:rPr>
          <w:rFonts w:ascii="Trebuchet MS" w:eastAsia="Arial" w:hAnsi="Trebuchet MS"/>
        </w:rPr>
        <w:tab/>
        <w:t>// TODO Auto-generated catch block</w:t>
      </w:r>
    </w:p>
    <w:p w14:paraId="775B3C2F" w14:textId="77777777" w:rsidR="009811D5" w:rsidRPr="0002178B" w:rsidRDefault="009811D5" w:rsidP="009811D5">
      <w:pPr>
        <w:rPr>
          <w:rFonts w:ascii="Trebuchet MS" w:eastAsia="Arial" w:hAnsi="Trebuchet MS"/>
        </w:rPr>
      </w:pPr>
      <w:r w:rsidRPr="0002178B">
        <w:rPr>
          <w:rFonts w:ascii="Trebuchet MS" w:eastAsia="Arial" w:hAnsi="Trebuchet MS"/>
        </w:rPr>
        <w:tab/>
        <w:t>throw new org.jose4j.lang.JoseException("Signature Exception");</w:t>
      </w:r>
    </w:p>
    <w:p w14:paraId="0220BC88" w14:textId="77777777" w:rsidR="009811D5" w:rsidRPr="0002178B" w:rsidRDefault="009811D5" w:rsidP="009811D5">
      <w:pPr>
        <w:rPr>
          <w:rFonts w:ascii="Trebuchet MS" w:eastAsia="Arial" w:hAnsi="Trebuchet MS"/>
        </w:rPr>
      </w:pPr>
      <w:r w:rsidRPr="0002178B">
        <w:rPr>
          <w:rFonts w:ascii="Trebuchet MS" w:eastAsia="Arial" w:hAnsi="Trebuchet MS"/>
        </w:rPr>
        <w:lastRenderedPageBreak/>
        <w:t>}</w:t>
      </w:r>
    </w:p>
    <w:p w14:paraId="3CED5EC9" w14:textId="77777777" w:rsidR="009811D5" w:rsidRPr="0002178B" w:rsidRDefault="009811D5" w:rsidP="009811D5">
      <w:pPr>
        <w:rPr>
          <w:rFonts w:ascii="Trebuchet MS" w:eastAsia="Arial" w:hAnsi="Trebuchet MS"/>
        </w:rPr>
      </w:pPr>
    </w:p>
    <w:p w14:paraId="795A1365" w14:textId="60AD98EB" w:rsidR="009811D5" w:rsidRPr="0002178B" w:rsidRDefault="009811D5" w:rsidP="0002178B">
      <w:pPr>
        <w:rPr>
          <w:rFonts w:ascii="Trebuchet MS" w:eastAsia="Arial" w:hAnsi="Trebuchet MS"/>
        </w:rPr>
      </w:pPr>
      <w:r w:rsidRPr="0002178B">
        <w:rPr>
          <w:rFonts w:ascii="Trebuchet MS" w:eastAsia="Arial" w:hAnsi="Trebuchet MS"/>
        </w:rPr>
        <w:t>After signing the payload, the signed JSON will look like</w:t>
      </w:r>
      <w:r w:rsidR="000E433A">
        <w:rPr>
          <w:rFonts w:ascii="Trebuchet MS" w:eastAsia="Arial" w:hAnsi="Trebuchet MS"/>
        </w:rPr>
        <w:t xml:space="preserve"> below</w:t>
      </w:r>
      <w:r w:rsidRPr="0002178B">
        <w:rPr>
          <w:rFonts w:ascii="Trebuchet MS" w:eastAsia="Arial" w:hAnsi="Trebuchet MS"/>
        </w:rPr>
        <w:t>:</w:t>
      </w:r>
    </w:p>
    <w:p w14:paraId="0FA6FA63" w14:textId="77777777" w:rsidR="009811D5" w:rsidRPr="0002178B" w:rsidRDefault="009811D5" w:rsidP="009811D5">
      <w:pPr>
        <w:rPr>
          <w:rFonts w:ascii="Trebuchet MS" w:eastAsia="Arial" w:hAnsi="Trebuchet MS"/>
        </w:rPr>
      </w:pPr>
    </w:p>
    <w:p w14:paraId="13E062A3" w14:textId="77777777" w:rsidR="009811D5" w:rsidRPr="0002178B" w:rsidRDefault="009811D5" w:rsidP="009811D5">
      <w:pPr>
        <w:rPr>
          <w:rFonts w:ascii="Trebuchet MS" w:eastAsia="Arial" w:hAnsi="Trebuchet MS"/>
        </w:rPr>
      </w:pPr>
      <w:r w:rsidRPr="0002178B">
        <w:rPr>
          <w:rFonts w:ascii="Trebuchet MS" w:eastAsia="Arial" w:hAnsi="Trebuchet MS"/>
        </w:rPr>
        <w:t>{</w:t>
      </w:r>
    </w:p>
    <w:p w14:paraId="2234C34F" w14:textId="5E960E08" w:rsidR="009811D5" w:rsidRPr="0002178B" w:rsidRDefault="009811D5" w:rsidP="009811D5">
      <w:pPr>
        <w:rPr>
          <w:rFonts w:ascii="Trebuchet MS" w:eastAsia="Arial" w:hAnsi="Trebuchet MS"/>
        </w:rPr>
      </w:pPr>
      <w:r w:rsidRPr="0002178B">
        <w:rPr>
          <w:rFonts w:ascii="Trebuchet MS" w:eastAsia="Arial" w:hAnsi="Trebuchet MS"/>
        </w:rPr>
        <w:tab/>
        <w:t>"bankId":"</w:t>
      </w:r>
      <w:r w:rsidR="008A02BD">
        <w:rPr>
          <w:rFonts w:ascii="Trebuchet MS" w:eastAsia="Arial" w:hAnsi="Trebuchet MS"/>
        </w:rPr>
        <w:t>XXXX</w:t>
      </w:r>
      <w:r w:rsidRPr="0002178B">
        <w:rPr>
          <w:rFonts w:ascii="Trebuchet MS" w:eastAsia="Arial" w:hAnsi="Trebuchet MS"/>
        </w:rPr>
        <w:t>",</w:t>
      </w:r>
    </w:p>
    <w:p w14:paraId="5D357B19" w14:textId="77777777" w:rsidR="009811D5" w:rsidRPr="0002178B" w:rsidRDefault="009811D5" w:rsidP="0002178B">
      <w:pPr>
        <w:rPr>
          <w:rFonts w:ascii="Trebuchet MS" w:eastAsia="Arial" w:hAnsi="Trebuchet MS"/>
        </w:rPr>
      </w:pPr>
      <w:r w:rsidRPr="0002178B">
        <w:rPr>
          <w:rFonts w:ascii="Trebuchet MS" w:eastAsia="Arial" w:hAnsi="Trebuchet MS"/>
        </w:rPr>
        <w:t>"vendorData":"eyJhbGciOiJSUzUxMiJ9.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.L37tUorp4L6ZvmIHJaJwS5BdWR5b8UikFq-r8RKsfVxrfFYDolshrOtTrYyBBCW7Ww8GJa8Xa3P9riEo44tFOyNlHhmVZG3IQvseuqCAOg2fxLsIKjeiX_xxZ9_fCnSERe9_btzKewkfZij42MacLrfZDajlGjL9IjTNayk2JhYLkFUGLiKDxxeRjLvQiIA5IXEG91rAs05E74MQ5reZi5b9aCgYbVY7NR-vB0cV2XQnGn2ZYQ0JDMIdbv9JtXKGtB4e4W4stZG92vfMrX6Xn7CXR9rLHj4_7oWR5AurgAtp-MzIGrcUaUPnHkggY2ig22xeJVL2n2LuiuJJHUajpGbQ7hbbbEjwZ3Fv-uNIWAkY0olFuqGJJZTwrp1iyq5occEfcGGufv196pj28-mlfCBGa6UtjJsLDDJtdcxtfXOmB7V_hzhosxooz5oG51qFYkjMEgWn--jwSl5BPoR3Vz9id85hNAcBMe7BmuvTMoogXck9a1XqZtBm3jElXwzQeoewOfVmtf9reyidZvkVsU0kwVGQKZBo56LI4ItXq6OjUZ6-qhEZzsArYpMN1HQ-Ek8uhHDWi-iTsan7wgxV6_O0w1A7XSAHoWZMfDlZBaqEfnRi68VZcHTn_JBvAGo0uDppg_J6BkzfoUiJTe_5QTiv8G-bO64jRPmkBK6B4Rk"</w:t>
      </w:r>
    </w:p>
    <w:p w14:paraId="67C06045" w14:textId="77777777" w:rsidR="009811D5" w:rsidRPr="0002178B" w:rsidRDefault="009811D5" w:rsidP="009811D5">
      <w:pPr>
        <w:rPr>
          <w:rFonts w:ascii="Trebuchet MS" w:eastAsia="Arial" w:hAnsi="Trebuchet MS"/>
        </w:rPr>
      </w:pPr>
      <w:r w:rsidRPr="0002178B">
        <w:rPr>
          <w:rFonts w:ascii="Trebuchet MS" w:eastAsia="Arial" w:hAnsi="Trebuchet MS"/>
        </w:rPr>
        <w:t>}</w:t>
      </w:r>
    </w:p>
    <w:p w14:paraId="5A3A3060" w14:textId="77777777" w:rsidR="009811D5" w:rsidRPr="0002178B" w:rsidRDefault="009811D5" w:rsidP="009811D5">
      <w:pPr>
        <w:rPr>
          <w:rFonts w:ascii="Trebuchet MS" w:eastAsia="Arial" w:hAnsi="Trebuchet MS"/>
        </w:rPr>
      </w:pPr>
    </w:p>
    <w:p w14:paraId="055EAFA4" w14:textId="37D1E388" w:rsidR="009811D5" w:rsidRPr="00C84AF2" w:rsidRDefault="000E433A" w:rsidP="009811D5">
      <w:pPr>
        <w:pStyle w:val="Header"/>
        <w:rPr>
          <w:rFonts w:ascii="Trebuchet MS" w:eastAsia="Times New Roman" w:hAnsi="Trebuchet MS"/>
          <w:b/>
          <w:bCs/>
          <w:sz w:val="22"/>
          <w:szCs w:val="22"/>
        </w:rPr>
      </w:pPr>
      <w:r>
        <w:rPr>
          <w:rFonts w:ascii="Trebuchet MS" w:eastAsia="Times New Roman" w:hAnsi="Trebuchet MS"/>
          <w:b/>
          <w:bCs/>
          <w:sz w:val="22"/>
          <w:szCs w:val="22"/>
        </w:rPr>
        <w:t>Step 2</w:t>
      </w:r>
      <w:r w:rsidR="009811D5" w:rsidRPr="00C84AF2">
        <w:rPr>
          <w:rFonts w:ascii="Trebuchet MS" w:eastAsia="Times New Roman" w:hAnsi="Trebuchet MS"/>
          <w:b/>
          <w:bCs/>
          <w:sz w:val="22"/>
          <w:szCs w:val="22"/>
        </w:rPr>
        <w:t>: Now do the base64 encode on the signed JSON</w:t>
      </w:r>
    </w:p>
    <w:p w14:paraId="1C84D51C" w14:textId="77777777" w:rsidR="009811D5" w:rsidRPr="00C84AF2" w:rsidRDefault="009811D5" w:rsidP="009811D5">
      <w:pPr>
        <w:rPr>
          <w:rFonts w:ascii="Trebuchet MS" w:eastAsia="Times New Roman" w:hAnsi="Trebuchet MS"/>
          <w:b/>
          <w:bCs/>
        </w:rPr>
      </w:pPr>
    </w:p>
    <w:p w14:paraId="2EF0654B" w14:textId="77777777" w:rsidR="009811D5" w:rsidRPr="0002178B" w:rsidRDefault="009811D5" w:rsidP="009811D5">
      <w:pPr>
        <w:rPr>
          <w:rFonts w:ascii="Trebuchet MS" w:eastAsia="Arial" w:hAnsi="Trebuchet MS"/>
        </w:rPr>
      </w:pPr>
      <w:r w:rsidRPr="0002178B">
        <w:rPr>
          <w:rFonts w:ascii="Trebuchet MS" w:eastAsia="Arial" w:hAnsi="Trebuchet MS"/>
        </w:rPr>
        <w:lastRenderedPageBreak/>
        <w:t>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</w:t>
      </w:r>
    </w:p>
    <w:p w14:paraId="576ACB15" w14:textId="77777777" w:rsidR="009811D5" w:rsidRPr="0002178B" w:rsidRDefault="009811D5" w:rsidP="009811D5">
      <w:pPr>
        <w:rPr>
          <w:rFonts w:ascii="Trebuchet MS" w:eastAsia="Arial" w:hAnsi="Trebuchet MS"/>
        </w:rPr>
      </w:pPr>
    </w:p>
    <w:p w14:paraId="36FDC07E" w14:textId="601636D5" w:rsidR="009811D5" w:rsidRPr="00C84AF2" w:rsidRDefault="000E433A" w:rsidP="009811D5">
      <w:pPr>
        <w:pStyle w:val="Header"/>
        <w:rPr>
          <w:rFonts w:ascii="Trebuchet MS" w:eastAsia="Times New Roman" w:hAnsi="Trebuchet MS"/>
          <w:b/>
          <w:bCs/>
          <w:sz w:val="22"/>
          <w:szCs w:val="22"/>
        </w:rPr>
      </w:pPr>
      <w:r>
        <w:rPr>
          <w:rFonts w:ascii="Trebuchet MS" w:eastAsia="Times New Roman" w:hAnsi="Trebuchet MS"/>
          <w:b/>
          <w:bCs/>
          <w:sz w:val="22"/>
          <w:szCs w:val="22"/>
        </w:rPr>
        <w:t>Step 3</w:t>
      </w:r>
      <w:r w:rsidR="009811D5" w:rsidRPr="00C84AF2">
        <w:rPr>
          <w:rFonts w:ascii="Trebuchet MS" w:eastAsia="Times New Roman" w:hAnsi="Trebuchet MS"/>
          <w:b/>
          <w:bCs/>
          <w:sz w:val="22"/>
          <w:szCs w:val="22"/>
        </w:rPr>
        <w:t>: Final Redirection URL will be as :</w:t>
      </w:r>
    </w:p>
    <w:p w14:paraId="3FCE6FC6" w14:textId="77777777" w:rsidR="009811D5" w:rsidRPr="00C84AF2" w:rsidRDefault="009811D5" w:rsidP="009811D5">
      <w:pPr>
        <w:rPr>
          <w:rFonts w:ascii="Trebuchet MS" w:eastAsia="Times New Roman" w:hAnsi="Trebuchet MS"/>
          <w:b/>
          <w:bCs/>
        </w:rPr>
      </w:pPr>
    </w:p>
    <w:p w14:paraId="6DA2DC23" w14:textId="77777777" w:rsidR="009811D5" w:rsidRPr="00295B74" w:rsidRDefault="009811D5" w:rsidP="009811D5">
      <w:pPr>
        <w:rPr>
          <w:rFonts w:ascii="Trebuchet MS" w:eastAsia="Arial" w:hAnsi="Trebuchet MS"/>
        </w:rPr>
      </w:pPr>
      <w:r w:rsidRPr="00295B74">
        <w:rPr>
          <w:rFonts w:ascii="Trebuchet MS" w:eastAsia="Arial" w:hAnsi="Trebuchet MS"/>
        </w:rPr>
        <w:t>https://&lt;host&gt;/aadhaarSeeedingRequest?key=&lt;Base64 encoded  signed JSON &gt;</w:t>
      </w:r>
    </w:p>
    <w:p w14:paraId="1BE4296C" w14:textId="77777777" w:rsidR="009811D5" w:rsidRPr="00C84AF2" w:rsidRDefault="009811D5" w:rsidP="009811D5">
      <w:pPr>
        <w:rPr>
          <w:rFonts w:ascii="Trebuchet MS" w:eastAsia="Times New Roman" w:hAnsi="Trebuchet MS"/>
          <w:b/>
          <w:bCs/>
        </w:rPr>
      </w:pPr>
    </w:p>
    <w:p w14:paraId="1B15CDB5" w14:textId="77777777" w:rsidR="009811D5" w:rsidRPr="00C84AF2" w:rsidRDefault="009811D5" w:rsidP="009811D5">
      <w:pPr>
        <w:rPr>
          <w:rFonts w:ascii="Trebuchet MS" w:eastAsia="Times New Roman" w:hAnsi="Trebuchet MS"/>
          <w:b/>
          <w:bCs/>
        </w:rPr>
      </w:pPr>
      <w:r w:rsidRPr="00C84AF2">
        <w:rPr>
          <w:rFonts w:ascii="Trebuchet MS" w:eastAsia="Times New Roman" w:hAnsi="Trebuchet MS"/>
          <w:b/>
          <w:bCs/>
        </w:rPr>
        <w:t>Example:</w:t>
      </w:r>
    </w:p>
    <w:p w14:paraId="2E815872" w14:textId="77777777" w:rsidR="009811D5" w:rsidRPr="00C84AF2" w:rsidRDefault="009811D5" w:rsidP="009811D5">
      <w:pPr>
        <w:rPr>
          <w:rFonts w:ascii="Trebuchet MS" w:eastAsia="Times New Roman" w:hAnsi="Trebuchet MS"/>
          <w:b/>
          <w:bCs/>
        </w:rPr>
      </w:pPr>
    </w:p>
    <w:p w14:paraId="332AD007" w14:textId="77777777" w:rsidR="009811D5" w:rsidRPr="00295B74" w:rsidRDefault="009811D5" w:rsidP="009811D5">
      <w:pPr>
        <w:rPr>
          <w:rFonts w:ascii="Trebuchet MS" w:eastAsia="Arial" w:hAnsi="Trebuchet MS"/>
        </w:rPr>
      </w:pPr>
      <w:r w:rsidRPr="00295B74">
        <w:rPr>
          <w:rFonts w:ascii="Trebuchet MS" w:eastAsia="Arial" w:hAnsi="Trebuchet MS"/>
        </w:rPr>
        <w:lastRenderedPageBreak/>
        <w:t>https://baseuatws.npci.org.in/aadhaarSeeedingRequest?key=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</w:t>
      </w:r>
    </w:p>
    <w:p w14:paraId="0C7B6261" w14:textId="2D77327B" w:rsidR="009811D5" w:rsidRDefault="009811D5" w:rsidP="009811D5">
      <w:pPr>
        <w:rPr>
          <w:rFonts w:ascii="Trebuchet MS" w:eastAsia="Times New Roman" w:hAnsi="Trebuchet MS"/>
          <w:b/>
          <w:bCs/>
        </w:rPr>
      </w:pPr>
    </w:p>
    <w:p w14:paraId="50D86CC1" w14:textId="77777777" w:rsidR="00C84AF2" w:rsidRPr="00C84AF2" w:rsidRDefault="00C84AF2" w:rsidP="009811D5">
      <w:pPr>
        <w:rPr>
          <w:rFonts w:ascii="Trebuchet MS" w:eastAsia="Times New Roman" w:hAnsi="Trebuchet MS"/>
          <w:b/>
          <w:bCs/>
        </w:rPr>
      </w:pPr>
    </w:p>
    <w:p w14:paraId="7AA98A73" w14:textId="4C6DD755" w:rsidR="009811D5" w:rsidRPr="00C84AF2" w:rsidRDefault="009811D5" w:rsidP="009811D5">
      <w:pPr>
        <w:spacing w:after="160" w:line="256" w:lineRule="auto"/>
        <w:rPr>
          <w:rFonts w:ascii="Trebuchet MS" w:eastAsia="Times New Roman" w:hAnsi="Trebuchet MS"/>
          <w:b/>
          <w:bCs/>
        </w:rPr>
      </w:pPr>
    </w:p>
    <w:p w14:paraId="456E4D50" w14:textId="20CEA02B" w:rsidR="008D1884" w:rsidRPr="000E42EA" w:rsidRDefault="008D1884" w:rsidP="008E2BF5">
      <w:pPr>
        <w:pStyle w:val="Heading1"/>
        <w:rPr>
          <w:rFonts w:ascii="Trebuchet MS" w:hAnsi="Trebuchet MS"/>
          <w:sz w:val="22"/>
          <w:szCs w:val="22"/>
        </w:rPr>
      </w:pPr>
      <w:bookmarkStart w:id="95" w:name="_Toc44599178"/>
      <w:bookmarkStart w:id="96" w:name="_Toc41749703"/>
      <w:bookmarkStart w:id="97" w:name="_Toc106875905"/>
      <w:r w:rsidRPr="000E42EA">
        <w:rPr>
          <w:rFonts w:ascii="Trebuchet MS" w:hAnsi="Trebuchet MS"/>
          <w:sz w:val="22"/>
          <w:szCs w:val="22"/>
        </w:rPr>
        <w:t>API Protocol</w:t>
      </w:r>
      <w:bookmarkEnd w:id="95"/>
      <w:bookmarkEnd w:id="96"/>
      <w:bookmarkEnd w:id="97"/>
    </w:p>
    <w:p w14:paraId="012BDD5D" w14:textId="77777777" w:rsidR="00BD09EE" w:rsidRPr="00CE1451" w:rsidRDefault="00BD09EE" w:rsidP="00BD09EE">
      <w:pPr>
        <w:autoSpaceDE w:val="0"/>
        <w:autoSpaceDN w:val="0"/>
        <w:adjustRightInd w:val="0"/>
        <w:spacing w:after="0" w:line="240" w:lineRule="auto"/>
        <w:rPr>
          <w:rFonts w:ascii="Trebuchet MS" w:hAnsi="Trebuchet MS"/>
        </w:rPr>
      </w:pPr>
      <w:bookmarkStart w:id="98" w:name="_bookmark12"/>
      <w:bookmarkEnd w:id="98"/>
      <w:r w:rsidRPr="00CE1451">
        <w:rPr>
          <w:rFonts w:ascii="Trebuchet MS" w:hAnsi="Trebuchet MS"/>
        </w:rPr>
        <w:t xml:space="preserve">All APIs are exposed as stateless service over HTTPS. Usage of open data format in XML and widely used protocol such as HTTP allows easy adoption by the members. </w:t>
      </w:r>
    </w:p>
    <w:p w14:paraId="17E8DF84" w14:textId="66C758E9" w:rsidR="00BD09EE" w:rsidRPr="00CE1451" w:rsidRDefault="00BD09EE" w:rsidP="00BD09EE">
      <w:pPr>
        <w:autoSpaceDE w:val="0"/>
        <w:autoSpaceDN w:val="0"/>
        <w:adjustRightInd w:val="0"/>
        <w:spacing w:after="0" w:line="240" w:lineRule="auto"/>
        <w:rPr>
          <w:rFonts w:ascii="Trebuchet MS" w:hAnsi="Trebuchet MS"/>
        </w:rPr>
      </w:pPr>
      <w:r w:rsidRPr="00CE1451">
        <w:rPr>
          <w:rFonts w:ascii="Trebuchet MS" w:hAnsi="Trebuchet MS"/>
        </w:rPr>
        <w:lastRenderedPageBreak/>
        <w:t xml:space="preserve">API input data should be sent to the following URL as XML document using Content-Type “application/xml” or “text/xml”. </w:t>
      </w:r>
    </w:p>
    <w:p w14:paraId="5BD39252" w14:textId="42D636CA" w:rsidR="00BD09EE" w:rsidRPr="00CE1451" w:rsidRDefault="00BD09EE" w:rsidP="00BD09EE">
      <w:pPr>
        <w:autoSpaceDE w:val="0"/>
        <w:autoSpaceDN w:val="0"/>
        <w:adjustRightInd w:val="0"/>
        <w:spacing w:after="0" w:line="240" w:lineRule="auto"/>
        <w:rPr>
          <w:rFonts w:ascii="Trebuchet MS" w:hAnsi="Trebuchet MS"/>
        </w:rPr>
      </w:pPr>
      <w:r w:rsidRPr="00CE1451">
        <w:rPr>
          <w:rFonts w:ascii="Trebuchet MS" w:hAnsi="Trebuchet MS"/>
        </w:rPr>
        <w:t>Foll</w:t>
      </w:r>
      <w:r w:rsidR="006F5CB2">
        <w:rPr>
          <w:rFonts w:ascii="Trebuchet MS" w:hAnsi="Trebuchet MS"/>
        </w:rPr>
        <w:t xml:space="preserve">owing is the URL format for </w:t>
      </w:r>
      <w:r w:rsidRPr="00CE1451">
        <w:rPr>
          <w:rFonts w:ascii="Trebuchet MS" w:hAnsi="Trebuchet MS"/>
        </w:rPr>
        <w:t xml:space="preserve">API’s: </w:t>
      </w:r>
    </w:p>
    <w:p w14:paraId="6B52D92C" w14:textId="0078284F" w:rsidR="00BD09EE" w:rsidRPr="00CE1451" w:rsidRDefault="001F23A0" w:rsidP="00BD09EE">
      <w:pPr>
        <w:autoSpaceDE w:val="0"/>
        <w:autoSpaceDN w:val="0"/>
        <w:adjustRightInd w:val="0"/>
        <w:spacing w:after="0" w:line="240" w:lineRule="auto"/>
        <w:rPr>
          <w:rFonts w:ascii="Trebuchet MS" w:hAnsi="Trebuchet MS" w:cs="Consolas"/>
        </w:rPr>
      </w:pPr>
      <w:r>
        <w:rPr>
          <w:rFonts w:ascii="Trebuchet MS" w:hAnsi="Trebuchet MS" w:cs="Consolas"/>
          <w:b/>
          <w:bCs/>
        </w:rPr>
        <w:t>https://&lt;host&gt;/</w:t>
      </w:r>
      <w:r w:rsidR="00653106">
        <w:rPr>
          <w:rFonts w:ascii="Trebuchet MS" w:hAnsi="Trebuchet MS" w:cs="Consolas"/>
          <w:b/>
          <w:bCs/>
        </w:rPr>
        <w:t>contextpath</w:t>
      </w:r>
      <w:r w:rsidR="00BD09EE" w:rsidRPr="00CE1451">
        <w:rPr>
          <w:rFonts w:ascii="Trebuchet MS" w:hAnsi="Trebuchet MS" w:cs="Consolas"/>
          <w:b/>
          <w:bCs/>
        </w:rPr>
        <w:t xml:space="preserve"> </w:t>
      </w:r>
    </w:p>
    <w:p w14:paraId="646261A5" w14:textId="77777777" w:rsidR="00BD09EE" w:rsidRPr="00CE1451" w:rsidRDefault="00BD09EE" w:rsidP="00BD09EE">
      <w:pPr>
        <w:autoSpaceDE w:val="0"/>
        <w:autoSpaceDN w:val="0"/>
        <w:adjustRightInd w:val="0"/>
        <w:spacing w:after="0" w:line="240" w:lineRule="auto"/>
        <w:rPr>
          <w:rFonts w:ascii="Trebuchet MS" w:hAnsi="Trebuchet MS" w:cs="Georgia"/>
        </w:rPr>
      </w:pPr>
      <w:r w:rsidRPr="00CE1451">
        <w:rPr>
          <w:rFonts w:ascii="Trebuchet MS" w:hAnsi="Trebuchet MS" w:cs="Georgia"/>
          <w:b/>
          <w:bCs/>
        </w:rPr>
        <w:t xml:space="preserve">host </w:t>
      </w:r>
      <w:r w:rsidRPr="00CE1451">
        <w:rPr>
          <w:rFonts w:ascii="Trebuchet MS" w:hAnsi="Trebuchet MS" w:cs="Georgia"/>
        </w:rPr>
        <w:t xml:space="preserve">– API server address (Actual production server address will be provided to members at the time of rollout and all API clients should ensure that actual URL is configurable). </w:t>
      </w:r>
    </w:p>
    <w:p w14:paraId="622FE445" w14:textId="13CC4F25" w:rsidR="00BD09EE" w:rsidRPr="00CE1451" w:rsidRDefault="00653106" w:rsidP="00BD09EE">
      <w:pPr>
        <w:autoSpaceDE w:val="0"/>
        <w:autoSpaceDN w:val="0"/>
        <w:adjustRightInd w:val="0"/>
        <w:spacing w:after="0" w:line="240" w:lineRule="auto"/>
        <w:rPr>
          <w:rFonts w:ascii="Trebuchet MS" w:hAnsi="Trebuchet MS" w:cs="Georgia"/>
        </w:rPr>
      </w:pPr>
      <w:r>
        <w:rPr>
          <w:rFonts w:ascii="Trebuchet MS" w:hAnsi="Trebuchet MS" w:cs="Georgia"/>
          <w:b/>
          <w:bCs/>
        </w:rPr>
        <w:t>contextpath</w:t>
      </w:r>
      <w:r w:rsidR="00BD09EE" w:rsidRPr="00CE1451">
        <w:rPr>
          <w:rFonts w:ascii="Trebuchet MS" w:hAnsi="Trebuchet MS" w:cs="Georgia"/>
          <w:b/>
          <w:bCs/>
        </w:rPr>
        <w:t xml:space="preserve"> </w:t>
      </w:r>
      <w:r w:rsidR="00BD09EE" w:rsidRPr="00CE1451">
        <w:rPr>
          <w:rFonts w:ascii="Trebuchet MS" w:hAnsi="Trebuchet MS" w:cs="Georgia"/>
        </w:rPr>
        <w:t xml:space="preserve">– name of the API URL endpoint. </w:t>
      </w:r>
    </w:p>
    <w:p w14:paraId="6B17D413" w14:textId="073AA4C9" w:rsidR="009811D5" w:rsidRDefault="009811D5" w:rsidP="00BD09EE">
      <w:pPr>
        <w:rPr>
          <w:rFonts w:ascii="Trebuchet MS" w:hAnsi="Trebuchet MS" w:cs="Georgia"/>
        </w:rPr>
      </w:pPr>
    </w:p>
    <w:p w14:paraId="6FD06C69" w14:textId="5209E4FA" w:rsidR="00653106" w:rsidRDefault="003A38BD" w:rsidP="00BD09EE">
      <w:pPr>
        <w:rPr>
          <w:rFonts w:ascii="Trebuchet MS" w:hAnsi="Trebuchet MS" w:cs="Georgia"/>
        </w:rPr>
      </w:pPr>
      <w:r>
        <w:rPr>
          <w:rFonts w:ascii="Trebuchet MS" w:hAnsi="Trebuchet MS" w:cs="Georgia"/>
        </w:rPr>
        <w:t>Note: Actual URLs will be shared at the time of on-boarding process.</w:t>
      </w:r>
    </w:p>
    <w:p w14:paraId="35A15753" w14:textId="77777777" w:rsidR="00653106" w:rsidRPr="00CE1451" w:rsidRDefault="00653106" w:rsidP="00BD09EE">
      <w:pPr>
        <w:rPr>
          <w:rFonts w:ascii="Trebuchet MS" w:hAnsi="Trebuchet MS" w:cs="Georgia"/>
        </w:rPr>
      </w:pPr>
    </w:p>
    <w:p w14:paraId="49495D77" w14:textId="3AA802B4" w:rsidR="00BD09EE" w:rsidRPr="00CE1451" w:rsidRDefault="00721DFF" w:rsidP="00162565">
      <w:pPr>
        <w:pStyle w:val="Heading1"/>
        <w:numPr>
          <w:ilvl w:val="1"/>
          <w:numId w:val="12"/>
        </w:numPr>
        <w:jc w:val="left"/>
        <w:rPr>
          <w:rFonts w:ascii="Trebuchet MS" w:hAnsi="Trebuchet MS"/>
          <w:sz w:val="22"/>
          <w:szCs w:val="22"/>
        </w:rPr>
      </w:pPr>
      <w:bookmarkStart w:id="99" w:name="_Toc106875906"/>
      <w:r w:rsidRPr="00CE1451">
        <w:rPr>
          <w:rFonts w:ascii="Trebuchet MS" w:hAnsi="Trebuchet MS"/>
          <w:sz w:val="22"/>
          <w:szCs w:val="22"/>
        </w:rPr>
        <w:t>Customer Aadhaar Seeding API</w:t>
      </w:r>
      <w:r w:rsidR="007931D2">
        <w:rPr>
          <w:rFonts w:ascii="Trebuchet MS" w:hAnsi="Trebuchet MS"/>
          <w:sz w:val="22"/>
          <w:szCs w:val="22"/>
        </w:rPr>
        <w:t>-Request</w:t>
      </w:r>
      <w:bookmarkEnd w:id="99"/>
    </w:p>
    <w:p w14:paraId="384DEB73" w14:textId="61D5E3DE" w:rsidR="00721DFF" w:rsidRPr="00CE1451" w:rsidRDefault="00721DFF" w:rsidP="00721DFF">
      <w:pPr>
        <w:rPr>
          <w:rFonts w:ascii="Trebuchet MS" w:hAnsi="Trebuchet MS"/>
        </w:rPr>
      </w:pPr>
      <w:r w:rsidRPr="00CE1451">
        <w:rPr>
          <w:rFonts w:ascii="Trebuchet MS" w:hAnsi="Trebuchet MS"/>
        </w:rPr>
        <w:t xml:space="preserve">This API request will be initiated by BASE application to Bank </w:t>
      </w:r>
      <w:r w:rsidR="00135487" w:rsidRPr="00CE1451">
        <w:rPr>
          <w:rFonts w:ascii="Trebuchet MS" w:hAnsi="Trebuchet MS"/>
        </w:rPr>
        <w:t>once the c</w:t>
      </w:r>
      <w:r w:rsidRPr="00CE1451">
        <w:rPr>
          <w:rFonts w:ascii="Trebuchet MS" w:hAnsi="Trebuchet MS"/>
        </w:rPr>
        <w:t>ustomer Seeding request is authenticated by UIDAI.</w:t>
      </w:r>
    </w:p>
    <w:p w14:paraId="39EF50EB" w14:textId="1C154D56" w:rsidR="00721DFF" w:rsidRPr="00CE1451" w:rsidRDefault="00721DFF" w:rsidP="00721DFF">
      <w:pPr>
        <w:rPr>
          <w:rFonts w:ascii="Trebuchet MS" w:hAnsi="Trebuchet MS"/>
          <w:color w:val="auto"/>
        </w:rPr>
      </w:pPr>
      <w:r w:rsidRPr="00CE1451">
        <w:rPr>
          <w:rFonts w:ascii="Trebuchet MS" w:hAnsi="Trebuchet MS"/>
          <w:b/>
        </w:rPr>
        <w:t>Privilege</w:t>
      </w:r>
      <w:r w:rsidRPr="00CE1451">
        <w:rPr>
          <w:rFonts w:ascii="Trebuchet MS" w:hAnsi="Trebuchet MS"/>
        </w:rPr>
        <w:t>: Initiated by BASE</w:t>
      </w:r>
    </w:p>
    <w:p w14:paraId="2D0014B3" w14:textId="38B6FD55" w:rsidR="00721DFF" w:rsidRPr="00CE1451" w:rsidRDefault="00721DFF" w:rsidP="00721DFF">
      <w:pPr>
        <w:rPr>
          <w:rFonts w:ascii="Trebuchet MS" w:hAnsi="Trebuchet MS"/>
        </w:rPr>
      </w:pPr>
      <w:r w:rsidRPr="00CE1451">
        <w:rPr>
          <w:rFonts w:ascii="Trebuchet MS" w:hAnsi="Trebuchet MS"/>
          <w:b/>
        </w:rPr>
        <w:t>API type</w:t>
      </w:r>
      <w:r w:rsidRPr="00CE1451">
        <w:rPr>
          <w:rFonts w:ascii="Trebuchet MS" w:hAnsi="Trebuchet MS"/>
        </w:rPr>
        <w:t>: Async</w:t>
      </w:r>
      <w:r w:rsidR="00FC0FCE">
        <w:rPr>
          <w:rFonts w:ascii="Trebuchet MS" w:hAnsi="Trebuchet MS"/>
        </w:rPr>
        <w:t>hronous</w:t>
      </w:r>
      <w:r w:rsidR="009C17BF">
        <w:rPr>
          <w:rFonts w:ascii="Trebuchet MS" w:hAnsi="Trebuchet MS"/>
        </w:rPr>
        <w:t xml:space="preserve"> &amp; XML format</w:t>
      </w:r>
    </w:p>
    <w:p w14:paraId="448E136A" w14:textId="77777777" w:rsidR="00BD09EE" w:rsidRPr="00CE1451" w:rsidRDefault="00BD09EE" w:rsidP="00BD09EE">
      <w:pPr>
        <w:spacing w:after="0"/>
        <w:rPr>
          <w:rFonts w:ascii="Trebuchet MS" w:hAnsi="Trebuchet MS"/>
        </w:rPr>
      </w:pPr>
      <w:r w:rsidRPr="00CE1451">
        <w:rPr>
          <w:rFonts w:ascii="Trebuchet MS" w:hAnsi="Trebuchet MS"/>
        </w:rPr>
        <w:t>&lt;base:CustAadhaarSeedingRqst xmlns:base="http://npci.org/base/schema/" &gt;</w:t>
      </w:r>
    </w:p>
    <w:p w14:paraId="198B9C88" w14:textId="77777777" w:rsidR="00BD09EE" w:rsidRPr="00CE1451" w:rsidRDefault="00BD09EE" w:rsidP="00BD09EE">
      <w:pPr>
        <w:spacing w:after="0"/>
        <w:rPr>
          <w:rFonts w:ascii="Trebuchet MS" w:hAnsi="Trebuchet MS"/>
        </w:rPr>
      </w:pPr>
      <w:r w:rsidRPr="00CE1451">
        <w:rPr>
          <w:rFonts w:ascii="Trebuchet MS" w:hAnsi="Trebuchet MS"/>
        </w:rPr>
        <w:t>&lt;Head ver="1.0" ts="2017-10-16T10:02:00" /&gt;</w:t>
      </w:r>
      <w:r w:rsidRPr="00CE1451">
        <w:rPr>
          <w:rFonts w:ascii="Trebuchet MS" w:hAnsi="Trebuchet MS"/>
        </w:rPr>
        <w:tab/>
      </w:r>
    </w:p>
    <w:p w14:paraId="1C00CAC6" w14:textId="77777777" w:rsidR="00BD09EE" w:rsidRPr="00CE1451" w:rsidRDefault="00BD09EE" w:rsidP="00BD09EE">
      <w:pPr>
        <w:spacing w:after="0"/>
        <w:rPr>
          <w:rFonts w:ascii="Trebuchet MS" w:hAnsi="Trebuchet MS"/>
        </w:rPr>
      </w:pPr>
      <w:r w:rsidRPr="00CE1451">
        <w:rPr>
          <w:rFonts w:ascii="Trebuchet MS" w:hAnsi="Trebuchet MS"/>
        </w:rPr>
        <w:t>&lt;Source type="CODE" value="BASE" name="" /&gt;</w:t>
      </w:r>
    </w:p>
    <w:p w14:paraId="656FDEB3" w14:textId="1C3BADFC" w:rsidR="00BD09EE" w:rsidRPr="00CE1451" w:rsidRDefault="00BD09EE" w:rsidP="00BD09EE">
      <w:pPr>
        <w:spacing w:after="0"/>
        <w:rPr>
          <w:rFonts w:ascii="Trebuchet MS" w:hAnsi="Trebuchet MS"/>
        </w:rPr>
      </w:pPr>
      <w:r w:rsidRPr="00CE1451">
        <w:rPr>
          <w:rFonts w:ascii="Trebuchet MS" w:hAnsi="Trebuchet MS"/>
        </w:rPr>
        <w:t>&lt;Destination type="CODE" value="</w:t>
      </w:r>
      <w:r w:rsidR="008A02BD">
        <w:rPr>
          <w:rFonts w:ascii="Trebuchet MS" w:hAnsi="Trebuchet MS"/>
        </w:rPr>
        <w:t>XXXX</w:t>
      </w:r>
      <w:r w:rsidRPr="00CE1451">
        <w:rPr>
          <w:rFonts w:ascii="Trebuchet MS" w:hAnsi="Trebuchet MS"/>
        </w:rPr>
        <w:t>" name="" /&gt;</w:t>
      </w:r>
    </w:p>
    <w:p w14:paraId="0FBF71E4" w14:textId="77777777" w:rsidR="00BD09EE" w:rsidRPr="00CE1451" w:rsidRDefault="00BD09EE" w:rsidP="00BD09EE">
      <w:pPr>
        <w:spacing w:after="0"/>
        <w:rPr>
          <w:rFonts w:ascii="Trebuchet MS" w:hAnsi="Trebuchet MS"/>
        </w:rPr>
      </w:pPr>
      <w:r w:rsidRPr="00CE1451">
        <w:rPr>
          <w:rFonts w:ascii="Trebuchet MS" w:hAnsi="Trebuchet MS"/>
        </w:rPr>
        <w:t>&lt;Request id="123456789" type="ACTIVATE|INACTIVATE" refUrl=""/&gt;</w:t>
      </w:r>
    </w:p>
    <w:p w14:paraId="3E80EAC8" w14:textId="77777777" w:rsidR="00BD09EE" w:rsidRPr="00CE1451" w:rsidRDefault="00BD09EE" w:rsidP="00BD09EE">
      <w:pPr>
        <w:spacing w:after="0"/>
        <w:rPr>
          <w:rFonts w:ascii="Trebuchet MS" w:hAnsi="Trebuchet MS"/>
        </w:rPr>
      </w:pPr>
      <w:r w:rsidRPr="00CE1451">
        <w:rPr>
          <w:rFonts w:ascii="Trebuchet MS" w:hAnsi="Trebuchet MS"/>
        </w:rPr>
        <w:t>&lt;ReqData&gt;</w:t>
      </w:r>
    </w:p>
    <w:p w14:paraId="72BBC1E9" w14:textId="77777777" w:rsidR="00BD09EE" w:rsidRPr="00CE1451" w:rsidRDefault="00BD09EE" w:rsidP="00BD09EE">
      <w:pPr>
        <w:spacing w:after="0"/>
        <w:rPr>
          <w:rFonts w:ascii="Trebuchet MS" w:hAnsi="Trebuchet MS"/>
        </w:rPr>
      </w:pPr>
      <w:r w:rsidRPr="00CE1451">
        <w:rPr>
          <w:rFonts w:ascii="Trebuchet MS" w:hAnsi="Trebuchet MS"/>
        </w:rPr>
        <w:t>&lt;Detail aadhaar="234567890123" accNo="56475648900909" ifsc="" custConsent="Y" custName="" gender="" yearOfBirth="" mobNo="" previousIIN="" filler1="" filler2="" /&gt;</w:t>
      </w:r>
      <w:r w:rsidRPr="00CE1451">
        <w:rPr>
          <w:rFonts w:ascii="Trebuchet MS" w:hAnsi="Trebuchet MS"/>
        </w:rPr>
        <w:tab/>
      </w:r>
      <w:r w:rsidRPr="00CE1451">
        <w:rPr>
          <w:rFonts w:ascii="Trebuchet MS" w:hAnsi="Trebuchet MS"/>
        </w:rPr>
        <w:tab/>
      </w:r>
      <w:r w:rsidRPr="00CE1451">
        <w:rPr>
          <w:rFonts w:ascii="Trebuchet MS" w:hAnsi="Trebuchet MS"/>
        </w:rPr>
        <w:tab/>
      </w:r>
    </w:p>
    <w:p w14:paraId="280AFDE2" w14:textId="77777777" w:rsidR="00BD09EE" w:rsidRPr="00CE1451" w:rsidRDefault="00BD09EE" w:rsidP="00BD09EE">
      <w:pPr>
        <w:spacing w:after="0"/>
        <w:rPr>
          <w:rFonts w:ascii="Trebuchet MS" w:hAnsi="Trebuchet MS"/>
        </w:rPr>
      </w:pPr>
      <w:r w:rsidRPr="00CE1451">
        <w:rPr>
          <w:rFonts w:ascii="Trebuchet MS" w:hAnsi="Trebuchet MS"/>
        </w:rPr>
        <w:t>&lt;/ReqData&gt;</w:t>
      </w:r>
      <w:r w:rsidRPr="00CE1451">
        <w:rPr>
          <w:rFonts w:ascii="Trebuchet MS" w:hAnsi="Trebuchet MS"/>
        </w:rPr>
        <w:tab/>
      </w:r>
    </w:p>
    <w:p w14:paraId="48BA92DB" w14:textId="77777777" w:rsidR="00BD09EE" w:rsidRPr="00CE1451" w:rsidRDefault="00BD09EE" w:rsidP="00BD09EE">
      <w:pPr>
        <w:spacing w:after="0"/>
        <w:rPr>
          <w:rFonts w:ascii="Trebuchet MS" w:hAnsi="Trebuchet MS"/>
        </w:rPr>
      </w:pPr>
      <w:r w:rsidRPr="00CE1451">
        <w:rPr>
          <w:rFonts w:ascii="Trebuchet MS" w:hAnsi="Trebuchet MS"/>
        </w:rPr>
        <w:t>&lt;NpciRefId value="6afd4578-f021-4321-a908-04b355a758fa"/&gt;</w:t>
      </w:r>
    </w:p>
    <w:p w14:paraId="3A285291" w14:textId="5F56F535" w:rsidR="00BD09EE" w:rsidRPr="00CE1451" w:rsidRDefault="00BD09EE" w:rsidP="00BD09EE">
      <w:pPr>
        <w:spacing w:after="0"/>
        <w:rPr>
          <w:rFonts w:ascii="Trebuchet MS" w:hAnsi="Trebuchet MS"/>
        </w:rPr>
      </w:pPr>
      <w:r w:rsidRPr="00CE1451">
        <w:rPr>
          <w:rFonts w:ascii="Trebuchet MS" w:hAnsi="Trebuchet MS"/>
        </w:rPr>
        <w:t>&lt;/base:CustAadhaarSeedingRqst&gt;</w:t>
      </w:r>
    </w:p>
    <w:p w14:paraId="2609EA11" w14:textId="77777777" w:rsidR="00721DFF" w:rsidRPr="00CE1451" w:rsidRDefault="00721DFF" w:rsidP="00BD09EE">
      <w:pPr>
        <w:spacing w:after="0"/>
        <w:rPr>
          <w:rFonts w:ascii="Trebuchet MS" w:hAnsi="Trebuchet MS"/>
        </w:rPr>
      </w:pPr>
    </w:p>
    <w:tbl>
      <w:tblPr>
        <w:tblW w:w="9210" w:type="dxa"/>
        <w:tblInd w:w="-34" w:type="dxa"/>
        <w:tblLayout w:type="fixed"/>
        <w:tblLook w:val="04A0" w:firstRow="1" w:lastRow="0" w:firstColumn="1" w:lastColumn="0" w:noHBand="0" w:noVBand="1"/>
      </w:tblPr>
      <w:tblGrid>
        <w:gridCol w:w="1029"/>
        <w:gridCol w:w="4848"/>
        <w:gridCol w:w="1960"/>
        <w:gridCol w:w="1373"/>
      </w:tblGrid>
      <w:tr w:rsidR="00721DFF" w:rsidRPr="00CE1451" w14:paraId="0A19A53D" w14:textId="77777777" w:rsidTr="00721DFF">
        <w:trPr>
          <w:trHeight w:val="130"/>
          <w:tblHeader/>
        </w:trPr>
        <w:tc>
          <w:tcPr>
            <w:tcW w:w="1029" w:type="dxa"/>
            <w:tcBorders>
              <w:top w:val="single" w:sz="4" w:space="0" w:color="auto"/>
              <w:left w:val="single" w:sz="4" w:space="0" w:color="auto"/>
              <w:bottom w:val="single" w:sz="4" w:space="0" w:color="auto"/>
              <w:right w:val="single" w:sz="4" w:space="0" w:color="auto"/>
            </w:tcBorders>
            <w:shd w:val="clear" w:color="auto" w:fill="C4BD97"/>
            <w:hideMark/>
          </w:tcPr>
          <w:p w14:paraId="5BE2535F" w14:textId="77777777" w:rsidR="00721DFF" w:rsidRPr="00CE1451" w:rsidRDefault="00721DFF">
            <w:pPr>
              <w:spacing w:line="240" w:lineRule="auto"/>
              <w:jc w:val="center"/>
              <w:rPr>
                <w:rFonts w:ascii="Trebuchet MS" w:eastAsia="Times New Roman" w:hAnsi="Trebuchet MS" w:cs="Calibri"/>
                <w:b/>
                <w:bCs/>
                <w:color w:val="auto"/>
              </w:rPr>
            </w:pPr>
            <w:r w:rsidRPr="00CE1451">
              <w:rPr>
                <w:rFonts w:ascii="Trebuchet MS" w:eastAsia="Times New Roman" w:hAnsi="Trebuchet MS" w:cs="Calibri"/>
                <w:b/>
                <w:bCs/>
              </w:rPr>
              <w:lastRenderedPageBreak/>
              <w:t>Index</w:t>
            </w:r>
          </w:p>
        </w:tc>
        <w:tc>
          <w:tcPr>
            <w:tcW w:w="4848" w:type="dxa"/>
            <w:tcBorders>
              <w:top w:val="single" w:sz="4" w:space="0" w:color="auto"/>
              <w:left w:val="nil"/>
              <w:bottom w:val="single" w:sz="4" w:space="0" w:color="auto"/>
              <w:right w:val="single" w:sz="4" w:space="0" w:color="auto"/>
            </w:tcBorders>
            <w:shd w:val="clear" w:color="auto" w:fill="C4BD97"/>
            <w:hideMark/>
          </w:tcPr>
          <w:p w14:paraId="14A539FB" w14:textId="77777777" w:rsidR="00721DFF" w:rsidRPr="00CE1451" w:rsidRDefault="00721DFF">
            <w:pPr>
              <w:spacing w:line="240" w:lineRule="auto"/>
              <w:jc w:val="center"/>
              <w:rPr>
                <w:rFonts w:ascii="Trebuchet MS" w:eastAsia="Times New Roman" w:hAnsi="Trebuchet MS" w:cs="Calibri"/>
                <w:b/>
                <w:bCs/>
              </w:rPr>
            </w:pPr>
            <w:r w:rsidRPr="00CE1451">
              <w:rPr>
                <w:rFonts w:ascii="Trebuchet MS" w:eastAsia="Times New Roman" w:hAnsi="Trebuchet MS" w:cs="Calibri"/>
                <w:b/>
                <w:bCs/>
              </w:rPr>
              <w:t>Message Item</w:t>
            </w:r>
          </w:p>
        </w:tc>
        <w:tc>
          <w:tcPr>
            <w:tcW w:w="1960" w:type="dxa"/>
            <w:tcBorders>
              <w:top w:val="single" w:sz="4" w:space="0" w:color="auto"/>
              <w:left w:val="nil"/>
              <w:bottom w:val="single" w:sz="4" w:space="0" w:color="auto"/>
              <w:right w:val="single" w:sz="4" w:space="0" w:color="auto"/>
            </w:tcBorders>
            <w:shd w:val="clear" w:color="auto" w:fill="C4BD97"/>
            <w:noWrap/>
            <w:hideMark/>
          </w:tcPr>
          <w:p w14:paraId="21AE1D30" w14:textId="77777777" w:rsidR="00721DFF" w:rsidRPr="00CE1451" w:rsidRDefault="00721DFF">
            <w:pPr>
              <w:spacing w:line="240" w:lineRule="auto"/>
              <w:jc w:val="center"/>
              <w:rPr>
                <w:rFonts w:ascii="Trebuchet MS" w:eastAsia="Times New Roman" w:hAnsi="Trebuchet MS" w:cs="Consolas"/>
                <w:b/>
                <w:bCs/>
              </w:rPr>
            </w:pPr>
            <w:r w:rsidRPr="00CE1451">
              <w:rPr>
                <w:rFonts w:ascii="Trebuchet MS" w:eastAsia="Times New Roman" w:hAnsi="Trebuchet MS" w:cs="Consolas"/>
                <w:b/>
                <w:bCs/>
              </w:rPr>
              <w:t>&lt;XML Tag&gt;</w:t>
            </w:r>
          </w:p>
        </w:tc>
        <w:tc>
          <w:tcPr>
            <w:tcW w:w="1373" w:type="dxa"/>
            <w:tcBorders>
              <w:top w:val="single" w:sz="4" w:space="0" w:color="auto"/>
              <w:left w:val="nil"/>
              <w:bottom w:val="single" w:sz="4" w:space="0" w:color="auto"/>
              <w:right w:val="single" w:sz="4" w:space="0" w:color="auto"/>
            </w:tcBorders>
            <w:shd w:val="clear" w:color="auto" w:fill="C4BD97"/>
            <w:hideMark/>
          </w:tcPr>
          <w:p w14:paraId="2FA28D76" w14:textId="77777777" w:rsidR="00721DFF" w:rsidRPr="00CE1451" w:rsidRDefault="00721DFF">
            <w:pPr>
              <w:spacing w:line="240" w:lineRule="auto"/>
              <w:jc w:val="center"/>
              <w:rPr>
                <w:rFonts w:ascii="Trebuchet MS" w:eastAsia="Times New Roman" w:hAnsi="Trebuchet MS" w:cs="Calibri"/>
                <w:b/>
                <w:bCs/>
              </w:rPr>
            </w:pPr>
            <w:r w:rsidRPr="00CE1451">
              <w:rPr>
                <w:rFonts w:ascii="Trebuchet MS" w:eastAsia="Times New Roman" w:hAnsi="Trebuchet MS" w:cs="Calibri"/>
                <w:b/>
                <w:bCs/>
              </w:rPr>
              <w:t>Occurrence</w:t>
            </w:r>
          </w:p>
        </w:tc>
      </w:tr>
      <w:tr w:rsidR="00721DFF" w:rsidRPr="00CE1451" w14:paraId="47AFE520" w14:textId="77777777" w:rsidTr="00721DFF">
        <w:trPr>
          <w:trHeight w:val="132"/>
        </w:trPr>
        <w:tc>
          <w:tcPr>
            <w:tcW w:w="1029" w:type="dxa"/>
            <w:tcBorders>
              <w:top w:val="nil"/>
              <w:left w:val="single" w:sz="4" w:space="0" w:color="auto"/>
              <w:bottom w:val="single" w:sz="4" w:space="0" w:color="auto"/>
              <w:right w:val="single" w:sz="4" w:space="0" w:color="auto"/>
            </w:tcBorders>
            <w:noWrap/>
            <w:hideMark/>
          </w:tcPr>
          <w:p w14:paraId="14E4BF93" w14:textId="77777777" w:rsidR="00721DFF" w:rsidRPr="00CE1451" w:rsidRDefault="00721DFF">
            <w:pPr>
              <w:spacing w:line="240" w:lineRule="auto"/>
              <w:jc w:val="center"/>
              <w:rPr>
                <w:rFonts w:ascii="Trebuchet MS" w:eastAsia="Times New Roman" w:hAnsi="Trebuchet MS" w:cs="Calibri"/>
              </w:rPr>
            </w:pPr>
            <w:r w:rsidRPr="00CE1451">
              <w:rPr>
                <w:rFonts w:ascii="Trebuchet MS" w:eastAsia="Times New Roman" w:hAnsi="Trebuchet MS" w:cs="Calibri"/>
              </w:rPr>
              <w:t>1.1</w:t>
            </w:r>
          </w:p>
        </w:tc>
        <w:tc>
          <w:tcPr>
            <w:tcW w:w="4848" w:type="dxa"/>
            <w:tcBorders>
              <w:top w:val="nil"/>
              <w:left w:val="nil"/>
              <w:bottom w:val="single" w:sz="4" w:space="0" w:color="auto"/>
              <w:right w:val="single" w:sz="4" w:space="0" w:color="auto"/>
            </w:tcBorders>
            <w:noWrap/>
            <w:hideMark/>
          </w:tcPr>
          <w:p w14:paraId="26961689"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API Name</w:t>
            </w:r>
          </w:p>
        </w:tc>
        <w:tc>
          <w:tcPr>
            <w:tcW w:w="1960" w:type="dxa"/>
            <w:tcBorders>
              <w:top w:val="nil"/>
              <w:left w:val="nil"/>
              <w:bottom w:val="single" w:sz="4" w:space="0" w:color="auto"/>
              <w:right w:val="single" w:sz="4" w:space="0" w:color="auto"/>
            </w:tcBorders>
            <w:noWrap/>
            <w:hideMark/>
          </w:tcPr>
          <w:p w14:paraId="66EB5F15" w14:textId="2C7D0ADA" w:rsidR="00721DFF" w:rsidRPr="00CE1451" w:rsidRDefault="00721DFF" w:rsidP="00721DFF">
            <w:pPr>
              <w:spacing w:line="240" w:lineRule="auto"/>
              <w:jc w:val="center"/>
              <w:rPr>
                <w:rFonts w:ascii="Trebuchet MS" w:eastAsia="Times New Roman" w:hAnsi="Trebuchet MS" w:cs="Consolas"/>
              </w:rPr>
            </w:pPr>
            <w:r w:rsidRPr="00CE1451">
              <w:rPr>
                <w:rFonts w:ascii="Trebuchet MS" w:eastAsia="Times New Roman" w:hAnsi="Trebuchet MS" w:cs="Consolas"/>
              </w:rPr>
              <w:t>&lt;</w:t>
            </w:r>
            <w:r w:rsidR="00135487" w:rsidRPr="00CE1451">
              <w:rPr>
                <w:rFonts w:ascii="Trebuchet MS" w:hAnsi="Trebuchet MS"/>
              </w:rPr>
              <w:t xml:space="preserve"> CustAadhaarSeedingRqst</w:t>
            </w:r>
            <w:r w:rsidR="00135487" w:rsidRPr="00CE1451">
              <w:rPr>
                <w:rFonts w:ascii="Trebuchet MS" w:eastAsia="Times New Roman" w:hAnsi="Trebuchet MS" w:cs="Consolas"/>
              </w:rPr>
              <w:t xml:space="preserve"> </w:t>
            </w:r>
            <w:r w:rsidRPr="00CE1451">
              <w:rPr>
                <w:rFonts w:ascii="Trebuchet MS" w:eastAsia="Times New Roman" w:hAnsi="Trebuchet MS" w:cs="Consolas"/>
              </w:rPr>
              <w:t>&gt;</w:t>
            </w:r>
          </w:p>
        </w:tc>
        <w:tc>
          <w:tcPr>
            <w:tcW w:w="1373" w:type="dxa"/>
            <w:tcBorders>
              <w:top w:val="nil"/>
              <w:left w:val="nil"/>
              <w:bottom w:val="single" w:sz="4" w:space="0" w:color="auto"/>
              <w:right w:val="single" w:sz="4" w:space="0" w:color="auto"/>
            </w:tcBorders>
            <w:noWrap/>
            <w:hideMark/>
          </w:tcPr>
          <w:p w14:paraId="6EAB963F"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37941D7B" w14:textId="77777777" w:rsidTr="00721DFF">
        <w:trPr>
          <w:trHeight w:val="132"/>
        </w:trPr>
        <w:tc>
          <w:tcPr>
            <w:tcW w:w="1029" w:type="dxa"/>
            <w:tcBorders>
              <w:top w:val="nil"/>
              <w:left w:val="single" w:sz="4" w:space="0" w:color="auto"/>
              <w:bottom w:val="single" w:sz="4" w:space="0" w:color="auto"/>
              <w:right w:val="single" w:sz="4" w:space="0" w:color="auto"/>
            </w:tcBorders>
            <w:noWrap/>
            <w:hideMark/>
          </w:tcPr>
          <w:p w14:paraId="41F5C861" w14:textId="77777777" w:rsidR="00721DFF" w:rsidRPr="00CE1451" w:rsidRDefault="00721DFF">
            <w:pPr>
              <w:spacing w:line="240" w:lineRule="auto"/>
              <w:jc w:val="center"/>
              <w:rPr>
                <w:rFonts w:ascii="Trebuchet MS" w:eastAsia="Times New Roman" w:hAnsi="Trebuchet MS" w:cs="Calibri"/>
              </w:rPr>
            </w:pPr>
            <w:r w:rsidRPr="00CE1451">
              <w:rPr>
                <w:rFonts w:ascii="Trebuchet MS" w:eastAsia="Times New Roman" w:hAnsi="Trebuchet MS" w:cs="Calibri"/>
              </w:rPr>
              <w:t>1.1.1</w:t>
            </w:r>
          </w:p>
        </w:tc>
        <w:tc>
          <w:tcPr>
            <w:tcW w:w="4848" w:type="dxa"/>
            <w:tcBorders>
              <w:top w:val="nil"/>
              <w:left w:val="nil"/>
              <w:bottom w:val="single" w:sz="4" w:space="0" w:color="auto"/>
              <w:right w:val="single" w:sz="4" w:space="0" w:color="auto"/>
            </w:tcBorders>
            <w:hideMark/>
          </w:tcPr>
          <w:p w14:paraId="0D14FD38"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API Schema namespace</w:t>
            </w:r>
          </w:p>
        </w:tc>
        <w:tc>
          <w:tcPr>
            <w:tcW w:w="1960" w:type="dxa"/>
            <w:tcBorders>
              <w:top w:val="nil"/>
              <w:left w:val="nil"/>
              <w:bottom w:val="single" w:sz="4" w:space="0" w:color="auto"/>
              <w:right w:val="single" w:sz="4" w:space="0" w:color="auto"/>
            </w:tcBorders>
            <w:noWrap/>
            <w:hideMark/>
          </w:tcPr>
          <w:p w14:paraId="794307DC" w14:textId="77777777" w:rsidR="00721DFF" w:rsidRPr="00CE1451" w:rsidRDefault="00721DFF">
            <w:pPr>
              <w:spacing w:line="240" w:lineRule="auto"/>
              <w:jc w:val="center"/>
              <w:rPr>
                <w:rFonts w:ascii="Trebuchet MS" w:eastAsia="Times New Roman" w:hAnsi="Trebuchet MS" w:cs="Consolas"/>
              </w:rPr>
            </w:pPr>
            <w:r w:rsidRPr="00CE1451">
              <w:rPr>
                <w:rFonts w:ascii="Trebuchet MS" w:eastAsia="Times New Roman" w:hAnsi="Trebuchet MS" w:cs="Consolas"/>
              </w:rPr>
              <w:t>xmlns</w:t>
            </w:r>
          </w:p>
        </w:tc>
        <w:tc>
          <w:tcPr>
            <w:tcW w:w="1373" w:type="dxa"/>
            <w:tcBorders>
              <w:top w:val="nil"/>
              <w:left w:val="nil"/>
              <w:bottom w:val="single" w:sz="4" w:space="0" w:color="auto"/>
              <w:right w:val="single" w:sz="4" w:space="0" w:color="auto"/>
            </w:tcBorders>
            <w:noWrap/>
            <w:hideMark/>
          </w:tcPr>
          <w:p w14:paraId="1B917DCF"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14718B68" w14:textId="77777777" w:rsidTr="00721DFF">
        <w:trPr>
          <w:trHeight w:val="132"/>
        </w:trPr>
        <w:tc>
          <w:tcPr>
            <w:tcW w:w="1029" w:type="dxa"/>
            <w:tcBorders>
              <w:top w:val="nil"/>
              <w:left w:val="single" w:sz="4" w:space="0" w:color="auto"/>
              <w:bottom w:val="single" w:sz="4" w:space="0" w:color="auto"/>
              <w:right w:val="single" w:sz="4" w:space="0" w:color="auto"/>
            </w:tcBorders>
            <w:hideMark/>
          </w:tcPr>
          <w:p w14:paraId="483BC2C3" w14:textId="77777777" w:rsidR="00721DFF" w:rsidRPr="00CE1451" w:rsidRDefault="00721DFF">
            <w:pPr>
              <w:spacing w:line="240" w:lineRule="auto"/>
              <w:jc w:val="center"/>
              <w:rPr>
                <w:rFonts w:ascii="Trebuchet MS" w:eastAsia="Times New Roman" w:hAnsi="Trebuchet MS" w:cs="Calibri"/>
              </w:rPr>
            </w:pPr>
            <w:r w:rsidRPr="00CE1451">
              <w:rPr>
                <w:rFonts w:ascii="Trebuchet MS" w:eastAsia="Times New Roman" w:hAnsi="Trebuchet MS" w:cs="Calibri"/>
              </w:rPr>
              <w:t>2.1</w:t>
            </w:r>
          </w:p>
        </w:tc>
        <w:tc>
          <w:tcPr>
            <w:tcW w:w="4848" w:type="dxa"/>
            <w:tcBorders>
              <w:top w:val="nil"/>
              <w:left w:val="nil"/>
              <w:bottom w:val="single" w:sz="4" w:space="0" w:color="auto"/>
              <w:right w:val="single" w:sz="4" w:space="0" w:color="auto"/>
            </w:tcBorders>
            <w:hideMark/>
          </w:tcPr>
          <w:p w14:paraId="37AB8CD4"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Header for the message</w:t>
            </w:r>
          </w:p>
        </w:tc>
        <w:tc>
          <w:tcPr>
            <w:tcW w:w="1960" w:type="dxa"/>
            <w:tcBorders>
              <w:top w:val="nil"/>
              <w:left w:val="nil"/>
              <w:bottom w:val="single" w:sz="4" w:space="0" w:color="auto"/>
              <w:right w:val="single" w:sz="4" w:space="0" w:color="auto"/>
            </w:tcBorders>
            <w:noWrap/>
            <w:hideMark/>
          </w:tcPr>
          <w:p w14:paraId="4B4680A0" w14:textId="77777777" w:rsidR="00721DFF" w:rsidRPr="00CE1451" w:rsidRDefault="00721DFF">
            <w:pPr>
              <w:spacing w:line="240" w:lineRule="auto"/>
              <w:jc w:val="center"/>
              <w:rPr>
                <w:rFonts w:ascii="Trebuchet MS" w:eastAsia="Times New Roman" w:hAnsi="Trebuchet MS" w:cs="Consolas"/>
              </w:rPr>
            </w:pPr>
            <w:r w:rsidRPr="00CE1451">
              <w:rPr>
                <w:rFonts w:ascii="Trebuchet MS" w:eastAsia="Times New Roman" w:hAnsi="Trebuchet MS" w:cs="Consolas"/>
              </w:rPr>
              <w:t>&lt;Head&gt;</w:t>
            </w:r>
          </w:p>
        </w:tc>
        <w:tc>
          <w:tcPr>
            <w:tcW w:w="1373" w:type="dxa"/>
            <w:tcBorders>
              <w:top w:val="nil"/>
              <w:left w:val="nil"/>
              <w:bottom w:val="single" w:sz="4" w:space="0" w:color="auto"/>
              <w:right w:val="single" w:sz="4" w:space="0" w:color="auto"/>
            </w:tcBorders>
            <w:hideMark/>
          </w:tcPr>
          <w:p w14:paraId="6AC14B45"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5AD8D973" w14:textId="77777777" w:rsidTr="00721DFF">
        <w:trPr>
          <w:trHeight w:val="132"/>
        </w:trPr>
        <w:tc>
          <w:tcPr>
            <w:tcW w:w="1029" w:type="dxa"/>
            <w:tcBorders>
              <w:top w:val="nil"/>
              <w:left w:val="single" w:sz="4" w:space="0" w:color="auto"/>
              <w:bottom w:val="single" w:sz="4" w:space="0" w:color="auto"/>
              <w:right w:val="single" w:sz="4" w:space="0" w:color="auto"/>
            </w:tcBorders>
            <w:noWrap/>
            <w:hideMark/>
          </w:tcPr>
          <w:p w14:paraId="62FDD97D" w14:textId="77777777" w:rsidR="00721DFF" w:rsidRPr="00CE1451" w:rsidRDefault="00721DFF">
            <w:pPr>
              <w:spacing w:line="240" w:lineRule="auto"/>
              <w:jc w:val="center"/>
              <w:rPr>
                <w:rFonts w:ascii="Trebuchet MS" w:eastAsia="Times New Roman" w:hAnsi="Trebuchet MS" w:cs="Calibri"/>
              </w:rPr>
            </w:pPr>
            <w:r w:rsidRPr="00CE1451">
              <w:rPr>
                <w:rFonts w:ascii="Trebuchet MS" w:eastAsia="Times New Roman" w:hAnsi="Trebuchet MS" w:cs="Calibri"/>
              </w:rPr>
              <w:t>2.1.1</w:t>
            </w:r>
          </w:p>
        </w:tc>
        <w:tc>
          <w:tcPr>
            <w:tcW w:w="4848" w:type="dxa"/>
            <w:tcBorders>
              <w:top w:val="nil"/>
              <w:left w:val="nil"/>
              <w:bottom w:val="single" w:sz="4" w:space="0" w:color="auto"/>
              <w:right w:val="single" w:sz="4" w:space="0" w:color="auto"/>
            </w:tcBorders>
            <w:hideMark/>
          </w:tcPr>
          <w:p w14:paraId="3F8D7FE7"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Version of the API</w:t>
            </w:r>
          </w:p>
        </w:tc>
        <w:tc>
          <w:tcPr>
            <w:tcW w:w="1960" w:type="dxa"/>
            <w:tcBorders>
              <w:top w:val="nil"/>
              <w:left w:val="nil"/>
              <w:bottom w:val="single" w:sz="4" w:space="0" w:color="auto"/>
              <w:right w:val="single" w:sz="4" w:space="0" w:color="auto"/>
            </w:tcBorders>
            <w:noWrap/>
            <w:hideMark/>
          </w:tcPr>
          <w:p w14:paraId="3270A58C" w14:textId="77777777" w:rsidR="00721DFF" w:rsidRPr="00CE1451" w:rsidRDefault="00721DFF">
            <w:pPr>
              <w:spacing w:line="240" w:lineRule="auto"/>
              <w:jc w:val="center"/>
              <w:rPr>
                <w:rFonts w:ascii="Trebuchet MS" w:eastAsia="Times New Roman" w:hAnsi="Trebuchet MS" w:cs="Consolas"/>
              </w:rPr>
            </w:pPr>
            <w:r w:rsidRPr="00CE1451">
              <w:rPr>
                <w:rFonts w:ascii="Trebuchet MS" w:eastAsia="Times New Roman" w:hAnsi="Trebuchet MS" w:cs="Consolas"/>
              </w:rPr>
              <w:t>ver</w:t>
            </w:r>
          </w:p>
        </w:tc>
        <w:tc>
          <w:tcPr>
            <w:tcW w:w="1373" w:type="dxa"/>
            <w:tcBorders>
              <w:top w:val="nil"/>
              <w:left w:val="nil"/>
              <w:bottom w:val="single" w:sz="4" w:space="0" w:color="auto"/>
              <w:right w:val="single" w:sz="4" w:space="0" w:color="auto"/>
            </w:tcBorders>
            <w:noWrap/>
            <w:hideMark/>
          </w:tcPr>
          <w:p w14:paraId="268BC387"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68C00252" w14:textId="77777777" w:rsidTr="00721DFF">
        <w:trPr>
          <w:trHeight w:val="132"/>
        </w:trPr>
        <w:tc>
          <w:tcPr>
            <w:tcW w:w="1029" w:type="dxa"/>
            <w:tcBorders>
              <w:top w:val="nil"/>
              <w:left w:val="single" w:sz="4" w:space="0" w:color="auto"/>
              <w:bottom w:val="single" w:sz="4" w:space="0" w:color="auto"/>
              <w:right w:val="single" w:sz="4" w:space="0" w:color="auto"/>
            </w:tcBorders>
            <w:noWrap/>
            <w:hideMark/>
          </w:tcPr>
          <w:p w14:paraId="4C1AEE96" w14:textId="77777777" w:rsidR="00721DFF" w:rsidRPr="00CE1451" w:rsidRDefault="00721DFF">
            <w:pPr>
              <w:spacing w:line="240" w:lineRule="auto"/>
              <w:jc w:val="center"/>
              <w:rPr>
                <w:rFonts w:ascii="Trebuchet MS" w:eastAsia="Times New Roman" w:hAnsi="Trebuchet MS" w:cs="Calibri"/>
              </w:rPr>
            </w:pPr>
            <w:r w:rsidRPr="00CE1451">
              <w:rPr>
                <w:rFonts w:ascii="Trebuchet MS" w:eastAsia="Times New Roman" w:hAnsi="Trebuchet MS" w:cs="Calibri"/>
              </w:rPr>
              <w:t>2.1.2</w:t>
            </w:r>
          </w:p>
        </w:tc>
        <w:tc>
          <w:tcPr>
            <w:tcW w:w="4848" w:type="dxa"/>
            <w:tcBorders>
              <w:top w:val="nil"/>
              <w:left w:val="nil"/>
              <w:bottom w:val="single" w:sz="4" w:space="0" w:color="auto"/>
              <w:right w:val="single" w:sz="4" w:space="0" w:color="auto"/>
            </w:tcBorders>
            <w:hideMark/>
          </w:tcPr>
          <w:p w14:paraId="403FDA37"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Time of request from the creator of the message (Transmission time)</w:t>
            </w:r>
          </w:p>
        </w:tc>
        <w:tc>
          <w:tcPr>
            <w:tcW w:w="1960" w:type="dxa"/>
            <w:tcBorders>
              <w:top w:val="nil"/>
              <w:left w:val="nil"/>
              <w:bottom w:val="single" w:sz="4" w:space="0" w:color="auto"/>
              <w:right w:val="single" w:sz="4" w:space="0" w:color="auto"/>
            </w:tcBorders>
            <w:noWrap/>
            <w:hideMark/>
          </w:tcPr>
          <w:p w14:paraId="6CA35522" w14:textId="77777777" w:rsidR="00721DFF" w:rsidRPr="00CE1451" w:rsidRDefault="00721DFF">
            <w:pPr>
              <w:spacing w:line="240" w:lineRule="auto"/>
              <w:jc w:val="center"/>
              <w:rPr>
                <w:rFonts w:ascii="Trebuchet MS" w:eastAsia="Times New Roman" w:hAnsi="Trebuchet MS" w:cs="Consolas"/>
              </w:rPr>
            </w:pPr>
            <w:r w:rsidRPr="00CE1451">
              <w:rPr>
                <w:rFonts w:ascii="Trebuchet MS" w:eastAsia="Times New Roman" w:hAnsi="Trebuchet MS" w:cs="Consolas"/>
              </w:rPr>
              <w:t>ts</w:t>
            </w:r>
          </w:p>
        </w:tc>
        <w:tc>
          <w:tcPr>
            <w:tcW w:w="1373" w:type="dxa"/>
            <w:tcBorders>
              <w:top w:val="nil"/>
              <w:left w:val="nil"/>
              <w:bottom w:val="single" w:sz="4" w:space="0" w:color="auto"/>
              <w:right w:val="single" w:sz="4" w:space="0" w:color="auto"/>
            </w:tcBorders>
            <w:noWrap/>
            <w:hideMark/>
          </w:tcPr>
          <w:p w14:paraId="5105DB6F"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40C24BED" w14:textId="77777777" w:rsidTr="00721DFF">
        <w:trPr>
          <w:trHeight w:val="132"/>
        </w:trPr>
        <w:tc>
          <w:tcPr>
            <w:tcW w:w="1029" w:type="dxa"/>
            <w:tcBorders>
              <w:top w:val="nil"/>
              <w:left w:val="single" w:sz="4" w:space="0" w:color="auto"/>
              <w:bottom w:val="single" w:sz="4" w:space="0" w:color="auto"/>
              <w:right w:val="single" w:sz="4" w:space="0" w:color="auto"/>
            </w:tcBorders>
            <w:noWrap/>
            <w:hideMark/>
          </w:tcPr>
          <w:p w14:paraId="2925EB31" w14:textId="77777777" w:rsidR="00721DFF" w:rsidRPr="00CE1451" w:rsidRDefault="00721DFF">
            <w:pPr>
              <w:spacing w:line="240" w:lineRule="auto"/>
              <w:jc w:val="center"/>
              <w:rPr>
                <w:rFonts w:ascii="Trebuchet MS" w:eastAsia="Times New Roman" w:hAnsi="Trebuchet MS" w:cs="Calibri"/>
              </w:rPr>
            </w:pPr>
            <w:r w:rsidRPr="00CE1451">
              <w:rPr>
                <w:rFonts w:ascii="Trebuchet MS" w:eastAsia="Times New Roman" w:hAnsi="Trebuchet MS" w:cs="Calibri"/>
              </w:rPr>
              <w:t>3.1</w:t>
            </w:r>
          </w:p>
        </w:tc>
        <w:tc>
          <w:tcPr>
            <w:tcW w:w="4848" w:type="dxa"/>
            <w:tcBorders>
              <w:top w:val="nil"/>
              <w:left w:val="nil"/>
              <w:bottom w:val="single" w:sz="4" w:space="0" w:color="auto"/>
              <w:right w:val="single" w:sz="4" w:space="0" w:color="auto"/>
            </w:tcBorders>
            <w:hideMark/>
          </w:tcPr>
          <w:p w14:paraId="2EBC83C1"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Source of the message</w:t>
            </w:r>
          </w:p>
        </w:tc>
        <w:tc>
          <w:tcPr>
            <w:tcW w:w="1960" w:type="dxa"/>
            <w:tcBorders>
              <w:top w:val="nil"/>
              <w:left w:val="nil"/>
              <w:bottom w:val="single" w:sz="4" w:space="0" w:color="auto"/>
              <w:right w:val="single" w:sz="4" w:space="0" w:color="auto"/>
            </w:tcBorders>
            <w:noWrap/>
            <w:hideMark/>
          </w:tcPr>
          <w:p w14:paraId="11174B7F" w14:textId="77777777" w:rsidR="00721DFF" w:rsidRPr="00CE1451" w:rsidRDefault="00721DFF">
            <w:pPr>
              <w:spacing w:line="240" w:lineRule="auto"/>
              <w:jc w:val="center"/>
              <w:rPr>
                <w:rFonts w:ascii="Trebuchet MS" w:eastAsia="Times New Roman" w:hAnsi="Trebuchet MS" w:cs="Consolas"/>
              </w:rPr>
            </w:pPr>
            <w:r w:rsidRPr="00CE1451">
              <w:rPr>
                <w:rFonts w:ascii="Trebuchet MS" w:eastAsia="Times New Roman" w:hAnsi="Trebuchet MS" w:cs="Consolas"/>
              </w:rPr>
              <w:t>&lt;Source&gt;</w:t>
            </w:r>
          </w:p>
        </w:tc>
        <w:tc>
          <w:tcPr>
            <w:tcW w:w="1373" w:type="dxa"/>
            <w:tcBorders>
              <w:top w:val="nil"/>
              <w:left w:val="nil"/>
              <w:bottom w:val="single" w:sz="4" w:space="0" w:color="auto"/>
              <w:right w:val="single" w:sz="4" w:space="0" w:color="auto"/>
            </w:tcBorders>
            <w:noWrap/>
            <w:hideMark/>
          </w:tcPr>
          <w:p w14:paraId="45B80C72"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0FD569FE" w14:textId="77777777" w:rsidTr="00721DFF">
        <w:trPr>
          <w:trHeight w:val="265"/>
        </w:trPr>
        <w:tc>
          <w:tcPr>
            <w:tcW w:w="1029" w:type="dxa"/>
            <w:tcBorders>
              <w:top w:val="nil"/>
              <w:left w:val="single" w:sz="4" w:space="0" w:color="auto"/>
              <w:bottom w:val="single" w:sz="4" w:space="0" w:color="auto"/>
              <w:right w:val="single" w:sz="4" w:space="0" w:color="auto"/>
            </w:tcBorders>
            <w:noWrap/>
            <w:hideMark/>
          </w:tcPr>
          <w:p w14:paraId="78E7AD1E" w14:textId="77777777" w:rsidR="00721DFF" w:rsidRPr="00CE1451" w:rsidRDefault="00721DFF">
            <w:pPr>
              <w:spacing w:line="240" w:lineRule="auto"/>
              <w:jc w:val="center"/>
              <w:rPr>
                <w:rFonts w:ascii="Trebuchet MS" w:eastAsia="Times New Roman" w:hAnsi="Trebuchet MS" w:cs="Calibri"/>
              </w:rPr>
            </w:pPr>
            <w:r w:rsidRPr="00CE1451">
              <w:rPr>
                <w:rFonts w:ascii="Trebuchet MS" w:eastAsia="Times New Roman" w:hAnsi="Trebuchet MS" w:cs="Calibri"/>
              </w:rPr>
              <w:t>3.1.1</w:t>
            </w:r>
          </w:p>
        </w:tc>
        <w:tc>
          <w:tcPr>
            <w:tcW w:w="4848" w:type="dxa"/>
            <w:tcBorders>
              <w:top w:val="nil"/>
              <w:left w:val="nil"/>
              <w:bottom w:val="single" w:sz="4" w:space="0" w:color="auto"/>
              <w:right w:val="single" w:sz="4" w:space="0" w:color="auto"/>
            </w:tcBorders>
            <w:hideMark/>
          </w:tcPr>
          <w:p w14:paraId="6AE958EC"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 xml:space="preserve">Routing type of the Source banks – based on short code of the bank the corresponding URL will be identified </w:t>
            </w:r>
          </w:p>
        </w:tc>
        <w:tc>
          <w:tcPr>
            <w:tcW w:w="1960" w:type="dxa"/>
            <w:tcBorders>
              <w:top w:val="nil"/>
              <w:left w:val="nil"/>
              <w:bottom w:val="single" w:sz="4" w:space="0" w:color="auto"/>
              <w:right w:val="single" w:sz="4" w:space="0" w:color="auto"/>
            </w:tcBorders>
            <w:noWrap/>
            <w:hideMark/>
          </w:tcPr>
          <w:p w14:paraId="15054DD9" w14:textId="77777777" w:rsidR="00721DFF" w:rsidRPr="00CE1451" w:rsidRDefault="00721DFF">
            <w:pPr>
              <w:spacing w:line="240" w:lineRule="auto"/>
              <w:jc w:val="center"/>
              <w:rPr>
                <w:rFonts w:ascii="Trebuchet MS" w:eastAsia="Times New Roman" w:hAnsi="Trebuchet MS" w:cs="Consolas"/>
              </w:rPr>
            </w:pPr>
            <w:r w:rsidRPr="00CE1451">
              <w:rPr>
                <w:rFonts w:ascii="Trebuchet MS" w:eastAsia="Times New Roman" w:hAnsi="Trebuchet MS" w:cs="Consolas"/>
              </w:rPr>
              <w:t>type</w:t>
            </w:r>
          </w:p>
        </w:tc>
        <w:tc>
          <w:tcPr>
            <w:tcW w:w="1373" w:type="dxa"/>
            <w:tcBorders>
              <w:top w:val="nil"/>
              <w:left w:val="nil"/>
              <w:bottom w:val="single" w:sz="4" w:space="0" w:color="auto"/>
              <w:right w:val="single" w:sz="4" w:space="0" w:color="auto"/>
            </w:tcBorders>
            <w:noWrap/>
            <w:hideMark/>
          </w:tcPr>
          <w:p w14:paraId="078837E8"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715D168D" w14:textId="77777777" w:rsidTr="00721DFF">
        <w:trPr>
          <w:trHeight w:val="132"/>
        </w:trPr>
        <w:tc>
          <w:tcPr>
            <w:tcW w:w="1029" w:type="dxa"/>
            <w:tcBorders>
              <w:top w:val="nil"/>
              <w:left w:val="single" w:sz="4" w:space="0" w:color="auto"/>
              <w:bottom w:val="single" w:sz="4" w:space="0" w:color="auto"/>
              <w:right w:val="single" w:sz="4" w:space="0" w:color="auto"/>
            </w:tcBorders>
            <w:hideMark/>
          </w:tcPr>
          <w:p w14:paraId="094FFD48" w14:textId="77777777" w:rsidR="00721DFF" w:rsidRPr="00CE1451" w:rsidRDefault="00721DFF">
            <w:pPr>
              <w:spacing w:line="240" w:lineRule="auto"/>
              <w:jc w:val="center"/>
              <w:rPr>
                <w:rFonts w:ascii="Trebuchet MS" w:eastAsia="Times New Roman" w:hAnsi="Trebuchet MS" w:cs="Calibri"/>
              </w:rPr>
            </w:pPr>
            <w:r w:rsidRPr="00CE1451">
              <w:rPr>
                <w:rFonts w:ascii="Trebuchet MS" w:eastAsia="Times New Roman" w:hAnsi="Trebuchet MS" w:cs="Calibri"/>
              </w:rPr>
              <w:t>3.1.2</w:t>
            </w:r>
          </w:p>
        </w:tc>
        <w:tc>
          <w:tcPr>
            <w:tcW w:w="4848" w:type="dxa"/>
            <w:tcBorders>
              <w:top w:val="nil"/>
              <w:left w:val="nil"/>
              <w:bottom w:val="single" w:sz="4" w:space="0" w:color="auto"/>
              <w:right w:val="single" w:sz="4" w:space="0" w:color="auto"/>
            </w:tcBorders>
            <w:hideMark/>
          </w:tcPr>
          <w:p w14:paraId="5CB47BFC"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Actual value of the routing type</w:t>
            </w:r>
          </w:p>
        </w:tc>
        <w:tc>
          <w:tcPr>
            <w:tcW w:w="1960" w:type="dxa"/>
            <w:tcBorders>
              <w:top w:val="nil"/>
              <w:left w:val="nil"/>
              <w:bottom w:val="single" w:sz="4" w:space="0" w:color="auto"/>
              <w:right w:val="single" w:sz="4" w:space="0" w:color="auto"/>
            </w:tcBorders>
            <w:noWrap/>
            <w:hideMark/>
          </w:tcPr>
          <w:p w14:paraId="130561AB" w14:textId="77777777" w:rsidR="00721DFF" w:rsidRPr="00CE1451" w:rsidRDefault="00721DFF">
            <w:pPr>
              <w:spacing w:line="240" w:lineRule="auto"/>
              <w:jc w:val="center"/>
              <w:rPr>
                <w:rFonts w:ascii="Trebuchet MS" w:eastAsia="Times New Roman" w:hAnsi="Trebuchet MS" w:cs="Consolas"/>
              </w:rPr>
            </w:pPr>
            <w:r w:rsidRPr="00CE1451">
              <w:rPr>
                <w:rFonts w:ascii="Trebuchet MS" w:eastAsia="Times New Roman" w:hAnsi="Trebuchet MS" w:cs="Consolas"/>
              </w:rPr>
              <w:t>value</w:t>
            </w:r>
          </w:p>
        </w:tc>
        <w:tc>
          <w:tcPr>
            <w:tcW w:w="1373" w:type="dxa"/>
            <w:tcBorders>
              <w:top w:val="nil"/>
              <w:left w:val="nil"/>
              <w:bottom w:val="single" w:sz="4" w:space="0" w:color="auto"/>
              <w:right w:val="single" w:sz="4" w:space="0" w:color="auto"/>
            </w:tcBorders>
            <w:hideMark/>
          </w:tcPr>
          <w:p w14:paraId="50809EE8"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5DD5D4B0" w14:textId="77777777" w:rsidTr="00721DFF">
        <w:trPr>
          <w:trHeight w:val="132"/>
        </w:trPr>
        <w:tc>
          <w:tcPr>
            <w:tcW w:w="1029" w:type="dxa"/>
            <w:tcBorders>
              <w:top w:val="nil"/>
              <w:left w:val="single" w:sz="4" w:space="0" w:color="auto"/>
              <w:bottom w:val="single" w:sz="4" w:space="0" w:color="auto"/>
              <w:right w:val="single" w:sz="4" w:space="0" w:color="auto"/>
            </w:tcBorders>
            <w:hideMark/>
          </w:tcPr>
          <w:p w14:paraId="1B370B1F" w14:textId="77777777" w:rsidR="00721DFF" w:rsidRPr="00CE1451" w:rsidRDefault="00721DFF">
            <w:pPr>
              <w:spacing w:line="240" w:lineRule="auto"/>
              <w:jc w:val="center"/>
              <w:rPr>
                <w:rFonts w:ascii="Trebuchet MS" w:eastAsia="Times New Roman" w:hAnsi="Trebuchet MS" w:cs="Calibri"/>
              </w:rPr>
            </w:pPr>
            <w:r w:rsidRPr="00CE1451">
              <w:rPr>
                <w:rFonts w:ascii="Trebuchet MS" w:eastAsia="Times New Roman" w:hAnsi="Trebuchet MS" w:cs="Calibri"/>
              </w:rPr>
              <w:t>3.1.3</w:t>
            </w:r>
          </w:p>
        </w:tc>
        <w:tc>
          <w:tcPr>
            <w:tcW w:w="4848" w:type="dxa"/>
            <w:tcBorders>
              <w:top w:val="nil"/>
              <w:left w:val="nil"/>
              <w:bottom w:val="single" w:sz="4" w:space="0" w:color="auto"/>
              <w:right w:val="single" w:sz="4" w:space="0" w:color="auto"/>
            </w:tcBorders>
            <w:hideMark/>
          </w:tcPr>
          <w:p w14:paraId="29B26D52"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Name of the Source Bank</w:t>
            </w:r>
          </w:p>
        </w:tc>
        <w:tc>
          <w:tcPr>
            <w:tcW w:w="1960" w:type="dxa"/>
            <w:tcBorders>
              <w:top w:val="nil"/>
              <w:left w:val="nil"/>
              <w:bottom w:val="single" w:sz="4" w:space="0" w:color="auto"/>
              <w:right w:val="single" w:sz="4" w:space="0" w:color="auto"/>
            </w:tcBorders>
            <w:noWrap/>
            <w:hideMark/>
          </w:tcPr>
          <w:p w14:paraId="3D189A16" w14:textId="77777777" w:rsidR="00721DFF" w:rsidRPr="00CE1451" w:rsidRDefault="00721DFF">
            <w:pPr>
              <w:spacing w:line="240" w:lineRule="auto"/>
              <w:jc w:val="center"/>
              <w:rPr>
                <w:rFonts w:ascii="Trebuchet MS" w:eastAsia="Times New Roman" w:hAnsi="Trebuchet MS" w:cs="Consolas"/>
              </w:rPr>
            </w:pPr>
            <w:r w:rsidRPr="00CE1451">
              <w:rPr>
                <w:rFonts w:ascii="Trebuchet MS" w:eastAsia="Times New Roman" w:hAnsi="Trebuchet MS" w:cs="Consolas"/>
              </w:rPr>
              <w:t>name</w:t>
            </w:r>
          </w:p>
        </w:tc>
        <w:tc>
          <w:tcPr>
            <w:tcW w:w="1373" w:type="dxa"/>
            <w:tcBorders>
              <w:top w:val="nil"/>
              <w:left w:val="nil"/>
              <w:bottom w:val="single" w:sz="4" w:space="0" w:color="auto"/>
              <w:right w:val="single" w:sz="4" w:space="0" w:color="auto"/>
            </w:tcBorders>
            <w:hideMark/>
          </w:tcPr>
          <w:p w14:paraId="73DC19C7"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0..1</w:t>
            </w:r>
          </w:p>
        </w:tc>
      </w:tr>
      <w:tr w:rsidR="00721DFF" w:rsidRPr="00CE1451" w14:paraId="49FFDAD9" w14:textId="77777777" w:rsidTr="00721DFF">
        <w:trPr>
          <w:trHeight w:val="132"/>
        </w:trPr>
        <w:tc>
          <w:tcPr>
            <w:tcW w:w="1029" w:type="dxa"/>
            <w:tcBorders>
              <w:top w:val="nil"/>
              <w:left w:val="single" w:sz="4" w:space="0" w:color="auto"/>
              <w:bottom w:val="single" w:sz="4" w:space="0" w:color="auto"/>
              <w:right w:val="single" w:sz="4" w:space="0" w:color="auto"/>
            </w:tcBorders>
            <w:noWrap/>
            <w:hideMark/>
          </w:tcPr>
          <w:p w14:paraId="6F4D4544" w14:textId="77777777" w:rsidR="00721DFF" w:rsidRPr="00CE1451" w:rsidRDefault="00721DFF">
            <w:pPr>
              <w:spacing w:line="240" w:lineRule="auto"/>
              <w:jc w:val="center"/>
              <w:rPr>
                <w:rFonts w:ascii="Trebuchet MS" w:eastAsia="Times New Roman" w:hAnsi="Trebuchet MS" w:cs="Calibri"/>
              </w:rPr>
            </w:pPr>
            <w:r w:rsidRPr="00CE1451">
              <w:rPr>
                <w:rFonts w:ascii="Trebuchet MS" w:eastAsia="Times New Roman" w:hAnsi="Trebuchet MS" w:cs="Calibri"/>
              </w:rPr>
              <w:t>4.1</w:t>
            </w:r>
          </w:p>
        </w:tc>
        <w:tc>
          <w:tcPr>
            <w:tcW w:w="4848" w:type="dxa"/>
            <w:tcBorders>
              <w:top w:val="nil"/>
              <w:left w:val="nil"/>
              <w:bottom w:val="single" w:sz="4" w:space="0" w:color="auto"/>
              <w:right w:val="single" w:sz="4" w:space="0" w:color="auto"/>
            </w:tcBorders>
            <w:hideMark/>
          </w:tcPr>
          <w:p w14:paraId="02674009"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Destination of the message</w:t>
            </w:r>
          </w:p>
        </w:tc>
        <w:tc>
          <w:tcPr>
            <w:tcW w:w="1960" w:type="dxa"/>
            <w:tcBorders>
              <w:top w:val="nil"/>
              <w:left w:val="nil"/>
              <w:bottom w:val="single" w:sz="4" w:space="0" w:color="auto"/>
              <w:right w:val="single" w:sz="4" w:space="0" w:color="auto"/>
            </w:tcBorders>
            <w:noWrap/>
            <w:hideMark/>
          </w:tcPr>
          <w:p w14:paraId="4E105656" w14:textId="77777777" w:rsidR="00721DFF" w:rsidRPr="00CE1451" w:rsidRDefault="00721DFF">
            <w:pPr>
              <w:spacing w:line="240" w:lineRule="auto"/>
              <w:jc w:val="center"/>
              <w:rPr>
                <w:rFonts w:ascii="Trebuchet MS" w:eastAsia="Times New Roman" w:hAnsi="Trebuchet MS" w:cs="Consolas"/>
              </w:rPr>
            </w:pPr>
            <w:r w:rsidRPr="00CE1451">
              <w:rPr>
                <w:rFonts w:ascii="Trebuchet MS" w:eastAsia="Times New Roman" w:hAnsi="Trebuchet MS" w:cs="Consolas"/>
              </w:rPr>
              <w:t>&lt;Destination&gt;</w:t>
            </w:r>
          </w:p>
        </w:tc>
        <w:tc>
          <w:tcPr>
            <w:tcW w:w="1373" w:type="dxa"/>
            <w:tcBorders>
              <w:top w:val="nil"/>
              <w:left w:val="nil"/>
              <w:bottom w:val="single" w:sz="4" w:space="0" w:color="auto"/>
              <w:right w:val="single" w:sz="4" w:space="0" w:color="auto"/>
            </w:tcBorders>
            <w:noWrap/>
            <w:hideMark/>
          </w:tcPr>
          <w:p w14:paraId="63CCFC81"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767AF070" w14:textId="77777777" w:rsidTr="00721DFF">
        <w:trPr>
          <w:trHeight w:val="132"/>
        </w:trPr>
        <w:tc>
          <w:tcPr>
            <w:tcW w:w="1029" w:type="dxa"/>
            <w:tcBorders>
              <w:top w:val="nil"/>
              <w:left w:val="single" w:sz="4" w:space="0" w:color="auto"/>
              <w:bottom w:val="single" w:sz="4" w:space="0" w:color="auto"/>
              <w:right w:val="single" w:sz="4" w:space="0" w:color="auto"/>
            </w:tcBorders>
            <w:noWrap/>
            <w:hideMark/>
          </w:tcPr>
          <w:p w14:paraId="777B8594" w14:textId="77777777" w:rsidR="00721DFF" w:rsidRPr="00CE1451" w:rsidRDefault="00721DFF">
            <w:pPr>
              <w:spacing w:line="240" w:lineRule="auto"/>
              <w:jc w:val="center"/>
              <w:rPr>
                <w:rFonts w:ascii="Trebuchet MS" w:eastAsia="Times New Roman" w:hAnsi="Trebuchet MS" w:cs="Calibri"/>
              </w:rPr>
            </w:pPr>
            <w:r w:rsidRPr="00CE1451">
              <w:rPr>
                <w:rFonts w:ascii="Trebuchet MS" w:eastAsia="Times New Roman" w:hAnsi="Trebuchet MS" w:cs="Calibri"/>
              </w:rPr>
              <w:t>4.1.1</w:t>
            </w:r>
          </w:p>
        </w:tc>
        <w:tc>
          <w:tcPr>
            <w:tcW w:w="4848" w:type="dxa"/>
            <w:tcBorders>
              <w:top w:val="nil"/>
              <w:left w:val="nil"/>
              <w:bottom w:val="single" w:sz="4" w:space="0" w:color="auto"/>
              <w:right w:val="single" w:sz="4" w:space="0" w:color="auto"/>
            </w:tcBorders>
            <w:hideMark/>
          </w:tcPr>
          <w:p w14:paraId="58C07B4C"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 xml:space="preserve">Routing type of the Source banks – based on short code of the bank the corresponding URL will be identified </w:t>
            </w:r>
          </w:p>
        </w:tc>
        <w:tc>
          <w:tcPr>
            <w:tcW w:w="1960" w:type="dxa"/>
            <w:tcBorders>
              <w:top w:val="nil"/>
              <w:left w:val="nil"/>
              <w:bottom w:val="single" w:sz="4" w:space="0" w:color="auto"/>
              <w:right w:val="single" w:sz="4" w:space="0" w:color="auto"/>
            </w:tcBorders>
            <w:noWrap/>
            <w:hideMark/>
          </w:tcPr>
          <w:p w14:paraId="6B46E840" w14:textId="77777777" w:rsidR="00721DFF" w:rsidRPr="00CE1451" w:rsidRDefault="00721DFF">
            <w:pPr>
              <w:spacing w:line="240" w:lineRule="auto"/>
              <w:jc w:val="center"/>
              <w:rPr>
                <w:rFonts w:ascii="Trebuchet MS" w:eastAsia="Times New Roman" w:hAnsi="Trebuchet MS" w:cs="Consolas"/>
              </w:rPr>
            </w:pPr>
            <w:r w:rsidRPr="00CE1451">
              <w:rPr>
                <w:rFonts w:ascii="Trebuchet MS" w:eastAsia="Times New Roman" w:hAnsi="Trebuchet MS" w:cs="Consolas"/>
              </w:rPr>
              <w:t>type</w:t>
            </w:r>
          </w:p>
        </w:tc>
        <w:tc>
          <w:tcPr>
            <w:tcW w:w="1373" w:type="dxa"/>
            <w:tcBorders>
              <w:top w:val="nil"/>
              <w:left w:val="nil"/>
              <w:bottom w:val="single" w:sz="4" w:space="0" w:color="auto"/>
              <w:right w:val="single" w:sz="4" w:space="0" w:color="auto"/>
            </w:tcBorders>
            <w:noWrap/>
            <w:hideMark/>
          </w:tcPr>
          <w:p w14:paraId="1A48D0B2"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5A30625D" w14:textId="77777777" w:rsidTr="00721DFF">
        <w:trPr>
          <w:trHeight w:val="265"/>
        </w:trPr>
        <w:tc>
          <w:tcPr>
            <w:tcW w:w="1029" w:type="dxa"/>
            <w:tcBorders>
              <w:top w:val="nil"/>
              <w:left w:val="single" w:sz="4" w:space="0" w:color="auto"/>
              <w:bottom w:val="single" w:sz="4" w:space="0" w:color="auto"/>
              <w:right w:val="single" w:sz="4" w:space="0" w:color="auto"/>
            </w:tcBorders>
            <w:hideMark/>
          </w:tcPr>
          <w:p w14:paraId="6566E63B" w14:textId="77777777" w:rsidR="00721DFF" w:rsidRPr="00CE1451" w:rsidRDefault="00721DFF">
            <w:pPr>
              <w:spacing w:line="240" w:lineRule="auto"/>
              <w:jc w:val="center"/>
              <w:rPr>
                <w:rFonts w:ascii="Trebuchet MS" w:eastAsia="Times New Roman" w:hAnsi="Trebuchet MS" w:cs="Calibri"/>
              </w:rPr>
            </w:pPr>
            <w:r w:rsidRPr="00CE1451">
              <w:rPr>
                <w:rFonts w:ascii="Trebuchet MS" w:eastAsia="Times New Roman" w:hAnsi="Trebuchet MS" w:cs="Calibri"/>
              </w:rPr>
              <w:t>4.1.2</w:t>
            </w:r>
          </w:p>
        </w:tc>
        <w:tc>
          <w:tcPr>
            <w:tcW w:w="4848" w:type="dxa"/>
            <w:tcBorders>
              <w:top w:val="nil"/>
              <w:left w:val="nil"/>
              <w:bottom w:val="single" w:sz="4" w:space="0" w:color="auto"/>
              <w:right w:val="single" w:sz="4" w:space="0" w:color="auto"/>
            </w:tcBorders>
            <w:hideMark/>
          </w:tcPr>
          <w:p w14:paraId="379B54DA"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Actual value of the routing type*</w:t>
            </w:r>
          </w:p>
        </w:tc>
        <w:tc>
          <w:tcPr>
            <w:tcW w:w="1960" w:type="dxa"/>
            <w:tcBorders>
              <w:top w:val="nil"/>
              <w:left w:val="nil"/>
              <w:bottom w:val="single" w:sz="4" w:space="0" w:color="auto"/>
              <w:right w:val="single" w:sz="4" w:space="0" w:color="auto"/>
            </w:tcBorders>
            <w:noWrap/>
            <w:hideMark/>
          </w:tcPr>
          <w:p w14:paraId="5D130CDB" w14:textId="77777777" w:rsidR="00721DFF" w:rsidRPr="00CE1451" w:rsidRDefault="00721DFF">
            <w:pPr>
              <w:spacing w:line="240" w:lineRule="auto"/>
              <w:jc w:val="center"/>
              <w:rPr>
                <w:rFonts w:ascii="Trebuchet MS" w:eastAsia="Times New Roman" w:hAnsi="Trebuchet MS" w:cs="Consolas"/>
              </w:rPr>
            </w:pPr>
            <w:r w:rsidRPr="00CE1451">
              <w:rPr>
                <w:rFonts w:ascii="Trebuchet MS" w:eastAsia="Times New Roman" w:hAnsi="Trebuchet MS" w:cs="Consolas"/>
              </w:rPr>
              <w:t>value</w:t>
            </w:r>
          </w:p>
        </w:tc>
        <w:tc>
          <w:tcPr>
            <w:tcW w:w="1373" w:type="dxa"/>
            <w:tcBorders>
              <w:top w:val="nil"/>
              <w:left w:val="nil"/>
              <w:bottom w:val="single" w:sz="4" w:space="0" w:color="auto"/>
              <w:right w:val="single" w:sz="4" w:space="0" w:color="auto"/>
            </w:tcBorders>
            <w:hideMark/>
          </w:tcPr>
          <w:p w14:paraId="3EE10959" w14:textId="13ABE186"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45E92539" w14:textId="77777777" w:rsidTr="00721DFF">
        <w:trPr>
          <w:trHeight w:val="265"/>
        </w:trPr>
        <w:tc>
          <w:tcPr>
            <w:tcW w:w="1029" w:type="dxa"/>
            <w:tcBorders>
              <w:top w:val="nil"/>
              <w:left w:val="single" w:sz="4" w:space="0" w:color="auto"/>
              <w:bottom w:val="single" w:sz="4" w:space="0" w:color="auto"/>
              <w:right w:val="single" w:sz="4" w:space="0" w:color="auto"/>
            </w:tcBorders>
            <w:noWrap/>
            <w:hideMark/>
          </w:tcPr>
          <w:p w14:paraId="0D3A6B1F" w14:textId="77777777" w:rsidR="00721DFF" w:rsidRPr="00CE1451" w:rsidRDefault="00721DFF">
            <w:pPr>
              <w:spacing w:line="240" w:lineRule="auto"/>
              <w:jc w:val="center"/>
              <w:rPr>
                <w:rFonts w:ascii="Trebuchet MS" w:eastAsia="Times New Roman" w:hAnsi="Trebuchet MS" w:cs="Calibri"/>
              </w:rPr>
            </w:pPr>
            <w:r w:rsidRPr="00CE1451">
              <w:rPr>
                <w:rFonts w:ascii="Trebuchet MS" w:eastAsia="Times New Roman" w:hAnsi="Trebuchet MS" w:cs="Calibri"/>
              </w:rPr>
              <w:t>4.1.3</w:t>
            </w:r>
          </w:p>
        </w:tc>
        <w:tc>
          <w:tcPr>
            <w:tcW w:w="4848" w:type="dxa"/>
            <w:tcBorders>
              <w:top w:val="nil"/>
              <w:left w:val="nil"/>
              <w:bottom w:val="single" w:sz="4" w:space="0" w:color="auto"/>
              <w:right w:val="single" w:sz="4" w:space="0" w:color="auto"/>
            </w:tcBorders>
            <w:hideMark/>
          </w:tcPr>
          <w:p w14:paraId="152C35DE"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Name of the Destination Bank</w:t>
            </w:r>
          </w:p>
        </w:tc>
        <w:tc>
          <w:tcPr>
            <w:tcW w:w="1960" w:type="dxa"/>
            <w:tcBorders>
              <w:top w:val="nil"/>
              <w:left w:val="nil"/>
              <w:bottom w:val="single" w:sz="4" w:space="0" w:color="auto"/>
              <w:right w:val="single" w:sz="4" w:space="0" w:color="auto"/>
            </w:tcBorders>
            <w:noWrap/>
            <w:hideMark/>
          </w:tcPr>
          <w:p w14:paraId="5C1B4290" w14:textId="77777777" w:rsidR="00721DFF" w:rsidRPr="00CE1451" w:rsidRDefault="00721DFF">
            <w:pPr>
              <w:spacing w:line="240" w:lineRule="auto"/>
              <w:jc w:val="center"/>
              <w:rPr>
                <w:rFonts w:ascii="Trebuchet MS" w:eastAsia="Times New Roman" w:hAnsi="Trebuchet MS" w:cs="Consolas"/>
              </w:rPr>
            </w:pPr>
            <w:r w:rsidRPr="00CE1451">
              <w:rPr>
                <w:rFonts w:ascii="Trebuchet MS" w:eastAsia="Times New Roman" w:hAnsi="Trebuchet MS" w:cs="Consolas"/>
              </w:rPr>
              <w:t>name</w:t>
            </w:r>
          </w:p>
        </w:tc>
        <w:tc>
          <w:tcPr>
            <w:tcW w:w="1373" w:type="dxa"/>
            <w:tcBorders>
              <w:top w:val="nil"/>
              <w:left w:val="nil"/>
              <w:bottom w:val="single" w:sz="4" w:space="0" w:color="auto"/>
              <w:right w:val="single" w:sz="4" w:space="0" w:color="auto"/>
            </w:tcBorders>
            <w:noWrap/>
            <w:hideMark/>
          </w:tcPr>
          <w:p w14:paraId="1CD58201"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0..1</w:t>
            </w:r>
          </w:p>
        </w:tc>
      </w:tr>
      <w:tr w:rsidR="00721DFF" w:rsidRPr="00CE1451" w14:paraId="7083D957" w14:textId="77777777" w:rsidTr="00721DFF">
        <w:trPr>
          <w:trHeight w:val="265"/>
        </w:trPr>
        <w:tc>
          <w:tcPr>
            <w:tcW w:w="1029" w:type="dxa"/>
            <w:tcBorders>
              <w:top w:val="nil"/>
              <w:left w:val="single" w:sz="4" w:space="0" w:color="auto"/>
              <w:bottom w:val="single" w:sz="4" w:space="0" w:color="auto"/>
              <w:right w:val="single" w:sz="4" w:space="0" w:color="auto"/>
            </w:tcBorders>
            <w:noWrap/>
            <w:hideMark/>
          </w:tcPr>
          <w:p w14:paraId="1C45D2C7" w14:textId="77777777" w:rsidR="00721DFF" w:rsidRPr="00CE1451" w:rsidRDefault="00721DFF">
            <w:pPr>
              <w:spacing w:line="240" w:lineRule="auto"/>
              <w:jc w:val="center"/>
              <w:rPr>
                <w:rFonts w:ascii="Trebuchet MS" w:eastAsia="Times New Roman" w:hAnsi="Trebuchet MS" w:cs="Calibri"/>
              </w:rPr>
            </w:pPr>
            <w:r w:rsidRPr="00CE1451">
              <w:rPr>
                <w:rFonts w:ascii="Trebuchet MS" w:eastAsia="Times New Roman" w:hAnsi="Trebuchet MS" w:cs="Calibri"/>
              </w:rPr>
              <w:t>5.1</w:t>
            </w:r>
          </w:p>
        </w:tc>
        <w:tc>
          <w:tcPr>
            <w:tcW w:w="4848" w:type="dxa"/>
            <w:tcBorders>
              <w:top w:val="nil"/>
              <w:left w:val="nil"/>
              <w:bottom w:val="single" w:sz="4" w:space="0" w:color="auto"/>
              <w:right w:val="single" w:sz="4" w:space="0" w:color="auto"/>
            </w:tcBorders>
            <w:hideMark/>
          </w:tcPr>
          <w:p w14:paraId="3DB3D251"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Request Message property</w:t>
            </w:r>
          </w:p>
        </w:tc>
        <w:tc>
          <w:tcPr>
            <w:tcW w:w="1960" w:type="dxa"/>
            <w:tcBorders>
              <w:top w:val="nil"/>
              <w:left w:val="nil"/>
              <w:bottom w:val="single" w:sz="4" w:space="0" w:color="auto"/>
              <w:right w:val="single" w:sz="4" w:space="0" w:color="auto"/>
            </w:tcBorders>
            <w:noWrap/>
            <w:hideMark/>
          </w:tcPr>
          <w:p w14:paraId="369845D8" w14:textId="77777777" w:rsidR="00721DFF" w:rsidRPr="00CE1451" w:rsidRDefault="00721DFF">
            <w:pPr>
              <w:spacing w:line="240" w:lineRule="auto"/>
              <w:jc w:val="center"/>
              <w:rPr>
                <w:rFonts w:ascii="Trebuchet MS" w:eastAsia="Times New Roman" w:hAnsi="Trebuchet MS" w:cs="Consolas"/>
              </w:rPr>
            </w:pPr>
            <w:r w:rsidRPr="00CE1451">
              <w:rPr>
                <w:rFonts w:ascii="Trebuchet MS" w:eastAsia="Times New Roman" w:hAnsi="Trebuchet MS" w:cs="Consolas"/>
              </w:rPr>
              <w:t>&lt;Request&gt;</w:t>
            </w:r>
          </w:p>
        </w:tc>
        <w:tc>
          <w:tcPr>
            <w:tcW w:w="1373" w:type="dxa"/>
            <w:tcBorders>
              <w:top w:val="nil"/>
              <w:left w:val="nil"/>
              <w:bottom w:val="single" w:sz="4" w:space="0" w:color="auto"/>
              <w:right w:val="single" w:sz="4" w:space="0" w:color="auto"/>
            </w:tcBorders>
            <w:noWrap/>
            <w:hideMark/>
          </w:tcPr>
          <w:p w14:paraId="0ABC2FD6"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498E7CA6" w14:textId="77777777" w:rsidTr="00721DFF">
        <w:trPr>
          <w:trHeight w:val="265"/>
        </w:trPr>
        <w:tc>
          <w:tcPr>
            <w:tcW w:w="1029" w:type="dxa"/>
            <w:tcBorders>
              <w:top w:val="nil"/>
              <w:left w:val="single" w:sz="4" w:space="0" w:color="auto"/>
              <w:bottom w:val="single" w:sz="4" w:space="0" w:color="auto"/>
              <w:right w:val="single" w:sz="4" w:space="0" w:color="auto"/>
            </w:tcBorders>
            <w:noWrap/>
            <w:hideMark/>
          </w:tcPr>
          <w:p w14:paraId="0D35CC14" w14:textId="77777777" w:rsidR="00721DFF" w:rsidRPr="00CE1451" w:rsidRDefault="00721DFF">
            <w:pPr>
              <w:spacing w:line="240" w:lineRule="auto"/>
              <w:jc w:val="center"/>
              <w:rPr>
                <w:rFonts w:ascii="Trebuchet MS" w:eastAsia="Times New Roman" w:hAnsi="Trebuchet MS" w:cs="Calibri"/>
              </w:rPr>
            </w:pPr>
            <w:r w:rsidRPr="00CE1451">
              <w:rPr>
                <w:rFonts w:ascii="Trebuchet MS" w:eastAsia="Times New Roman" w:hAnsi="Trebuchet MS" w:cs="Calibri"/>
              </w:rPr>
              <w:lastRenderedPageBreak/>
              <w:t>5.1.1</w:t>
            </w:r>
          </w:p>
        </w:tc>
        <w:tc>
          <w:tcPr>
            <w:tcW w:w="4848" w:type="dxa"/>
            <w:tcBorders>
              <w:top w:val="nil"/>
              <w:left w:val="nil"/>
              <w:bottom w:val="single" w:sz="4" w:space="0" w:color="auto"/>
              <w:right w:val="single" w:sz="4" w:space="0" w:color="auto"/>
            </w:tcBorders>
            <w:hideMark/>
          </w:tcPr>
          <w:p w14:paraId="63E2DD47"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Id of the Request generated by the originator</w:t>
            </w:r>
          </w:p>
        </w:tc>
        <w:tc>
          <w:tcPr>
            <w:tcW w:w="1960" w:type="dxa"/>
            <w:tcBorders>
              <w:top w:val="nil"/>
              <w:left w:val="nil"/>
              <w:bottom w:val="single" w:sz="4" w:space="0" w:color="auto"/>
              <w:right w:val="single" w:sz="4" w:space="0" w:color="auto"/>
            </w:tcBorders>
            <w:noWrap/>
            <w:hideMark/>
          </w:tcPr>
          <w:p w14:paraId="114FC79C" w14:textId="77777777" w:rsidR="00721DFF" w:rsidRPr="00CE1451" w:rsidRDefault="00721DFF">
            <w:pPr>
              <w:spacing w:line="240" w:lineRule="auto"/>
              <w:jc w:val="center"/>
              <w:rPr>
                <w:rFonts w:ascii="Trebuchet MS" w:eastAsia="Times New Roman" w:hAnsi="Trebuchet MS" w:cs="Consolas"/>
              </w:rPr>
            </w:pPr>
            <w:r w:rsidRPr="00CE1451">
              <w:rPr>
                <w:rFonts w:ascii="Trebuchet MS" w:eastAsia="Times New Roman" w:hAnsi="Trebuchet MS" w:cs="Consolas"/>
              </w:rPr>
              <w:t>Id</w:t>
            </w:r>
          </w:p>
        </w:tc>
        <w:tc>
          <w:tcPr>
            <w:tcW w:w="1373" w:type="dxa"/>
            <w:tcBorders>
              <w:top w:val="nil"/>
              <w:left w:val="nil"/>
              <w:bottom w:val="single" w:sz="4" w:space="0" w:color="auto"/>
              <w:right w:val="single" w:sz="4" w:space="0" w:color="auto"/>
            </w:tcBorders>
            <w:noWrap/>
            <w:hideMark/>
          </w:tcPr>
          <w:p w14:paraId="3CA964D8"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76933EB1" w14:textId="77777777" w:rsidTr="00721DFF">
        <w:trPr>
          <w:trHeight w:val="265"/>
        </w:trPr>
        <w:tc>
          <w:tcPr>
            <w:tcW w:w="1029" w:type="dxa"/>
            <w:tcBorders>
              <w:top w:val="nil"/>
              <w:left w:val="single" w:sz="4" w:space="0" w:color="auto"/>
              <w:bottom w:val="single" w:sz="4" w:space="0" w:color="auto"/>
              <w:right w:val="single" w:sz="4" w:space="0" w:color="auto"/>
            </w:tcBorders>
            <w:noWrap/>
            <w:hideMark/>
          </w:tcPr>
          <w:p w14:paraId="7A50BF66" w14:textId="77777777" w:rsidR="00721DFF" w:rsidRPr="00CE1451" w:rsidRDefault="00721DFF">
            <w:pPr>
              <w:spacing w:line="240" w:lineRule="auto"/>
              <w:jc w:val="center"/>
              <w:rPr>
                <w:rFonts w:ascii="Trebuchet MS" w:eastAsia="Times New Roman" w:hAnsi="Trebuchet MS" w:cs="Calibri"/>
              </w:rPr>
            </w:pPr>
            <w:r w:rsidRPr="00CE1451">
              <w:rPr>
                <w:rFonts w:ascii="Trebuchet MS" w:eastAsia="Times New Roman" w:hAnsi="Trebuchet MS" w:cs="Calibri"/>
              </w:rPr>
              <w:t>5.1.2</w:t>
            </w:r>
          </w:p>
        </w:tc>
        <w:tc>
          <w:tcPr>
            <w:tcW w:w="4848" w:type="dxa"/>
            <w:tcBorders>
              <w:top w:val="nil"/>
              <w:left w:val="nil"/>
              <w:bottom w:val="single" w:sz="4" w:space="0" w:color="auto"/>
              <w:right w:val="single" w:sz="4" w:space="0" w:color="auto"/>
            </w:tcBorders>
            <w:hideMark/>
          </w:tcPr>
          <w:p w14:paraId="06CB96C2" w14:textId="3C42CFB6"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Type of the request. Ie ACTIVATE|INACTIVATE</w:t>
            </w:r>
          </w:p>
        </w:tc>
        <w:tc>
          <w:tcPr>
            <w:tcW w:w="1960" w:type="dxa"/>
            <w:tcBorders>
              <w:top w:val="nil"/>
              <w:left w:val="nil"/>
              <w:bottom w:val="single" w:sz="4" w:space="0" w:color="auto"/>
              <w:right w:val="single" w:sz="4" w:space="0" w:color="auto"/>
            </w:tcBorders>
            <w:noWrap/>
            <w:hideMark/>
          </w:tcPr>
          <w:p w14:paraId="4B6336C4" w14:textId="4D28B9BC" w:rsidR="00721DFF" w:rsidRPr="00CE1451" w:rsidRDefault="00F86B09">
            <w:pPr>
              <w:spacing w:line="240" w:lineRule="auto"/>
              <w:jc w:val="center"/>
              <w:rPr>
                <w:rFonts w:ascii="Trebuchet MS" w:eastAsia="Times New Roman" w:hAnsi="Trebuchet MS" w:cs="Consolas"/>
              </w:rPr>
            </w:pPr>
            <w:r>
              <w:rPr>
                <w:rFonts w:ascii="Trebuchet MS" w:eastAsia="Times New Roman" w:hAnsi="Trebuchet MS" w:cs="Consolas"/>
              </w:rPr>
              <w:t>t</w:t>
            </w:r>
            <w:r w:rsidR="00721DFF" w:rsidRPr="00CE1451">
              <w:rPr>
                <w:rFonts w:ascii="Trebuchet MS" w:eastAsia="Times New Roman" w:hAnsi="Trebuchet MS" w:cs="Consolas"/>
              </w:rPr>
              <w:t>ype</w:t>
            </w:r>
          </w:p>
        </w:tc>
        <w:tc>
          <w:tcPr>
            <w:tcW w:w="1373" w:type="dxa"/>
            <w:tcBorders>
              <w:top w:val="nil"/>
              <w:left w:val="nil"/>
              <w:bottom w:val="single" w:sz="4" w:space="0" w:color="auto"/>
              <w:right w:val="single" w:sz="4" w:space="0" w:color="auto"/>
            </w:tcBorders>
            <w:noWrap/>
            <w:hideMark/>
          </w:tcPr>
          <w:p w14:paraId="3838D013"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1E462A08" w14:textId="77777777" w:rsidTr="00721DFF">
        <w:trPr>
          <w:trHeight w:val="265"/>
        </w:trPr>
        <w:tc>
          <w:tcPr>
            <w:tcW w:w="1029" w:type="dxa"/>
            <w:tcBorders>
              <w:top w:val="nil"/>
              <w:left w:val="single" w:sz="4" w:space="0" w:color="auto"/>
              <w:bottom w:val="single" w:sz="4" w:space="0" w:color="auto"/>
              <w:right w:val="single" w:sz="4" w:space="0" w:color="auto"/>
            </w:tcBorders>
            <w:noWrap/>
            <w:hideMark/>
          </w:tcPr>
          <w:p w14:paraId="09D90BAF" w14:textId="77777777" w:rsidR="00721DFF" w:rsidRPr="00CE1451" w:rsidRDefault="00721DFF">
            <w:pPr>
              <w:spacing w:line="240" w:lineRule="auto"/>
              <w:jc w:val="center"/>
              <w:rPr>
                <w:rFonts w:ascii="Trebuchet MS" w:eastAsia="Times New Roman" w:hAnsi="Trebuchet MS" w:cs="Calibri"/>
              </w:rPr>
            </w:pPr>
            <w:r w:rsidRPr="00CE1451">
              <w:rPr>
                <w:rFonts w:ascii="Trebuchet MS" w:eastAsia="Times New Roman" w:hAnsi="Trebuchet MS" w:cs="Calibri"/>
              </w:rPr>
              <w:t>5.1.3</w:t>
            </w:r>
          </w:p>
        </w:tc>
        <w:tc>
          <w:tcPr>
            <w:tcW w:w="4848" w:type="dxa"/>
            <w:tcBorders>
              <w:top w:val="nil"/>
              <w:left w:val="nil"/>
              <w:bottom w:val="single" w:sz="4" w:space="0" w:color="auto"/>
              <w:right w:val="single" w:sz="4" w:space="0" w:color="auto"/>
            </w:tcBorders>
            <w:hideMark/>
          </w:tcPr>
          <w:p w14:paraId="66A1E3F5"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 xml:space="preserve">Reference URL for the transaction </w:t>
            </w:r>
          </w:p>
        </w:tc>
        <w:tc>
          <w:tcPr>
            <w:tcW w:w="1960" w:type="dxa"/>
            <w:tcBorders>
              <w:top w:val="nil"/>
              <w:left w:val="nil"/>
              <w:bottom w:val="single" w:sz="4" w:space="0" w:color="auto"/>
              <w:right w:val="single" w:sz="4" w:space="0" w:color="auto"/>
            </w:tcBorders>
            <w:noWrap/>
            <w:hideMark/>
          </w:tcPr>
          <w:p w14:paraId="6BB30E5C" w14:textId="77777777" w:rsidR="00721DFF" w:rsidRPr="00CE1451" w:rsidRDefault="00721DFF">
            <w:pPr>
              <w:spacing w:line="240" w:lineRule="auto"/>
              <w:jc w:val="center"/>
              <w:rPr>
                <w:rFonts w:ascii="Trebuchet MS" w:eastAsia="Times New Roman" w:hAnsi="Trebuchet MS" w:cs="Consolas"/>
              </w:rPr>
            </w:pPr>
            <w:r w:rsidRPr="00CE1451">
              <w:rPr>
                <w:rFonts w:ascii="Trebuchet MS" w:eastAsia="Times New Roman" w:hAnsi="Trebuchet MS" w:cs="Consolas"/>
              </w:rPr>
              <w:t>refUrl</w:t>
            </w:r>
          </w:p>
        </w:tc>
        <w:tc>
          <w:tcPr>
            <w:tcW w:w="1373" w:type="dxa"/>
            <w:tcBorders>
              <w:top w:val="nil"/>
              <w:left w:val="nil"/>
              <w:bottom w:val="single" w:sz="4" w:space="0" w:color="auto"/>
              <w:right w:val="single" w:sz="4" w:space="0" w:color="auto"/>
            </w:tcBorders>
            <w:noWrap/>
            <w:hideMark/>
          </w:tcPr>
          <w:p w14:paraId="4F3ACFE3"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0..1</w:t>
            </w:r>
          </w:p>
        </w:tc>
      </w:tr>
      <w:tr w:rsidR="00721DFF" w:rsidRPr="00CE1451" w14:paraId="3DCB4115" w14:textId="77777777" w:rsidTr="00721DFF">
        <w:trPr>
          <w:trHeight w:val="265"/>
        </w:trPr>
        <w:tc>
          <w:tcPr>
            <w:tcW w:w="1029" w:type="dxa"/>
            <w:tcBorders>
              <w:top w:val="nil"/>
              <w:left w:val="single" w:sz="4" w:space="0" w:color="auto"/>
              <w:bottom w:val="single" w:sz="4" w:space="0" w:color="auto"/>
              <w:right w:val="single" w:sz="4" w:space="0" w:color="auto"/>
            </w:tcBorders>
            <w:noWrap/>
            <w:hideMark/>
          </w:tcPr>
          <w:p w14:paraId="04C74456" w14:textId="77777777" w:rsidR="00721DFF" w:rsidRPr="00CE1451" w:rsidRDefault="00721DFF">
            <w:pPr>
              <w:spacing w:line="240" w:lineRule="auto"/>
              <w:jc w:val="center"/>
              <w:rPr>
                <w:rFonts w:ascii="Trebuchet MS" w:eastAsia="Times New Roman" w:hAnsi="Trebuchet MS" w:cs="Calibri"/>
              </w:rPr>
            </w:pPr>
            <w:r w:rsidRPr="00CE1451">
              <w:rPr>
                <w:rFonts w:ascii="Trebuchet MS" w:eastAsia="Times New Roman" w:hAnsi="Trebuchet MS" w:cs="Calibri"/>
              </w:rPr>
              <w:t>6.1</w:t>
            </w:r>
          </w:p>
        </w:tc>
        <w:tc>
          <w:tcPr>
            <w:tcW w:w="4848" w:type="dxa"/>
            <w:tcBorders>
              <w:top w:val="nil"/>
              <w:left w:val="nil"/>
              <w:bottom w:val="single" w:sz="4" w:space="0" w:color="auto"/>
              <w:right w:val="single" w:sz="4" w:space="0" w:color="auto"/>
            </w:tcBorders>
            <w:hideMark/>
          </w:tcPr>
          <w:p w14:paraId="6B953908"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input data related to the request</w:t>
            </w:r>
          </w:p>
        </w:tc>
        <w:tc>
          <w:tcPr>
            <w:tcW w:w="1960" w:type="dxa"/>
            <w:tcBorders>
              <w:top w:val="nil"/>
              <w:left w:val="nil"/>
              <w:bottom w:val="single" w:sz="4" w:space="0" w:color="auto"/>
              <w:right w:val="single" w:sz="4" w:space="0" w:color="auto"/>
            </w:tcBorders>
            <w:noWrap/>
            <w:hideMark/>
          </w:tcPr>
          <w:p w14:paraId="56B9E509" w14:textId="77777777" w:rsidR="00721DFF" w:rsidRPr="00CE1451" w:rsidRDefault="00721DFF">
            <w:pPr>
              <w:spacing w:line="240" w:lineRule="auto"/>
              <w:jc w:val="center"/>
              <w:rPr>
                <w:rFonts w:ascii="Trebuchet MS" w:eastAsia="Times New Roman" w:hAnsi="Trebuchet MS" w:cs="Consolas"/>
              </w:rPr>
            </w:pPr>
            <w:r w:rsidRPr="00CE1451">
              <w:rPr>
                <w:rFonts w:ascii="Trebuchet MS" w:eastAsia="Times New Roman" w:hAnsi="Trebuchet MS" w:cs="Consolas"/>
              </w:rPr>
              <w:t>&lt;ReqData&gt;</w:t>
            </w:r>
          </w:p>
        </w:tc>
        <w:tc>
          <w:tcPr>
            <w:tcW w:w="1373" w:type="dxa"/>
            <w:tcBorders>
              <w:top w:val="nil"/>
              <w:left w:val="nil"/>
              <w:bottom w:val="single" w:sz="4" w:space="0" w:color="auto"/>
              <w:right w:val="single" w:sz="4" w:space="0" w:color="auto"/>
            </w:tcBorders>
            <w:noWrap/>
            <w:hideMark/>
          </w:tcPr>
          <w:p w14:paraId="3494714C"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5077AA2B" w14:textId="77777777" w:rsidTr="00721DFF">
        <w:trPr>
          <w:trHeight w:val="265"/>
        </w:trPr>
        <w:tc>
          <w:tcPr>
            <w:tcW w:w="1029" w:type="dxa"/>
            <w:tcBorders>
              <w:top w:val="nil"/>
              <w:left w:val="single" w:sz="4" w:space="0" w:color="auto"/>
              <w:bottom w:val="single" w:sz="4" w:space="0" w:color="auto"/>
              <w:right w:val="single" w:sz="4" w:space="0" w:color="auto"/>
            </w:tcBorders>
            <w:noWrap/>
            <w:hideMark/>
          </w:tcPr>
          <w:p w14:paraId="398C9F9E" w14:textId="77777777" w:rsidR="00721DFF" w:rsidRPr="00CE1451" w:rsidRDefault="00721DFF">
            <w:pPr>
              <w:spacing w:line="240" w:lineRule="auto"/>
              <w:jc w:val="center"/>
              <w:rPr>
                <w:rFonts w:ascii="Trebuchet MS" w:eastAsia="Times New Roman" w:hAnsi="Trebuchet MS" w:cs="Calibri"/>
              </w:rPr>
            </w:pPr>
            <w:r w:rsidRPr="00CE1451">
              <w:rPr>
                <w:rFonts w:ascii="Trebuchet MS" w:eastAsia="Times New Roman" w:hAnsi="Trebuchet MS" w:cs="Calibri"/>
              </w:rPr>
              <w:t>6.2</w:t>
            </w:r>
          </w:p>
        </w:tc>
        <w:tc>
          <w:tcPr>
            <w:tcW w:w="4848" w:type="dxa"/>
            <w:tcBorders>
              <w:top w:val="nil"/>
              <w:left w:val="nil"/>
              <w:bottom w:val="single" w:sz="4" w:space="0" w:color="auto"/>
              <w:right w:val="single" w:sz="4" w:space="0" w:color="auto"/>
            </w:tcBorders>
            <w:hideMark/>
          </w:tcPr>
          <w:p w14:paraId="62D433D5"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Details of the Input parameters of the request</w:t>
            </w:r>
          </w:p>
        </w:tc>
        <w:tc>
          <w:tcPr>
            <w:tcW w:w="1960" w:type="dxa"/>
            <w:tcBorders>
              <w:top w:val="nil"/>
              <w:left w:val="nil"/>
              <w:bottom w:val="single" w:sz="4" w:space="0" w:color="auto"/>
              <w:right w:val="single" w:sz="4" w:space="0" w:color="auto"/>
            </w:tcBorders>
            <w:noWrap/>
            <w:hideMark/>
          </w:tcPr>
          <w:p w14:paraId="01D55E81" w14:textId="77777777" w:rsidR="00721DFF" w:rsidRPr="00CE1451" w:rsidRDefault="00721DFF">
            <w:pPr>
              <w:spacing w:line="240" w:lineRule="auto"/>
              <w:jc w:val="center"/>
              <w:rPr>
                <w:rFonts w:ascii="Trebuchet MS" w:eastAsia="Times New Roman" w:hAnsi="Trebuchet MS" w:cs="Consolas"/>
              </w:rPr>
            </w:pPr>
            <w:r w:rsidRPr="00CE1451">
              <w:rPr>
                <w:rFonts w:ascii="Trebuchet MS" w:eastAsia="Times New Roman" w:hAnsi="Trebuchet MS" w:cs="Consolas"/>
              </w:rPr>
              <w:t>&lt;Details&gt;</w:t>
            </w:r>
          </w:p>
        </w:tc>
        <w:tc>
          <w:tcPr>
            <w:tcW w:w="1373" w:type="dxa"/>
            <w:tcBorders>
              <w:top w:val="nil"/>
              <w:left w:val="nil"/>
              <w:bottom w:val="single" w:sz="4" w:space="0" w:color="auto"/>
              <w:right w:val="single" w:sz="4" w:space="0" w:color="auto"/>
            </w:tcBorders>
            <w:noWrap/>
            <w:hideMark/>
          </w:tcPr>
          <w:p w14:paraId="71973275"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64C7CD84" w14:textId="77777777" w:rsidTr="00721DFF">
        <w:trPr>
          <w:trHeight w:val="265"/>
        </w:trPr>
        <w:tc>
          <w:tcPr>
            <w:tcW w:w="1029" w:type="dxa"/>
            <w:tcBorders>
              <w:top w:val="nil"/>
              <w:left w:val="single" w:sz="4" w:space="0" w:color="auto"/>
              <w:bottom w:val="single" w:sz="4" w:space="0" w:color="auto"/>
              <w:right w:val="single" w:sz="4" w:space="0" w:color="auto"/>
            </w:tcBorders>
            <w:noWrap/>
            <w:hideMark/>
          </w:tcPr>
          <w:p w14:paraId="19C8012D" w14:textId="77777777" w:rsidR="00721DFF" w:rsidRPr="00CE1451" w:rsidRDefault="00721DFF">
            <w:pPr>
              <w:spacing w:line="240" w:lineRule="auto"/>
              <w:jc w:val="center"/>
              <w:rPr>
                <w:rFonts w:ascii="Trebuchet MS" w:eastAsia="Times New Roman" w:hAnsi="Trebuchet MS" w:cs="Calibri"/>
              </w:rPr>
            </w:pPr>
            <w:r w:rsidRPr="00CE1451">
              <w:rPr>
                <w:rFonts w:ascii="Trebuchet MS" w:eastAsia="Times New Roman" w:hAnsi="Trebuchet MS" w:cs="Calibri"/>
              </w:rPr>
              <w:t>6.2.1</w:t>
            </w:r>
          </w:p>
        </w:tc>
        <w:tc>
          <w:tcPr>
            <w:tcW w:w="4848" w:type="dxa"/>
            <w:tcBorders>
              <w:top w:val="nil"/>
              <w:left w:val="nil"/>
              <w:bottom w:val="single" w:sz="4" w:space="0" w:color="auto"/>
              <w:right w:val="single" w:sz="4" w:space="0" w:color="auto"/>
            </w:tcBorders>
            <w:hideMark/>
          </w:tcPr>
          <w:p w14:paraId="28E1CEC0" w14:textId="77777777" w:rsidR="00721DFF" w:rsidRPr="00CE1451" w:rsidRDefault="00721DFF">
            <w:pPr>
              <w:spacing w:line="240" w:lineRule="auto"/>
              <w:rPr>
                <w:rFonts w:ascii="Trebuchet MS" w:eastAsia="Times New Roman" w:hAnsi="Trebuchet MS" w:cs="Calibri"/>
                <w:highlight w:val="yellow"/>
              </w:rPr>
            </w:pPr>
            <w:r w:rsidRPr="00CE1451">
              <w:rPr>
                <w:rFonts w:ascii="Trebuchet MS" w:eastAsia="Times New Roman" w:hAnsi="Trebuchet MS" w:cs="Calibri"/>
              </w:rPr>
              <w:t xml:space="preserve">Parameter of the request – Account Number </w:t>
            </w:r>
          </w:p>
        </w:tc>
        <w:tc>
          <w:tcPr>
            <w:tcW w:w="1960" w:type="dxa"/>
            <w:tcBorders>
              <w:top w:val="nil"/>
              <w:left w:val="nil"/>
              <w:bottom w:val="single" w:sz="4" w:space="0" w:color="auto"/>
              <w:right w:val="single" w:sz="4" w:space="0" w:color="auto"/>
            </w:tcBorders>
            <w:noWrap/>
            <w:hideMark/>
          </w:tcPr>
          <w:p w14:paraId="79C56673" w14:textId="77777777" w:rsidR="00721DFF" w:rsidRPr="00CE1451" w:rsidRDefault="00721DFF">
            <w:pPr>
              <w:spacing w:line="240" w:lineRule="auto"/>
              <w:jc w:val="center"/>
              <w:rPr>
                <w:rFonts w:ascii="Trebuchet MS" w:eastAsia="Times New Roman" w:hAnsi="Trebuchet MS" w:cs="Consolas"/>
              </w:rPr>
            </w:pPr>
            <w:r w:rsidRPr="00CE1451">
              <w:rPr>
                <w:rFonts w:ascii="Trebuchet MS" w:eastAsia="Times New Roman" w:hAnsi="Trebuchet MS" w:cs="Consolas"/>
              </w:rPr>
              <w:t>accNo</w:t>
            </w:r>
          </w:p>
        </w:tc>
        <w:tc>
          <w:tcPr>
            <w:tcW w:w="1373" w:type="dxa"/>
            <w:tcBorders>
              <w:top w:val="nil"/>
              <w:left w:val="nil"/>
              <w:bottom w:val="single" w:sz="4" w:space="0" w:color="auto"/>
              <w:right w:val="single" w:sz="4" w:space="0" w:color="auto"/>
            </w:tcBorders>
            <w:noWrap/>
            <w:hideMark/>
          </w:tcPr>
          <w:p w14:paraId="24F84DA7" w14:textId="4446DB37" w:rsidR="00721DFF" w:rsidRPr="00CE1451" w:rsidRDefault="00135487">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068DF954" w14:textId="77777777" w:rsidTr="00721DFF">
        <w:trPr>
          <w:trHeight w:val="265"/>
        </w:trPr>
        <w:tc>
          <w:tcPr>
            <w:tcW w:w="1029" w:type="dxa"/>
            <w:tcBorders>
              <w:top w:val="nil"/>
              <w:left w:val="single" w:sz="4" w:space="0" w:color="auto"/>
              <w:bottom w:val="single" w:sz="4" w:space="0" w:color="auto"/>
              <w:right w:val="single" w:sz="4" w:space="0" w:color="auto"/>
            </w:tcBorders>
            <w:noWrap/>
            <w:hideMark/>
          </w:tcPr>
          <w:p w14:paraId="60243697" w14:textId="77777777" w:rsidR="00721DFF" w:rsidRPr="00CE1451" w:rsidRDefault="00721DFF">
            <w:pPr>
              <w:spacing w:line="240" w:lineRule="auto"/>
              <w:jc w:val="center"/>
              <w:rPr>
                <w:rFonts w:ascii="Trebuchet MS" w:eastAsia="Times New Roman" w:hAnsi="Trebuchet MS" w:cs="Calibri"/>
              </w:rPr>
            </w:pPr>
            <w:r w:rsidRPr="00CE1451">
              <w:rPr>
                <w:rFonts w:ascii="Trebuchet MS" w:eastAsia="Times New Roman" w:hAnsi="Trebuchet MS" w:cs="Calibri"/>
              </w:rPr>
              <w:t>6.2.2</w:t>
            </w:r>
          </w:p>
        </w:tc>
        <w:tc>
          <w:tcPr>
            <w:tcW w:w="4848" w:type="dxa"/>
            <w:tcBorders>
              <w:top w:val="nil"/>
              <w:left w:val="nil"/>
              <w:bottom w:val="single" w:sz="4" w:space="0" w:color="auto"/>
              <w:right w:val="single" w:sz="4" w:space="0" w:color="auto"/>
            </w:tcBorders>
            <w:hideMark/>
          </w:tcPr>
          <w:p w14:paraId="684F1F70"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 xml:space="preserve">Parameter of the request – Aadhaar Number </w:t>
            </w:r>
          </w:p>
        </w:tc>
        <w:tc>
          <w:tcPr>
            <w:tcW w:w="1960" w:type="dxa"/>
            <w:tcBorders>
              <w:top w:val="nil"/>
              <w:left w:val="nil"/>
              <w:bottom w:val="single" w:sz="4" w:space="0" w:color="auto"/>
              <w:right w:val="single" w:sz="4" w:space="0" w:color="auto"/>
            </w:tcBorders>
            <w:noWrap/>
            <w:hideMark/>
          </w:tcPr>
          <w:p w14:paraId="3E75EAB2" w14:textId="77777777" w:rsidR="00721DFF" w:rsidRPr="00CE1451" w:rsidRDefault="00721DFF">
            <w:pPr>
              <w:spacing w:line="240" w:lineRule="auto"/>
              <w:jc w:val="center"/>
              <w:rPr>
                <w:rFonts w:ascii="Trebuchet MS" w:eastAsia="Times New Roman" w:hAnsi="Trebuchet MS" w:cs="Consolas"/>
              </w:rPr>
            </w:pPr>
            <w:r w:rsidRPr="00CE1451">
              <w:rPr>
                <w:rFonts w:ascii="Trebuchet MS" w:eastAsia="Times New Roman" w:hAnsi="Trebuchet MS" w:cs="Consolas"/>
              </w:rPr>
              <w:t>aadhaar</w:t>
            </w:r>
          </w:p>
        </w:tc>
        <w:tc>
          <w:tcPr>
            <w:tcW w:w="1373" w:type="dxa"/>
            <w:tcBorders>
              <w:top w:val="nil"/>
              <w:left w:val="nil"/>
              <w:bottom w:val="single" w:sz="4" w:space="0" w:color="auto"/>
              <w:right w:val="single" w:sz="4" w:space="0" w:color="auto"/>
            </w:tcBorders>
            <w:noWrap/>
            <w:hideMark/>
          </w:tcPr>
          <w:p w14:paraId="4CB994CA" w14:textId="77777777" w:rsidR="00721DFF" w:rsidRPr="00CE1451" w:rsidRDefault="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792D260B" w14:textId="77777777" w:rsidTr="00721DFF">
        <w:trPr>
          <w:trHeight w:val="265"/>
        </w:trPr>
        <w:tc>
          <w:tcPr>
            <w:tcW w:w="1029" w:type="dxa"/>
            <w:tcBorders>
              <w:top w:val="nil"/>
              <w:left w:val="single" w:sz="4" w:space="0" w:color="auto"/>
              <w:bottom w:val="single" w:sz="4" w:space="0" w:color="auto"/>
              <w:right w:val="single" w:sz="4" w:space="0" w:color="auto"/>
            </w:tcBorders>
            <w:noWrap/>
            <w:hideMark/>
          </w:tcPr>
          <w:p w14:paraId="0FA2CD3B" w14:textId="77777777" w:rsidR="00721DFF" w:rsidRPr="00CE1451" w:rsidRDefault="00721DFF">
            <w:pPr>
              <w:spacing w:line="240" w:lineRule="auto"/>
              <w:jc w:val="center"/>
              <w:rPr>
                <w:rFonts w:ascii="Trebuchet MS" w:eastAsia="Times New Roman" w:hAnsi="Trebuchet MS" w:cs="Calibri"/>
              </w:rPr>
            </w:pPr>
            <w:r w:rsidRPr="00CE1451">
              <w:rPr>
                <w:rFonts w:ascii="Trebuchet MS" w:eastAsia="Times New Roman" w:hAnsi="Trebuchet MS" w:cs="Calibri"/>
              </w:rPr>
              <w:t>6.2.3</w:t>
            </w:r>
          </w:p>
        </w:tc>
        <w:tc>
          <w:tcPr>
            <w:tcW w:w="4848" w:type="dxa"/>
            <w:tcBorders>
              <w:top w:val="nil"/>
              <w:left w:val="nil"/>
              <w:bottom w:val="single" w:sz="4" w:space="0" w:color="auto"/>
              <w:right w:val="single" w:sz="4" w:space="0" w:color="auto"/>
            </w:tcBorders>
            <w:hideMark/>
          </w:tcPr>
          <w:p w14:paraId="73A80F5F" w14:textId="51E21E3D" w:rsidR="00721DFF" w:rsidRPr="00CE1451" w:rsidRDefault="00721DFF" w:rsidP="00135487">
            <w:pPr>
              <w:spacing w:line="240" w:lineRule="auto"/>
              <w:rPr>
                <w:rFonts w:ascii="Trebuchet MS" w:eastAsia="Times New Roman" w:hAnsi="Trebuchet MS" w:cs="Calibri"/>
              </w:rPr>
            </w:pPr>
            <w:r w:rsidRPr="00CE1451">
              <w:rPr>
                <w:rFonts w:ascii="Trebuchet MS" w:eastAsia="Times New Roman" w:hAnsi="Trebuchet MS" w:cs="Calibri"/>
              </w:rPr>
              <w:t xml:space="preserve">Parameter of the request – </w:t>
            </w:r>
            <w:r w:rsidR="00135487" w:rsidRPr="00CE1451">
              <w:rPr>
                <w:rFonts w:ascii="Trebuchet MS" w:eastAsia="Times New Roman" w:hAnsi="Trebuchet MS" w:cs="Calibri"/>
              </w:rPr>
              <w:t>isfc of bank</w:t>
            </w:r>
            <w:r w:rsidRPr="00CE1451">
              <w:rPr>
                <w:rFonts w:ascii="Trebuchet MS" w:eastAsia="Times New Roman" w:hAnsi="Trebuchet MS" w:cs="Calibri"/>
              </w:rPr>
              <w:t xml:space="preserve"> </w:t>
            </w:r>
          </w:p>
        </w:tc>
        <w:tc>
          <w:tcPr>
            <w:tcW w:w="1960" w:type="dxa"/>
            <w:tcBorders>
              <w:top w:val="nil"/>
              <w:left w:val="nil"/>
              <w:bottom w:val="single" w:sz="4" w:space="0" w:color="auto"/>
              <w:right w:val="single" w:sz="4" w:space="0" w:color="auto"/>
            </w:tcBorders>
            <w:noWrap/>
            <w:hideMark/>
          </w:tcPr>
          <w:p w14:paraId="11629F88" w14:textId="756B3A62" w:rsidR="00721DFF" w:rsidRPr="00CE1451" w:rsidRDefault="00721DFF">
            <w:pPr>
              <w:spacing w:line="240" w:lineRule="auto"/>
              <w:jc w:val="center"/>
              <w:rPr>
                <w:rFonts w:ascii="Trebuchet MS" w:eastAsia="Times New Roman" w:hAnsi="Trebuchet MS" w:cs="Consolas"/>
              </w:rPr>
            </w:pPr>
            <w:r w:rsidRPr="00CE1451">
              <w:rPr>
                <w:rFonts w:ascii="Trebuchet MS" w:eastAsia="Times New Roman" w:hAnsi="Trebuchet MS" w:cs="Consolas"/>
              </w:rPr>
              <w:t>ifsc</w:t>
            </w:r>
          </w:p>
        </w:tc>
        <w:tc>
          <w:tcPr>
            <w:tcW w:w="1373" w:type="dxa"/>
            <w:tcBorders>
              <w:top w:val="nil"/>
              <w:left w:val="nil"/>
              <w:bottom w:val="single" w:sz="4" w:space="0" w:color="auto"/>
              <w:right w:val="single" w:sz="4" w:space="0" w:color="auto"/>
            </w:tcBorders>
            <w:noWrap/>
            <w:hideMark/>
          </w:tcPr>
          <w:p w14:paraId="0F8EED2A" w14:textId="71297506" w:rsidR="00721DFF" w:rsidRPr="00CE1451" w:rsidRDefault="00135487">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00EEC14B" w14:textId="77777777" w:rsidTr="00721DFF">
        <w:trPr>
          <w:trHeight w:val="265"/>
        </w:trPr>
        <w:tc>
          <w:tcPr>
            <w:tcW w:w="1029" w:type="dxa"/>
            <w:tcBorders>
              <w:top w:val="nil"/>
              <w:left w:val="single" w:sz="4" w:space="0" w:color="auto"/>
              <w:bottom w:val="single" w:sz="4" w:space="0" w:color="auto"/>
              <w:right w:val="single" w:sz="4" w:space="0" w:color="auto"/>
            </w:tcBorders>
            <w:noWrap/>
          </w:tcPr>
          <w:p w14:paraId="0D2A9A36" w14:textId="068DA22D" w:rsidR="00721DFF" w:rsidRPr="00CE1451" w:rsidRDefault="00A02AF2" w:rsidP="00721DFF">
            <w:pPr>
              <w:spacing w:line="240" w:lineRule="auto"/>
              <w:jc w:val="center"/>
              <w:rPr>
                <w:rFonts w:ascii="Trebuchet MS" w:eastAsia="Times New Roman" w:hAnsi="Trebuchet MS" w:cs="Calibri"/>
              </w:rPr>
            </w:pPr>
            <w:r w:rsidRPr="00CE1451">
              <w:rPr>
                <w:rFonts w:ascii="Trebuchet MS" w:eastAsia="Times New Roman" w:hAnsi="Trebuchet MS" w:cs="Calibri"/>
              </w:rPr>
              <w:t>6.2.4</w:t>
            </w:r>
          </w:p>
        </w:tc>
        <w:tc>
          <w:tcPr>
            <w:tcW w:w="4848" w:type="dxa"/>
            <w:tcBorders>
              <w:top w:val="nil"/>
              <w:left w:val="nil"/>
              <w:bottom w:val="single" w:sz="4" w:space="0" w:color="auto"/>
              <w:right w:val="single" w:sz="4" w:space="0" w:color="auto"/>
            </w:tcBorders>
          </w:tcPr>
          <w:p w14:paraId="366AB2D4" w14:textId="3AEA298B" w:rsidR="00721DFF" w:rsidRPr="00CE1451" w:rsidRDefault="00721DFF" w:rsidP="00721DFF">
            <w:pPr>
              <w:spacing w:line="240" w:lineRule="auto"/>
              <w:rPr>
                <w:rFonts w:ascii="Trebuchet MS" w:eastAsia="Times New Roman" w:hAnsi="Trebuchet MS" w:cs="Calibri"/>
              </w:rPr>
            </w:pPr>
            <w:r w:rsidRPr="00CE1451">
              <w:rPr>
                <w:rFonts w:ascii="Trebuchet MS" w:eastAsia="Times New Roman" w:hAnsi="Trebuchet MS" w:cs="Calibri"/>
              </w:rPr>
              <w:t xml:space="preserve">Parameter of the request – Customer Consent </w:t>
            </w:r>
          </w:p>
        </w:tc>
        <w:tc>
          <w:tcPr>
            <w:tcW w:w="1960" w:type="dxa"/>
            <w:tcBorders>
              <w:top w:val="nil"/>
              <w:left w:val="nil"/>
              <w:bottom w:val="single" w:sz="4" w:space="0" w:color="auto"/>
              <w:right w:val="single" w:sz="4" w:space="0" w:color="auto"/>
            </w:tcBorders>
            <w:noWrap/>
          </w:tcPr>
          <w:p w14:paraId="365B451C" w14:textId="3062CF3E" w:rsidR="00721DFF" w:rsidRPr="00CE1451" w:rsidRDefault="00721DFF" w:rsidP="00721DFF">
            <w:pPr>
              <w:spacing w:line="240" w:lineRule="auto"/>
              <w:jc w:val="center"/>
              <w:rPr>
                <w:rFonts w:ascii="Trebuchet MS" w:eastAsia="Times New Roman" w:hAnsi="Trebuchet MS" w:cs="Consolas"/>
              </w:rPr>
            </w:pPr>
            <w:r w:rsidRPr="00CE1451">
              <w:rPr>
                <w:rFonts w:ascii="Trebuchet MS" w:eastAsia="Times New Roman" w:hAnsi="Trebuchet MS" w:cs="Consolas"/>
              </w:rPr>
              <w:t>custConsent</w:t>
            </w:r>
          </w:p>
        </w:tc>
        <w:tc>
          <w:tcPr>
            <w:tcW w:w="1373" w:type="dxa"/>
            <w:tcBorders>
              <w:top w:val="nil"/>
              <w:left w:val="nil"/>
              <w:bottom w:val="single" w:sz="4" w:space="0" w:color="auto"/>
              <w:right w:val="single" w:sz="4" w:space="0" w:color="auto"/>
            </w:tcBorders>
            <w:noWrap/>
          </w:tcPr>
          <w:p w14:paraId="667711B2" w14:textId="3BA9F7AF" w:rsidR="00721DFF" w:rsidRPr="00CE1451" w:rsidRDefault="00135487" w:rsidP="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3A6E4AFD" w14:textId="77777777" w:rsidTr="00721DFF">
        <w:trPr>
          <w:trHeight w:val="265"/>
        </w:trPr>
        <w:tc>
          <w:tcPr>
            <w:tcW w:w="1029" w:type="dxa"/>
            <w:tcBorders>
              <w:top w:val="nil"/>
              <w:left w:val="single" w:sz="4" w:space="0" w:color="auto"/>
              <w:bottom w:val="single" w:sz="4" w:space="0" w:color="auto"/>
              <w:right w:val="single" w:sz="4" w:space="0" w:color="auto"/>
            </w:tcBorders>
            <w:noWrap/>
          </w:tcPr>
          <w:p w14:paraId="627A15BD" w14:textId="6049DF88" w:rsidR="00721DFF" w:rsidRPr="00CE1451" w:rsidRDefault="00135487" w:rsidP="00721DFF">
            <w:pPr>
              <w:spacing w:line="240" w:lineRule="auto"/>
              <w:jc w:val="center"/>
              <w:rPr>
                <w:rFonts w:ascii="Trebuchet MS" w:eastAsia="Times New Roman" w:hAnsi="Trebuchet MS" w:cs="Calibri"/>
              </w:rPr>
            </w:pPr>
            <w:r w:rsidRPr="00CE1451">
              <w:rPr>
                <w:rFonts w:ascii="Trebuchet MS" w:eastAsia="Times New Roman" w:hAnsi="Trebuchet MS" w:cs="Calibri"/>
              </w:rPr>
              <w:t>6.2.5</w:t>
            </w:r>
          </w:p>
        </w:tc>
        <w:tc>
          <w:tcPr>
            <w:tcW w:w="4848" w:type="dxa"/>
            <w:tcBorders>
              <w:top w:val="nil"/>
              <w:left w:val="nil"/>
              <w:bottom w:val="single" w:sz="4" w:space="0" w:color="auto"/>
              <w:right w:val="single" w:sz="4" w:space="0" w:color="auto"/>
            </w:tcBorders>
          </w:tcPr>
          <w:p w14:paraId="00A0D60C" w14:textId="61B53A6B" w:rsidR="00721DFF" w:rsidRPr="00CE1451" w:rsidRDefault="00F368B7" w:rsidP="00721DFF">
            <w:pPr>
              <w:spacing w:line="240" w:lineRule="auto"/>
              <w:rPr>
                <w:rFonts w:ascii="Trebuchet MS" w:eastAsia="Times New Roman" w:hAnsi="Trebuchet MS" w:cs="Calibri"/>
              </w:rPr>
            </w:pPr>
            <w:r w:rsidRPr="00CE1451">
              <w:rPr>
                <w:rFonts w:ascii="Trebuchet MS" w:eastAsia="Times New Roman" w:hAnsi="Trebuchet MS" w:cs="Calibri"/>
              </w:rPr>
              <w:t>Parameter of the request – Customer Name</w:t>
            </w:r>
          </w:p>
        </w:tc>
        <w:tc>
          <w:tcPr>
            <w:tcW w:w="1960" w:type="dxa"/>
            <w:tcBorders>
              <w:top w:val="nil"/>
              <w:left w:val="nil"/>
              <w:bottom w:val="single" w:sz="4" w:space="0" w:color="auto"/>
              <w:right w:val="single" w:sz="4" w:space="0" w:color="auto"/>
            </w:tcBorders>
            <w:noWrap/>
          </w:tcPr>
          <w:p w14:paraId="354035E5" w14:textId="0A7C7992" w:rsidR="00721DFF" w:rsidRPr="00CE1451" w:rsidRDefault="00721DFF" w:rsidP="00721DFF">
            <w:pPr>
              <w:spacing w:line="240" w:lineRule="auto"/>
              <w:jc w:val="center"/>
              <w:rPr>
                <w:rFonts w:ascii="Trebuchet MS" w:eastAsia="Times New Roman" w:hAnsi="Trebuchet MS" w:cs="Consolas"/>
              </w:rPr>
            </w:pPr>
            <w:r w:rsidRPr="00CE1451">
              <w:rPr>
                <w:rFonts w:ascii="Trebuchet MS" w:eastAsia="Times New Roman" w:hAnsi="Trebuchet MS" w:cs="Consolas"/>
              </w:rPr>
              <w:t>custName</w:t>
            </w:r>
          </w:p>
        </w:tc>
        <w:tc>
          <w:tcPr>
            <w:tcW w:w="1373" w:type="dxa"/>
            <w:tcBorders>
              <w:top w:val="nil"/>
              <w:left w:val="nil"/>
              <w:bottom w:val="single" w:sz="4" w:space="0" w:color="auto"/>
              <w:right w:val="single" w:sz="4" w:space="0" w:color="auto"/>
            </w:tcBorders>
            <w:noWrap/>
          </w:tcPr>
          <w:p w14:paraId="7B605A1F" w14:textId="27155584" w:rsidR="00721DFF" w:rsidRPr="00CE1451" w:rsidRDefault="00135487" w:rsidP="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77F4BA88" w14:textId="77777777" w:rsidTr="00721DFF">
        <w:trPr>
          <w:trHeight w:val="265"/>
        </w:trPr>
        <w:tc>
          <w:tcPr>
            <w:tcW w:w="1029" w:type="dxa"/>
            <w:tcBorders>
              <w:top w:val="nil"/>
              <w:left w:val="single" w:sz="4" w:space="0" w:color="auto"/>
              <w:bottom w:val="single" w:sz="4" w:space="0" w:color="auto"/>
              <w:right w:val="single" w:sz="4" w:space="0" w:color="auto"/>
            </w:tcBorders>
            <w:noWrap/>
          </w:tcPr>
          <w:p w14:paraId="5A35F321" w14:textId="158B7ECA" w:rsidR="00721DFF" w:rsidRPr="00CE1451" w:rsidRDefault="00135487" w:rsidP="00721DFF">
            <w:pPr>
              <w:spacing w:line="240" w:lineRule="auto"/>
              <w:jc w:val="center"/>
              <w:rPr>
                <w:rFonts w:ascii="Trebuchet MS" w:eastAsia="Times New Roman" w:hAnsi="Trebuchet MS" w:cs="Calibri"/>
              </w:rPr>
            </w:pPr>
            <w:r w:rsidRPr="00CE1451">
              <w:rPr>
                <w:rFonts w:ascii="Trebuchet MS" w:eastAsia="Times New Roman" w:hAnsi="Trebuchet MS" w:cs="Calibri"/>
              </w:rPr>
              <w:t>6.2.6</w:t>
            </w:r>
          </w:p>
        </w:tc>
        <w:tc>
          <w:tcPr>
            <w:tcW w:w="4848" w:type="dxa"/>
            <w:tcBorders>
              <w:top w:val="nil"/>
              <w:left w:val="nil"/>
              <w:bottom w:val="single" w:sz="4" w:space="0" w:color="auto"/>
              <w:right w:val="single" w:sz="4" w:space="0" w:color="auto"/>
            </w:tcBorders>
          </w:tcPr>
          <w:p w14:paraId="62BD0D35" w14:textId="12F29DD1" w:rsidR="00721DFF" w:rsidRPr="00CE1451" w:rsidRDefault="00F368B7" w:rsidP="006059FF">
            <w:pPr>
              <w:spacing w:line="240" w:lineRule="auto"/>
              <w:rPr>
                <w:rFonts w:ascii="Trebuchet MS" w:eastAsia="Times New Roman" w:hAnsi="Trebuchet MS" w:cs="Calibri"/>
              </w:rPr>
            </w:pPr>
            <w:r w:rsidRPr="00CE1451">
              <w:rPr>
                <w:rFonts w:ascii="Trebuchet MS" w:eastAsia="Times New Roman" w:hAnsi="Trebuchet MS" w:cs="Calibri"/>
              </w:rPr>
              <w:t xml:space="preserve">Parameter of the request – Customer </w:t>
            </w:r>
            <w:r w:rsidR="006059FF" w:rsidRPr="00CE1451">
              <w:rPr>
                <w:rFonts w:ascii="Trebuchet MS" w:eastAsia="Times New Roman" w:hAnsi="Trebuchet MS" w:cs="Calibri"/>
              </w:rPr>
              <w:t>gender</w:t>
            </w:r>
          </w:p>
        </w:tc>
        <w:tc>
          <w:tcPr>
            <w:tcW w:w="1960" w:type="dxa"/>
            <w:tcBorders>
              <w:top w:val="nil"/>
              <w:left w:val="nil"/>
              <w:bottom w:val="single" w:sz="4" w:space="0" w:color="auto"/>
              <w:right w:val="single" w:sz="4" w:space="0" w:color="auto"/>
            </w:tcBorders>
            <w:noWrap/>
          </w:tcPr>
          <w:p w14:paraId="09B08A64" w14:textId="0AC71891" w:rsidR="00721DFF" w:rsidRPr="00CE1451" w:rsidRDefault="00721DFF" w:rsidP="00721DFF">
            <w:pPr>
              <w:spacing w:line="240" w:lineRule="auto"/>
              <w:jc w:val="center"/>
              <w:rPr>
                <w:rFonts w:ascii="Trebuchet MS" w:eastAsia="Times New Roman" w:hAnsi="Trebuchet MS" w:cs="Consolas"/>
              </w:rPr>
            </w:pPr>
            <w:r w:rsidRPr="00CE1451">
              <w:rPr>
                <w:rFonts w:ascii="Trebuchet MS" w:eastAsia="Times New Roman" w:hAnsi="Trebuchet MS" w:cs="Consolas"/>
              </w:rPr>
              <w:t>gender</w:t>
            </w:r>
          </w:p>
        </w:tc>
        <w:tc>
          <w:tcPr>
            <w:tcW w:w="1373" w:type="dxa"/>
            <w:tcBorders>
              <w:top w:val="nil"/>
              <w:left w:val="nil"/>
              <w:bottom w:val="single" w:sz="4" w:space="0" w:color="auto"/>
              <w:right w:val="single" w:sz="4" w:space="0" w:color="auto"/>
            </w:tcBorders>
            <w:noWrap/>
          </w:tcPr>
          <w:p w14:paraId="54B9D387" w14:textId="2A0CD6FE" w:rsidR="00721DFF" w:rsidRPr="00CE1451" w:rsidRDefault="00135487" w:rsidP="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26C5453D" w14:textId="77777777" w:rsidTr="00721DFF">
        <w:trPr>
          <w:trHeight w:val="265"/>
        </w:trPr>
        <w:tc>
          <w:tcPr>
            <w:tcW w:w="1029" w:type="dxa"/>
            <w:tcBorders>
              <w:top w:val="nil"/>
              <w:left w:val="single" w:sz="4" w:space="0" w:color="auto"/>
              <w:bottom w:val="single" w:sz="4" w:space="0" w:color="auto"/>
              <w:right w:val="single" w:sz="4" w:space="0" w:color="auto"/>
            </w:tcBorders>
            <w:noWrap/>
          </w:tcPr>
          <w:p w14:paraId="02A4E11B" w14:textId="128CB913" w:rsidR="00721DFF" w:rsidRPr="00CE1451" w:rsidRDefault="00135487" w:rsidP="00721DFF">
            <w:pPr>
              <w:spacing w:line="240" w:lineRule="auto"/>
              <w:jc w:val="center"/>
              <w:rPr>
                <w:rFonts w:ascii="Trebuchet MS" w:eastAsia="Times New Roman" w:hAnsi="Trebuchet MS" w:cs="Calibri"/>
              </w:rPr>
            </w:pPr>
            <w:r w:rsidRPr="00CE1451">
              <w:rPr>
                <w:rFonts w:ascii="Trebuchet MS" w:eastAsia="Times New Roman" w:hAnsi="Trebuchet MS" w:cs="Calibri"/>
              </w:rPr>
              <w:t>6.2.7</w:t>
            </w:r>
          </w:p>
        </w:tc>
        <w:tc>
          <w:tcPr>
            <w:tcW w:w="4848" w:type="dxa"/>
            <w:tcBorders>
              <w:top w:val="nil"/>
              <w:left w:val="nil"/>
              <w:bottom w:val="single" w:sz="4" w:space="0" w:color="auto"/>
              <w:right w:val="single" w:sz="4" w:space="0" w:color="auto"/>
            </w:tcBorders>
          </w:tcPr>
          <w:p w14:paraId="0A5C794A" w14:textId="07A64BC5" w:rsidR="00721DFF" w:rsidRPr="00CE1451" w:rsidRDefault="00F368B7" w:rsidP="006059FF">
            <w:pPr>
              <w:spacing w:line="240" w:lineRule="auto"/>
              <w:rPr>
                <w:rFonts w:ascii="Trebuchet MS" w:eastAsia="Times New Roman" w:hAnsi="Trebuchet MS" w:cs="Calibri"/>
              </w:rPr>
            </w:pPr>
            <w:r w:rsidRPr="00CE1451">
              <w:rPr>
                <w:rFonts w:ascii="Trebuchet MS" w:eastAsia="Times New Roman" w:hAnsi="Trebuchet MS" w:cs="Calibri"/>
              </w:rPr>
              <w:t xml:space="preserve">Parameter of the request – Customer </w:t>
            </w:r>
            <w:r w:rsidR="006059FF" w:rsidRPr="00CE1451">
              <w:rPr>
                <w:rFonts w:ascii="Trebuchet MS" w:eastAsia="Times New Roman" w:hAnsi="Trebuchet MS" w:cs="Calibri"/>
              </w:rPr>
              <w:t>year of birth</w:t>
            </w:r>
          </w:p>
        </w:tc>
        <w:tc>
          <w:tcPr>
            <w:tcW w:w="1960" w:type="dxa"/>
            <w:tcBorders>
              <w:top w:val="nil"/>
              <w:left w:val="nil"/>
              <w:bottom w:val="single" w:sz="4" w:space="0" w:color="auto"/>
              <w:right w:val="single" w:sz="4" w:space="0" w:color="auto"/>
            </w:tcBorders>
            <w:noWrap/>
          </w:tcPr>
          <w:p w14:paraId="18A5D35F" w14:textId="039273AE" w:rsidR="00721DFF" w:rsidRPr="00CE1451" w:rsidRDefault="00721DFF" w:rsidP="00721DFF">
            <w:pPr>
              <w:spacing w:line="240" w:lineRule="auto"/>
              <w:jc w:val="center"/>
              <w:rPr>
                <w:rFonts w:ascii="Trebuchet MS" w:eastAsia="Times New Roman" w:hAnsi="Trebuchet MS" w:cs="Consolas"/>
              </w:rPr>
            </w:pPr>
            <w:r w:rsidRPr="00CE1451">
              <w:rPr>
                <w:rFonts w:ascii="Trebuchet MS" w:eastAsia="Times New Roman" w:hAnsi="Trebuchet MS" w:cs="Consolas"/>
              </w:rPr>
              <w:t>yearOfBirth</w:t>
            </w:r>
          </w:p>
        </w:tc>
        <w:tc>
          <w:tcPr>
            <w:tcW w:w="1373" w:type="dxa"/>
            <w:tcBorders>
              <w:top w:val="nil"/>
              <w:left w:val="nil"/>
              <w:bottom w:val="single" w:sz="4" w:space="0" w:color="auto"/>
              <w:right w:val="single" w:sz="4" w:space="0" w:color="auto"/>
            </w:tcBorders>
            <w:noWrap/>
          </w:tcPr>
          <w:p w14:paraId="2CAA928F" w14:textId="65DFCC98" w:rsidR="00721DFF" w:rsidRPr="00CE1451" w:rsidRDefault="00135487" w:rsidP="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1A3CA65A" w14:textId="77777777" w:rsidTr="00721DFF">
        <w:trPr>
          <w:trHeight w:val="265"/>
        </w:trPr>
        <w:tc>
          <w:tcPr>
            <w:tcW w:w="1029" w:type="dxa"/>
            <w:tcBorders>
              <w:top w:val="nil"/>
              <w:left w:val="single" w:sz="4" w:space="0" w:color="auto"/>
              <w:bottom w:val="single" w:sz="4" w:space="0" w:color="auto"/>
              <w:right w:val="single" w:sz="4" w:space="0" w:color="auto"/>
            </w:tcBorders>
            <w:noWrap/>
          </w:tcPr>
          <w:p w14:paraId="0380E22B" w14:textId="7742F633" w:rsidR="00721DFF" w:rsidRPr="00CE1451" w:rsidRDefault="00135487" w:rsidP="00721DFF">
            <w:pPr>
              <w:spacing w:line="240" w:lineRule="auto"/>
              <w:jc w:val="center"/>
              <w:rPr>
                <w:rFonts w:ascii="Trebuchet MS" w:eastAsia="Times New Roman" w:hAnsi="Trebuchet MS" w:cs="Calibri"/>
              </w:rPr>
            </w:pPr>
            <w:r w:rsidRPr="00CE1451">
              <w:rPr>
                <w:rFonts w:ascii="Trebuchet MS" w:eastAsia="Times New Roman" w:hAnsi="Trebuchet MS" w:cs="Calibri"/>
              </w:rPr>
              <w:t>6.2.8</w:t>
            </w:r>
          </w:p>
        </w:tc>
        <w:tc>
          <w:tcPr>
            <w:tcW w:w="4848" w:type="dxa"/>
            <w:tcBorders>
              <w:top w:val="nil"/>
              <w:left w:val="nil"/>
              <w:bottom w:val="single" w:sz="4" w:space="0" w:color="auto"/>
              <w:right w:val="single" w:sz="4" w:space="0" w:color="auto"/>
            </w:tcBorders>
          </w:tcPr>
          <w:p w14:paraId="027150EF" w14:textId="7255EE12" w:rsidR="00721DFF" w:rsidRPr="00CE1451" w:rsidRDefault="00F368B7" w:rsidP="006059FF">
            <w:pPr>
              <w:spacing w:line="240" w:lineRule="auto"/>
              <w:rPr>
                <w:rFonts w:ascii="Trebuchet MS" w:eastAsia="Times New Roman" w:hAnsi="Trebuchet MS" w:cs="Calibri"/>
              </w:rPr>
            </w:pPr>
            <w:r w:rsidRPr="00CE1451">
              <w:rPr>
                <w:rFonts w:ascii="Trebuchet MS" w:eastAsia="Times New Roman" w:hAnsi="Trebuchet MS" w:cs="Calibri"/>
              </w:rPr>
              <w:t xml:space="preserve">Parameter of the request – Customer </w:t>
            </w:r>
            <w:r w:rsidR="006059FF" w:rsidRPr="00CE1451">
              <w:rPr>
                <w:rFonts w:ascii="Trebuchet MS" w:eastAsia="Times New Roman" w:hAnsi="Trebuchet MS" w:cs="Calibri"/>
              </w:rPr>
              <w:t>Mobile Number</w:t>
            </w:r>
          </w:p>
        </w:tc>
        <w:tc>
          <w:tcPr>
            <w:tcW w:w="1960" w:type="dxa"/>
            <w:tcBorders>
              <w:top w:val="nil"/>
              <w:left w:val="nil"/>
              <w:bottom w:val="single" w:sz="4" w:space="0" w:color="auto"/>
              <w:right w:val="single" w:sz="4" w:space="0" w:color="auto"/>
            </w:tcBorders>
            <w:noWrap/>
          </w:tcPr>
          <w:p w14:paraId="503A94F9" w14:textId="53A4F6BB" w:rsidR="00721DFF" w:rsidRPr="00CE1451" w:rsidRDefault="00F368B7" w:rsidP="00721DFF">
            <w:pPr>
              <w:spacing w:line="240" w:lineRule="auto"/>
              <w:jc w:val="center"/>
              <w:rPr>
                <w:rFonts w:ascii="Trebuchet MS" w:eastAsia="Times New Roman" w:hAnsi="Trebuchet MS" w:cs="Consolas"/>
              </w:rPr>
            </w:pPr>
            <w:r w:rsidRPr="00CE1451">
              <w:rPr>
                <w:rFonts w:ascii="Trebuchet MS" w:eastAsia="Times New Roman" w:hAnsi="Trebuchet MS" w:cs="Consolas"/>
              </w:rPr>
              <w:t>mobNo</w:t>
            </w:r>
          </w:p>
        </w:tc>
        <w:tc>
          <w:tcPr>
            <w:tcW w:w="1373" w:type="dxa"/>
            <w:tcBorders>
              <w:top w:val="nil"/>
              <w:left w:val="nil"/>
              <w:bottom w:val="single" w:sz="4" w:space="0" w:color="auto"/>
              <w:right w:val="single" w:sz="4" w:space="0" w:color="auto"/>
            </w:tcBorders>
            <w:noWrap/>
          </w:tcPr>
          <w:p w14:paraId="7271FE7B" w14:textId="38F23122" w:rsidR="00721DFF" w:rsidRPr="00CE1451" w:rsidRDefault="00135487" w:rsidP="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7AD242D3" w14:textId="77777777" w:rsidTr="00721DFF">
        <w:trPr>
          <w:trHeight w:val="265"/>
        </w:trPr>
        <w:tc>
          <w:tcPr>
            <w:tcW w:w="1029" w:type="dxa"/>
            <w:tcBorders>
              <w:top w:val="nil"/>
              <w:left w:val="single" w:sz="4" w:space="0" w:color="auto"/>
              <w:bottom w:val="single" w:sz="4" w:space="0" w:color="auto"/>
              <w:right w:val="single" w:sz="4" w:space="0" w:color="auto"/>
            </w:tcBorders>
            <w:noWrap/>
          </w:tcPr>
          <w:p w14:paraId="23C6934E" w14:textId="5A389F87" w:rsidR="00721DFF" w:rsidRPr="00CE1451" w:rsidRDefault="00135487" w:rsidP="00721DFF">
            <w:pPr>
              <w:spacing w:line="240" w:lineRule="auto"/>
              <w:jc w:val="center"/>
              <w:rPr>
                <w:rFonts w:ascii="Trebuchet MS" w:eastAsia="Times New Roman" w:hAnsi="Trebuchet MS" w:cs="Calibri"/>
              </w:rPr>
            </w:pPr>
            <w:r w:rsidRPr="00CE1451">
              <w:rPr>
                <w:rFonts w:ascii="Trebuchet MS" w:eastAsia="Times New Roman" w:hAnsi="Trebuchet MS" w:cs="Calibri"/>
              </w:rPr>
              <w:t>6.2.9</w:t>
            </w:r>
          </w:p>
        </w:tc>
        <w:tc>
          <w:tcPr>
            <w:tcW w:w="4848" w:type="dxa"/>
            <w:tcBorders>
              <w:top w:val="nil"/>
              <w:left w:val="nil"/>
              <w:bottom w:val="single" w:sz="4" w:space="0" w:color="auto"/>
              <w:right w:val="single" w:sz="4" w:space="0" w:color="auto"/>
            </w:tcBorders>
          </w:tcPr>
          <w:p w14:paraId="140DCB30" w14:textId="4BCAAA69" w:rsidR="00721DFF" w:rsidRPr="00CE1451" w:rsidRDefault="00F368B7" w:rsidP="006059FF">
            <w:pPr>
              <w:spacing w:line="240" w:lineRule="auto"/>
              <w:rPr>
                <w:rFonts w:ascii="Trebuchet MS" w:eastAsia="Times New Roman" w:hAnsi="Trebuchet MS" w:cs="Calibri"/>
              </w:rPr>
            </w:pPr>
            <w:r w:rsidRPr="00CE1451">
              <w:rPr>
                <w:rFonts w:ascii="Trebuchet MS" w:eastAsia="Times New Roman" w:hAnsi="Trebuchet MS" w:cs="Calibri"/>
              </w:rPr>
              <w:t>Parameter of the request –</w:t>
            </w:r>
            <w:r w:rsidR="006059FF" w:rsidRPr="00CE1451">
              <w:rPr>
                <w:rFonts w:ascii="Trebuchet MS" w:eastAsia="Times New Roman" w:hAnsi="Trebuchet MS" w:cs="Calibri"/>
              </w:rPr>
              <w:t>PreviousIIN of Aadhaar linked</w:t>
            </w:r>
          </w:p>
        </w:tc>
        <w:tc>
          <w:tcPr>
            <w:tcW w:w="1960" w:type="dxa"/>
            <w:tcBorders>
              <w:top w:val="nil"/>
              <w:left w:val="nil"/>
              <w:bottom w:val="single" w:sz="4" w:space="0" w:color="auto"/>
              <w:right w:val="single" w:sz="4" w:space="0" w:color="auto"/>
            </w:tcBorders>
            <w:noWrap/>
          </w:tcPr>
          <w:p w14:paraId="7038BE96" w14:textId="2757DEE2" w:rsidR="00721DFF" w:rsidRPr="00CE1451" w:rsidRDefault="00F368B7" w:rsidP="00721DFF">
            <w:pPr>
              <w:spacing w:line="240" w:lineRule="auto"/>
              <w:jc w:val="center"/>
              <w:rPr>
                <w:rFonts w:ascii="Trebuchet MS" w:eastAsia="Times New Roman" w:hAnsi="Trebuchet MS" w:cs="Consolas"/>
              </w:rPr>
            </w:pPr>
            <w:r w:rsidRPr="00CE1451">
              <w:rPr>
                <w:rFonts w:ascii="Trebuchet MS" w:eastAsia="Times New Roman" w:hAnsi="Trebuchet MS" w:cs="Consolas"/>
              </w:rPr>
              <w:t>previousIIN</w:t>
            </w:r>
          </w:p>
        </w:tc>
        <w:tc>
          <w:tcPr>
            <w:tcW w:w="1373" w:type="dxa"/>
            <w:tcBorders>
              <w:top w:val="nil"/>
              <w:left w:val="nil"/>
              <w:bottom w:val="single" w:sz="4" w:space="0" w:color="auto"/>
              <w:right w:val="single" w:sz="4" w:space="0" w:color="auto"/>
            </w:tcBorders>
            <w:noWrap/>
          </w:tcPr>
          <w:p w14:paraId="4BF46BA4" w14:textId="700FF1B1" w:rsidR="00721DFF" w:rsidRPr="00CE1451" w:rsidRDefault="00135487" w:rsidP="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0EE93963" w14:textId="77777777" w:rsidTr="00721DFF">
        <w:trPr>
          <w:trHeight w:val="265"/>
        </w:trPr>
        <w:tc>
          <w:tcPr>
            <w:tcW w:w="1029" w:type="dxa"/>
            <w:tcBorders>
              <w:top w:val="nil"/>
              <w:left w:val="single" w:sz="4" w:space="0" w:color="auto"/>
              <w:bottom w:val="single" w:sz="4" w:space="0" w:color="auto"/>
              <w:right w:val="single" w:sz="4" w:space="0" w:color="auto"/>
            </w:tcBorders>
            <w:noWrap/>
            <w:hideMark/>
          </w:tcPr>
          <w:p w14:paraId="54196044" w14:textId="3AEE1A4F" w:rsidR="00721DFF" w:rsidRPr="00CE1451" w:rsidRDefault="00135487" w:rsidP="00721DFF">
            <w:pPr>
              <w:spacing w:line="240" w:lineRule="auto"/>
              <w:jc w:val="center"/>
              <w:rPr>
                <w:rFonts w:ascii="Trebuchet MS" w:eastAsia="Times New Roman" w:hAnsi="Trebuchet MS" w:cs="Calibri"/>
              </w:rPr>
            </w:pPr>
            <w:r w:rsidRPr="00CE1451">
              <w:rPr>
                <w:rFonts w:ascii="Trebuchet MS" w:eastAsia="Times New Roman" w:hAnsi="Trebuchet MS" w:cs="Calibri"/>
              </w:rPr>
              <w:t>6.2.10</w:t>
            </w:r>
          </w:p>
        </w:tc>
        <w:tc>
          <w:tcPr>
            <w:tcW w:w="4848" w:type="dxa"/>
            <w:tcBorders>
              <w:top w:val="nil"/>
              <w:left w:val="nil"/>
              <w:bottom w:val="single" w:sz="4" w:space="0" w:color="auto"/>
              <w:right w:val="single" w:sz="4" w:space="0" w:color="auto"/>
            </w:tcBorders>
            <w:hideMark/>
          </w:tcPr>
          <w:p w14:paraId="6C8EFCAC" w14:textId="77777777" w:rsidR="00721DFF" w:rsidRPr="00CE1451" w:rsidRDefault="00721DFF" w:rsidP="00721DFF">
            <w:pPr>
              <w:spacing w:line="240" w:lineRule="auto"/>
              <w:rPr>
                <w:rFonts w:ascii="Trebuchet MS" w:eastAsia="Times New Roman" w:hAnsi="Trebuchet MS" w:cs="Calibri"/>
              </w:rPr>
            </w:pPr>
            <w:r w:rsidRPr="00CE1451">
              <w:rPr>
                <w:rFonts w:ascii="Trebuchet MS" w:eastAsia="Times New Roman" w:hAnsi="Trebuchet MS" w:cs="Calibri"/>
              </w:rPr>
              <w:t xml:space="preserve">Parameter of the request – Filler 1 – should be left blank </w:t>
            </w:r>
          </w:p>
        </w:tc>
        <w:tc>
          <w:tcPr>
            <w:tcW w:w="1960" w:type="dxa"/>
            <w:tcBorders>
              <w:top w:val="nil"/>
              <w:left w:val="nil"/>
              <w:bottom w:val="single" w:sz="4" w:space="0" w:color="auto"/>
              <w:right w:val="single" w:sz="4" w:space="0" w:color="auto"/>
            </w:tcBorders>
            <w:noWrap/>
            <w:hideMark/>
          </w:tcPr>
          <w:p w14:paraId="448048DF" w14:textId="77777777" w:rsidR="00721DFF" w:rsidRPr="00CE1451" w:rsidRDefault="00721DFF" w:rsidP="00721DFF">
            <w:pPr>
              <w:spacing w:line="240" w:lineRule="auto"/>
              <w:jc w:val="center"/>
              <w:rPr>
                <w:rFonts w:ascii="Trebuchet MS" w:eastAsia="Times New Roman" w:hAnsi="Trebuchet MS" w:cs="Consolas"/>
              </w:rPr>
            </w:pPr>
            <w:r w:rsidRPr="00CE1451">
              <w:rPr>
                <w:rFonts w:ascii="Trebuchet MS" w:eastAsia="Times New Roman" w:hAnsi="Trebuchet MS" w:cs="Consolas"/>
              </w:rPr>
              <w:t>filler1</w:t>
            </w:r>
          </w:p>
        </w:tc>
        <w:tc>
          <w:tcPr>
            <w:tcW w:w="1373" w:type="dxa"/>
            <w:tcBorders>
              <w:top w:val="nil"/>
              <w:left w:val="nil"/>
              <w:bottom w:val="single" w:sz="4" w:space="0" w:color="auto"/>
              <w:right w:val="single" w:sz="4" w:space="0" w:color="auto"/>
            </w:tcBorders>
            <w:noWrap/>
            <w:hideMark/>
          </w:tcPr>
          <w:p w14:paraId="08786C8E" w14:textId="77777777" w:rsidR="00721DFF" w:rsidRPr="00CE1451" w:rsidRDefault="00721DFF" w:rsidP="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30F8A8CA" w14:textId="77777777" w:rsidTr="00721DFF">
        <w:trPr>
          <w:trHeight w:val="265"/>
        </w:trPr>
        <w:tc>
          <w:tcPr>
            <w:tcW w:w="1029" w:type="dxa"/>
            <w:tcBorders>
              <w:top w:val="nil"/>
              <w:left w:val="single" w:sz="4" w:space="0" w:color="auto"/>
              <w:bottom w:val="single" w:sz="4" w:space="0" w:color="auto"/>
              <w:right w:val="single" w:sz="4" w:space="0" w:color="auto"/>
            </w:tcBorders>
            <w:noWrap/>
            <w:hideMark/>
          </w:tcPr>
          <w:p w14:paraId="244B4E7A" w14:textId="049E9101" w:rsidR="00721DFF" w:rsidRPr="00CE1451" w:rsidRDefault="00135487" w:rsidP="00721DFF">
            <w:pPr>
              <w:spacing w:line="240" w:lineRule="auto"/>
              <w:jc w:val="center"/>
              <w:rPr>
                <w:rFonts w:ascii="Trebuchet MS" w:eastAsia="Times New Roman" w:hAnsi="Trebuchet MS" w:cs="Calibri"/>
              </w:rPr>
            </w:pPr>
            <w:r w:rsidRPr="00CE1451">
              <w:rPr>
                <w:rFonts w:ascii="Trebuchet MS" w:eastAsia="Times New Roman" w:hAnsi="Trebuchet MS" w:cs="Calibri"/>
              </w:rPr>
              <w:lastRenderedPageBreak/>
              <w:t>6.2.11</w:t>
            </w:r>
          </w:p>
        </w:tc>
        <w:tc>
          <w:tcPr>
            <w:tcW w:w="4848" w:type="dxa"/>
            <w:tcBorders>
              <w:top w:val="nil"/>
              <w:left w:val="nil"/>
              <w:bottom w:val="single" w:sz="4" w:space="0" w:color="auto"/>
              <w:right w:val="single" w:sz="4" w:space="0" w:color="auto"/>
            </w:tcBorders>
            <w:hideMark/>
          </w:tcPr>
          <w:p w14:paraId="780E6B0B" w14:textId="77777777" w:rsidR="00721DFF" w:rsidRPr="00CE1451" w:rsidRDefault="00721DFF" w:rsidP="00721DFF">
            <w:pPr>
              <w:spacing w:line="240" w:lineRule="auto"/>
              <w:rPr>
                <w:rFonts w:ascii="Trebuchet MS" w:eastAsia="Times New Roman" w:hAnsi="Trebuchet MS" w:cs="Calibri"/>
              </w:rPr>
            </w:pPr>
            <w:r w:rsidRPr="00CE1451">
              <w:rPr>
                <w:rFonts w:ascii="Trebuchet MS" w:eastAsia="Times New Roman" w:hAnsi="Trebuchet MS" w:cs="Calibri"/>
              </w:rPr>
              <w:t>Parameter of the request – Filler 2 – should be left blank</w:t>
            </w:r>
          </w:p>
        </w:tc>
        <w:tc>
          <w:tcPr>
            <w:tcW w:w="1960" w:type="dxa"/>
            <w:tcBorders>
              <w:top w:val="nil"/>
              <w:left w:val="nil"/>
              <w:bottom w:val="single" w:sz="4" w:space="0" w:color="auto"/>
              <w:right w:val="single" w:sz="4" w:space="0" w:color="auto"/>
            </w:tcBorders>
            <w:noWrap/>
            <w:hideMark/>
          </w:tcPr>
          <w:p w14:paraId="5C2D8532" w14:textId="77777777" w:rsidR="00721DFF" w:rsidRPr="00CE1451" w:rsidRDefault="00721DFF" w:rsidP="00721DFF">
            <w:pPr>
              <w:spacing w:line="240" w:lineRule="auto"/>
              <w:jc w:val="center"/>
              <w:rPr>
                <w:rFonts w:ascii="Trebuchet MS" w:eastAsia="Times New Roman" w:hAnsi="Trebuchet MS" w:cs="Consolas"/>
              </w:rPr>
            </w:pPr>
            <w:r w:rsidRPr="00CE1451">
              <w:rPr>
                <w:rFonts w:ascii="Trebuchet MS" w:eastAsia="Times New Roman" w:hAnsi="Trebuchet MS" w:cs="Consolas"/>
              </w:rPr>
              <w:t>filler2</w:t>
            </w:r>
          </w:p>
        </w:tc>
        <w:tc>
          <w:tcPr>
            <w:tcW w:w="1373" w:type="dxa"/>
            <w:tcBorders>
              <w:top w:val="nil"/>
              <w:left w:val="nil"/>
              <w:bottom w:val="single" w:sz="4" w:space="0" w:color="auto"/>
              <w:right w:val="single" w:sz="4" w:space="0" w:color="auto"/>
            </w:tcBorders>
            <w:noWrap/>
            <w:hideMark/>
          </w:tcPr>
          <w:p w14:paraId="595BC746" w14:textId="77777777" w:rsidR="00721DFF" w:rsidRPr="00CE1451" w:rsidRDefault="00721DFF" w:rsidP="00721DFF">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721DFF" w:rsidRPr="00CE1451" w14:paraId="355B97BF" w14:textId="77777777" w:rsidTr="00721DFF">
        <w:trPr>
          <w:trHeight w:val="132"/>
        </w:trPr>
        <w:tc>
          <w:tcPr>
            <w:tcW w:w="1029" w:type="dxa"/>
            <w:tcBorders>
              <w:top w:val="nil"/>
              <w:left w:val="single" w:sz="4" w:space="0" w:color="auto"/>
              <w:bottom w:val="single" w:sz="4" w:space="0" w:color="auto"/>
              <w:right w:val="single" w:sz="4" w:space="0" w:color="auto"/>
            </w:tcBorders>
            <w:noWrap/>
            <w:hideMark/>
          </w:tcPr>
          <w:p w14:paraId="4E70177D" w14:textId="77777777" w:rsidR="00721DFF" w:rsidRPr="00CE1451" w:rsidRDefault="00721DFF" w:rsidP="00721DFF">
            <w:pPr>
              <w:spacing w:line="240" w:lineRule="auto"/>
              <w:jc w:val="center"/>
              <w:rPr>
                <w:rFonts w:ascii="Trebuchet MS" w:eastAsia="Times New Roman" w:hAnsi="Trebuchet MS" w:cs="Calibri"/>
              </w:rPr>
            </w:pPr>
            <w:r w:rsidRPr="00CE1451">
              <w:rPr>
                <w:rFonts w:ascii="Trebuchet MS" w:eastAsia="Times New Roman" w:hAnsi="Trebuchet MS" w:cs="Calibri"/>
              </w:rPr>
              <w:t>7.1</w:t>
            </w:r>
          </w:p>
        </w:tc>
        <w:tc>
          <w:tcPr>
            <w:tcW w:w="4848" w:type="dxa"/>
            <w:tcBorders>
              <w:top w:val="nil"/>
              <w:left w:val="nil"/>
              <w:bottom w:val="single" w:sz="4" w:space="0" w:color="auto"/>
              <w:right w:val="single" w:sz="4" w:space="0" w:color="auto"/>
            </w:tcBorders>
            <w:hideMark/>
          </w:tcPr>
          <w:p w14:paraId="3D41E28A" w14:textId="77777777" w:rsidR="00721DFF" w:rsidRPr="00CE1451" w:rsidRDefault="00721DFF" w:rsidP="00721DFF">
            <w:pPr>
              <w:spacing w:line="240" w:lineRule="auto"/>
              <w:rPr>
                <w:rFonts w:ascii="Trebuchet MS" w:eastAsia="Times New Roman" w:hAnsi="Trebuchet MS" w:cs="Calibri"/>
              </w:rPr>
            </w:pPr>
            <w:r w:rsidRPr="00CE1451">
              <w:rPr>
                <w:rFonts w:ascii="Trebuchet MS" w:eastAsia="Times New Roman" w:hAnsi="Trebuchet MS" w:cs="Calibri"/>
              </w:rPr>
              <w:t>Unique Identified assigned by NPCI for the request</w:t>
            </w:r>
          </w:p>
        </w:tc>
        <w:tc>
          <w:tcPr>
            <w:tcW w:w="1960" w:type="dxa"/>
            <w:tcBorders>
              <w:top w:val="nil"/>
              <w:left w:val="nil"/>
              <w:bottom w:val="single" w:sz="4" w:space="0" w:color="auto"/>
              <w:right w:val="single" w:sz="4" w:space="0" w:color="auto"/>
            </w:tcBorders>
            <w:noWrap/>
            <w:hideMark/>
          </w:tcPr>
          <w:p w14:paraId="239C9097" w14:textId="77777777" w:rsidR="00721DFF" w:rsidRPr="00CE1451" w:rsidRDefault="00721DFF" w:rsidP="00721DFF">
            <w:pPr>
              <w:spacing w:line="240" w:lineRule="auto"/>
              <w:jc w:val="center"/>
              <w:rPr>
                <w:rFonts w:ascii="Trebuchet MS" w:eastAsia="Times New Roman" w:hAnsi="Trebuchet MS" w:cs="Consolas"/>
              </w:rPr>
            </w:pPr>
            <w:r w:rsidRPr="00CE1451">
              <w:rPr>
                <w:rFonts w:ascii="Trebuchet MS" w:eastAsia="Times New Roman" w:hAnsi="Trebuchet MS" w:cs="Consolas"/>
              </w:rPr>
              <w:t>&lt;NpciRefId&gt;</w:t>
            </w:r>
          </w:p>
        </w:tc>
        <w:tc>
          <w:tcPr>
            <w:tcW w:w="1373" w:type="dxa"/>
            <w:tcBorders>
              <w:top w:val="nil"/>
              <w:left w:val="nil"/>
              <w:bottom w:val="single" w:sz="4" w:space="0" w:color="auto"/>
              <w:right w:val="single" w:sz="4" w:space="0" w:color="auto"/>
            </w:tcBorders>
            <w:noWrap/>
            <w:hideMark/>
          </w:tcPr>
          <w:p w14:paraId="4863BD22" w14:textId="14EBA67D" w:rsidR="00721DFF" w:rsidRPr="00CE1451" w:rsidRDefault="00135487" w:rsidP="00721DFF">
            <w:pPr>
              <w:spacing w:line="240" w:lineRule="auto"/>
              <w:rPr>
                <w:rFonts w:ascii="Trebuchet MS" w:eastAsia="Times New Roman" w:hAnsi="Trebuchet MS" w:cs="Calibri"/>
              </w:rPr>
            </w:pPr>
            <w:r w:rsidRPr="00CE1451">
              <w:rPr>
                <w:rFonts w:ascii="Trebuchet MS" w:eastAsia="Times New Roman" w:hAnsi="Trebuchet MS" w:cs="Calibri"/>
              </w:rPr>
              <w:t>1</w:t>
            </w:r>
            <w:r w:rsidR="00721DFF" w:rsidRPr="00CE1451">
              <w:rPr>
                <w:rFonts w:ascii="Trebuchet MS" w:eastAsia="Times New Roman" w:hAnsi="Trebuchet MS" w:cs="Calibri"/>
              </w:rPr>
              <w:t>..1</w:t>
            </w:r>
          </w:p>
        </w:tc>
      </w:tr>
      <w:tr w:rsidR="00721DFF" w:rsidRPr="00CE1451" w14:paraId="731097AB" w14:textId="77777777" w:rsidTr="00721DFF">
        <w:trPr>
          <w:trHeight w:val="132"/>
        </w:trPr>
        <w:tc>
          <w:tcPr>
            <w:tcW w:w="1029" w:type="dxa"/>
            <w:tcBorders>
              <w:top w:val="nil"/>
              <w:left w:val="single" w:sz="4" w:space="0" w:color="auto"/>
              <w:bottom w:val="single" w:sz="4" w:space="0" w:color="auto"/>
              <w:right w:val="single" w:sz="4" w:space="0" w:color="auto"/>
            </w:tcBorders>
            <w:noWrap/>
            <w:hideMark/>
          </w:tcPr>
          <w:p w14:paraId="15D93E6D" w14:textId="77777777" w:rsidR="00721DFF" w:rsidRPr="00CE1451" w:rsidRDefault="00721DFF" w:rsidP="00721DFF">
            <w:pPr>
              <w:spacing w:line="240" w:lineRule="auto"/>
              <w:jc w:val="center"/>
              <w:rPr>
                <w:rFonts w:ascii="Trebuchet MS" w:eastAsia="Times New Roman" w:hAnsi="Trebuchet MS" w:cs="Calibri"/>
              </w:rPr>
            </w:pPr>
            <w:r w:rsidRPr="00CE1451">
              <w:rPr>
                <w:rFonts w:ascii="Trebuchet MS" w:eastAsia="Times New Roman" w:hAnsi="Trebuchet MS" w:cs="Calibri"/>
              </w:rPr>
              <w:t>7.1.1</w:t>
            </w:r>
          </w:p>
        </w:tc>
        <w:tc>
          <w:tcPr>
            <w:tcW w:w="4848" w:type="dxa"/>
            <w:tcBorders>
              <w:top w:val="nil"/>
              <w:left w:val="nil"/>
              <w:bottom w:val="single" w:sz="4" w:space="0" w:color="auto"/>
              <w:right w:val="single" w:sz="4" w:space="0" w:color="auto"/>
            </w:tcBorders>
            <w:hideMark/>
          </w:tcPr>
          <w:p w14:paraId="4A3C8C60" w14:textId="77777777" w:rsidR="00721DFF" w:rsidRPr="00CE1451" w:rsidRDefault="00721DFF" w:rsidP="00721DFF">
            <w:pPr>
              <w:spacing w:line="240" w:lineRule="auto"/>
              <w:rPr>
                <w:rFonts w:ascii="Trebuchet MS" w:eastAsia="Times New Roman" w:hAnsi="Trebuchet MS" w:cs="Calibri"/>
              </w:rPr>
            </w:pPr>
            <w:r w:rsidRPr="00CE1451">
              <w:rPr>
                <w:rFonts w:ascii="Trebuchet MS" w:eastAsia="Times New Roman" w:hAnsi="Trebuchet MS" w:cs="Calibri"/>
              </w:rPr>
              <w:t>Actual unique value generated by NPCI</w:t>
            </w:r>
          </w:p>
        </w:tc>
        <w:tc>
          <w:tcPr>
            <w:tcW w:w="1960" w:type="dxa"/>
            <w:tcBorders>
              <w:top w:val="nil"/>
              <w:left w:val="nil"/>
              <w:bottom w:val="single" w:sz="4" w:space="0" w:color="auto"/>
              <w:right w:val="single" w:sz="4" w:space="0" w:color="auto"/>
            </w:tcBorders>
            <w:noWrap/>
            <w:hideMark/>
          </w:tcPr>
          <w:p w14:paraId="0FE2223C" w14:textId="25CF5844" w:rsidR="00721DFF" w:rsidRPr="00CE1451" w:rsidRDefault="00574661" w:rsidP="00721DFF">
            <w:pPr>
              <w:spacing w:line="240" w:lineRule="auto"/>
              <w:jc w:val="center"/>
              <w:rPr>
                <w:rFonts w:ascii="Trebuchet MS" w:eastAsia="Times New Roman" w:hAnsi="Trebuchet MS" w:cs="Consolas"/>
              </w:rPr>
            </w:pPr>
            <w:r>
              <w:rPr>
                <w:rFonts w:ascii="Trebuchet MS" w:eastAsia="Times New Roman" w:hAnsi="Trebuchet MS" w:cs="Consolas"/>
              </w:rPr>
              <w:t>v</w:t>
            </w:r>
            <w:r w:rsidR="00721DFF" w:rsidRPr="00CE1451">
              <w:rPr>
                <w:rFonts w:ascii="Trebuchet MS" w:eastAsia="Times New Roman" w:hAnsi="Trebuchet MS" w:cs="Consolas"/>
              </w:rPr>
              <w:t>alue</w:t>
            </w:r>
          </w:p>
        </w:tc>
        <w:tc>
          <w:tcPr>
            <w:tcW w:w="1373" w:type="dxa"/>
            <w:tcBorders>
              <w:top w:val="nil"/>
              <w:left w:val="nil"/>
              <w:bottom w:val="single" w:sz="4" w:space="0" w:color="auto"/>
              <w:right w:val="single" w:sz="4" w:space="0" w:color="auto"/>
            </w:tcBorders>
            <w:noWrap/>
            <w:hideMark/>
          </w:tcPr>
          <w:p w14:paraId="714805BA" w14:textId="4A522CB3" w:rsidR="00721DFF" w:rsidRPr="00CE1451" w:rsidRDefault="00135487" w:rsidP="00721DFF">
            <w:pPr>
              <w:spacing w:line="240" w:lineRule="auto"/>
              <w:rPr>
                <w:rFonts w:ascii="Trebuchet MS" w:eastAsia="Times New Roman" w:hAnsi="Trebuchet MS" w:cs="Calibri"/>
              </w:rPr>
            </w:pPr>
            <w:r w:rsidRPr="00CE1451">
              <w:rPr>
                <w:rFonts w:ascii="Trebuchet MS" w:eastAsia="Times New Roman" w:hAnsi="Trebuchet MS" w:cs="Calibri"/>
              </w:rPr>
              <w:t>1</w:t>
            </w:r>
            <w:r w:rsidR="00721DFF" w:rsidRPr="00CE1451">
              <w:rPr>
                <w:rFonts w:ascii="Trebuchet MS" w:eastAsia="Times New Roman" w:hAnsi="Trebuchet MS" w:cs="Calibri"/>
              </w:rPr>
              <w:t>..1</w:t>
            </w:r>
          </w:p>
        </w:tc>
      </w:tr>
    </w:tbl>
    <w:p w14:paraId="0A76575D" w14:textId="25CE6DC2" w:rsidR="008D1884" w:rsidRPr="00CE1451" w:rsidRDefault="008D1884" w:rsidP="00162565">
      <w:pPr>
        <w:pStyle w:val="Heading1"/>
        <w:numPr>
          <w:ilvl w:val="1"/>
          <w:numId w:val="12"/>
        </w:numPr>
        <w:jc w:val="left"/>
        <w:rPr>
          <w:rFonts w:ascii="Trebuchet MS" w:hAnsi="Trebuchet MS"/>
          <w:sz w:val="22"/>
          <w:szCs w:val="22"/>
        </w:rPr>
      </w:pPr>
      <w:bookmarkStart w:id="100" w:name="_Toc106875907"/>
      <w:r w:rsidRPr="00CE1451">
        <w:rPr>
          <w:rFonts w:ascii="Trebuchet MS" w:hAnsi="Trebuchet MS"/>
          <w:sz w:val="22"/>
          <w:szCs w:val="22"/>
        </w:rPr>
        <w:t xml:space="preserve">ACK/NACK </w:t>
      </w:r>
      <w:r w:rsidR="00C36AD1" w:rsidRPr="00CE1451">
        <w:rPr>
          <w:rFonts w:ascii="Trebuchet MS" w:hAnsi="Trebuchet MS"/>
          <w:sz w:val="22"/>
          <w:szCs w:val="22"/>
        </w:rPr>
        <w:t>from Bank</w:t>
      </w:r>
      <w:bookmarkEnd w:id="100"/>
    </w:p>
    <w:p w14:paraId="7AF69E49" w14:textId="7163A877" w:rsidR="007931D2" w:rsidRPr="00CE1451" w:rsidRDefault="00890A02" w:rsidP="00B6490E">
      <w:pPr>
        <w:spacing w:after="0"/>
        <w:rPr>
          <w:rFonts w:ascii="Trebuchet MS" w:hAnsi="Trebuchet MS"/>
        </w:rPr>
      </w:pPr>
      <w:r w:rsidRPr="00CE1451">
        <w:rPr>
          <w:rFonts w:ascii="Trebuchet MS" w:hAnsi="Trebuchet MS"/>
        </w:rPr>
        <w:t>HTTP Response 202 will be</w:t>
      </w:r>
      <w:r w:rsidR="00135487" w:rsidRPr="00CE1451">
        <w:rPr>
          <w:rFonts w:ascii="Trebuchet MS" w:hAnsi="Trebuchet MS"/>
        </w:rPr>
        <w:t xml:space="preserve"> initiated from bank end once the request is received by bank successfully.</w:t>
      </w:r>
    </w:p>
    <w:p w14:paraId="5F47D118" w14:textId="3500E4DA" w:rsidR="00C36AD1" w:rsidRPr="007931D2" w:rsidRDefault="007931D2" w:rsidP="00162565">
      <w:pPr>
        <w:pStyle w:val="Heading1"/>
        <w:numPr>
          <w:ilvl w:val="1"/>
          <w:numId w:val="12"/>
        </w:numPr>
        <w:jc w:val="left"/>
        <w:rPr>
          <w:rFonts w:ascii="Trebuchet MS" w:hAnsi="Trebuchet MS"/>
          <w:sz w:val="22"/>
          <w:szCs w:val="22"/>
        </w:rPr>
      </w:pPr>
      <w:bookmarkStart w:id="101" w:name="_Toc106875908"/>
      <w:r w:rsidRPr="007931D2">
        <w:rPr>
          <w:rFonts w:ascii="Trebuchet MS" w:hAnsi="Trebuchet MS"/>
          <w:sz w:val="22"/>
          <w:szCs w:val="22"/>
        </w:rPr>
        <w:t>Customer Aadhaar Seeding API-Response</w:t>
      </w:r>
      <w:bookmarkEnd w:id="101"/>
    </w:p>
    <w:p w14:paraId="7FD1C160" w14:textId="388E61B5" w:rsidR="00135487" w:rsidRPr="00CE1451" w:rsidRDefault="00135487" w:rsidP="00135487">
      <w:pPr>
        <w:rPr>
          <w:rFonts w:ascii="Trebuchet MS" w:hAnsi="Trebuchet MS"/>
        </w:rPr>
      </w:pPr>
      <w:r w:rsidRPr="00CE1451">
        <w:rPr>
          <w:rFonts w:ascii="Trebuchet MS" w:hAnsi="Trebuchet MS"/>
        </w:rPr>
        <w:t xml:space="preserve">This API response will be initiated by Bank for Customer Aadhaar Seeding </w:t>
      </w:r>
      <w:r w:rsidR="008A02BD" w:rsidRPr="00CE1451">
        <w:rPr>
          <w:rFonts w:ascii="Trebuchet MS" w:hAnsi="Trebuchet MS"/>
        </w:rPr>
        <w:t>Re</w:t>
      </w:r>
      <w:r w:rsidR="008A02BD">
        <w:rPr>
          <w:rFonts w:ascii="Trebuchet MS" w:hAnsi="Trebuchet MS"/>
        </w:rPr>
        <w:t>sponse to BASE</w:t>
      </w:r>
      <w:r w:rsidRPr="00CE1451">
        <w:rPr>
          <w:rFonts w:ascii="Trebuchet MS" w:hAnsi="Trebuchet MS"/>
        </w:rPr>
        <w:t>.</w:t>
      </w:r>
    </w:p>
    <w:p w14:paraId="2CF475E3" w14:textId="0A34D3D3" w:rsidR="00135487" w:rsidRPr="00CE1451" w:rsidRDefault="00135487" w:rsidP="00135487">
      <w:pPr>
        <w:rPr>
          <w:rFonts w:ascii="Trebuchet MS" w:hAnsi="Trebuchet MS"/>
          <w:color w:val="auto"/>
        </w:rPr>
      </w:pPr>
      <w:r w:rsidRPr="00CE1451">
        <w:rPr>
          <w:rFonts w:ascii="Trebuchet MS" w:hAnsi="Trebuchet MS"/>
          <w:b/>
        </w:rPr>
        <w:t>Privilege</w:t>
      </w:r>
      <w:r w:rsidRPr="00CE1451">
        <w:rPr>
          <w:rFonts w:ascii="Trebuchet MS" w:hAnsi="Trebuchet MS"/>
        </w:rPr>
        <w:t>: Initiated by Bank</w:t>
      </w:r>
    </w:p>
    <w:p w14:paraId="395B629A" w14:textId="13AD0E30" w:rsidR="00135487" w:rsidRPr="00CE1451" w:rsidRDefault="00135487" w:rsidP="00135487">
      <w:pPr>
        <w:rPr>
          <w:rFonts w:ascii="Trebuchet MS" w:hAnsi="Trebuchet MS"/>
        </w:rPr>
      </w:pPr>
      <w:r w:rsidRPr="00CE1451">
        <w:rPr>
          <w:rFonts w:ascii="Trebuchet MS" w:hAnsi="Trebuchet MS"/>
          <w:b/>
        </w:rPr>
        <w:t>API type</w:t>
      </w:r>
      <w:r w:rsidRPr="00CE1451">
        <w:rPr>
          <w:rFonts w:ascii="Trebuchet MS" w:hAnsi="Trebuchet MS"/>
        </w:rPr>
        <w:t>: Async</w:t>
      </w:r>
      <w:r w:rsidR="00B35057">
        <w:rPr>
          <w:rFonts w:ascii="Trebuchet MS" w:hAnsi="Trebuchet MS"/>
        </w:rPr>
        <w:t>hronous</w:t>
      </w:r>
      <w:r w:rsidR="009C17BF">
        <w:rPr>
          <w:rFonts w:ascii="Trebuchet MS" w:hAnsi="Trebuchet MS"/>
        </w:rPr>
        <w:t xml:space="preserve"> &amp; XML format</w:t>
      </w:r>
    </w:p>
    <w:p w14:paraId="463DAFAD" w14:textId="77777777" w:rsidR="00C36AD1" w:rsidRPr="00CE1451" w:rsidRDefault="00C36AD1" w:rsidP="00C36AD1">
      <w:pPr>
        <w:rPr>
          <w:rFonts w:ascii="Trebuchet MS" w:hAnsi="Trebuchet MS"/>
        </w:rPr>
      </w:pPr>
      <w:r w:rsidRPr="00CE1451">
        <w:rPr>
          <w:rFonts w:ascii="Trebuchet MS" w:hAnsi="Trebuchet MS"/>
        </w:rPr>
        <w:t>&lt;base:CustAadhaarSeedingResp xmlns:base="http://npci.org/base/schema/" &gt;</w:t>
      </w:r>
    </w:p>
    <w:p w14:paraId="4789502C" w14:textId="77777777" w:rsidR="00C36AD1" w:rsidRPr="00CE1451" w:rsidRDefault="00C36AD1" w:rsidP="00C36AD1">
      <w:pPr>
        <w:rPr>
          <w:rFonts w:ascii="Trebuchet MS" w:hAnsi="Trebuchet MS"/>
        </w:rPr>
      </w:pPr>
      <w:r w:rsidRPr="00CE1451">
        <w:rPr>
          <w:rFonts w:ascii="Trebuchet MS" w:hAnsi="Trebuchet MS"/>
        </w:rPr>
        <w:t>&lt;Head ver="1.0" ts="2017-10-16T10:02:00" /&gt;</w:t>
      </w:r>
    </w:p>
    <w:p w14:paraId="79D57708" w14:textId="49472955" w:rsidR="00C36AD1" w:rsidRPr="00CE1451" w:rsidRDefault="00C36AD1" w:rsidP="00C36AD1">
      <w:pPr>
        <w:rPr>
          <w:rFonts w:ascii="Trebuchet MS" w:hAnsi="Trebuchet MS"/>
        </w:rPr>
      </w:pPr>
      <w:r w:rsidRPr="00CE1451">
        <w:rPr>
          <w:rFonts w:ascii="Trebuchet MS" w:hAnsi="Trebuchet MS"/>
        </w:rPr>
        <w:t>&lt;Source type="CODE" value="</w:t>
      </w:r>
      <w:r w:rsidR="008A02BD">
        <w:rPr>
          <w:rFonts w:ascii="Trebuchet MS" w:hAnsi="Trebuchet MS"/>
        </w:rPr>
        <w:t>XXXX</w:t>
      </w:r>
      <w:r w:rsidRPr="00CE1451">
        <w:rPr>
          <w:rFonts w:ascii="Trebuchet MS" w:hAnsi="Trebuchet MS"/>
        </w:rPr>
        <w:t>" name="" /&gt;</w:t>
      </w:r>
    </w:p>
    <w:p w14:paraId="0D445FF3" w14:textId="77777777" w:rsidR="00C36AD1" w:rsidRPr="00CE1451" w:rsidRDefault="00C36AD1" w:rsidP="00C36AD1">
      <w:pPr>
        <w:rPr>
          <w:rFonts w:ascii="Trebuchet MS" w:hAnsi="Trebuchet MS"/>
        </w:rPr>
      </w:pPr>
      <w:r w:rsidRPr="00CE1451">
        <w:rPr>
          <w:rFonts w:ascii="Trebuchet MS" w:hAnsi="Trebuchet MS"/>
        </w:rPr>
        <w:t>&lt;Destination type="CODE" value="BASE" name="" /&gt;</w:t>
      </w:r>
    </w:p>
    <w:p w14:paraId="1321B270" w14:textId="77777777" w:rsidR="00C36AD1" w:rsidRPr="00CE1451" w:rsidRDefault="00C36AD1" w:rsidP="00C36AD1">
      <w:pPr>
        <w:rPr>
          <w:rFonts w:ascii="Trebuchet MS" w:hAnsi="Trebuchet MS"/>
        </w:rPr>
      </w:pPr>
      <w:r w:rsidRPr="00CE1451">
        <w:rPr>
          <w:rFonts w:ascii="Trebuchet MS" w:hAnsi="Trebuchet MS"/>
        </w:rPr>
        <w:tab/>
        <w:t>&lt;Request id="123456789" type="ACTIVATE|INACTIVATE" refUrl=""/&gt;</w:t>
      </w:r>
    </w:p>
    <w:p w14:paraId="0EC73F44" w14:textId="77777777" w:rsidR="00C36AD1" w:rsidRPr="00CE1451" w:rsidRDefault="00C36AD1" w:rsidP="00C36AD1">
      <w:pPr>
        <w:rPr>
          <w:rFonts w:ascii="Trebuchet MS" w:hAnsi="Trebuchet MS"/>
        </w:rPr>
      </w:pPr>
      <w:r w:rsidRPr="00CE1451">
        <w:rPr>
          <w:rFonts w:ascii="Trebuchet MS" w:hAnsi="Trebuchet MS"/>
        </w:rPr>
        <w:tab/>
        <w:t>&lt;Resp ts="" result="SUCCESS|FAILURE" errCode="" rejectedBy="" /&gt;</w:t>
      </w:r>
    </w:p>
    <w:p w14:paraId="0CD2DF9C" w14:textId="77777777" w:rsidR="00C36AD1" w:rsidRPr="00CE1451" w:rsidRDefault="00C36AD1" w:rsidP="00C36AD1">
      <w:pPr>
        <w:rPr>
          <w:rFonts w:ascii="Trebuchet MS" w:hAnsi="Trebuchet MS"/>
        </w:rPr>
      </w:pPr>
      <w:r w:rsidRPr="00CE1451">
        <w:rPr>
          <w:rFonts w:ascii="Trebuchet MS" w:hAnsi="Trebuchet MS"/>
        </w:rPr>
        <w:tab/>
        <w:t>&lt;RespData/&gt;</w:t>
      </w:r>
    </w:p>
    <w:p w14:paraId="10D9173A" w14:textId="77777777" w:rsidR="00C36AD1" w:rsidRPr="00CE1451" w:rsidRDefault="00C36AD1" w:rsidP="00C36AD1">
      <w:pPr>
        <w:rPr>
          <w:rFonts w:ascii="Trebuchet MS" w:hAnsi="Trebuchet MS"/>
        </w:rPr>
      </w:pPr>
      <w:r w:rsidRPr="00CE1451">
        <w:rPr>
          <w:rFonts w:ascii="Trebuchet MS" w:hAnsi="Trebuchet MS"/>
        </w:rPr>
        <w:t>&lt;NpciRefId value="6afd4578-f021-4321-a908-04b355a758fa" /&gt;</w:t>
      </w:r>
    </w:p>
    <w:p w14:paraId="1D873289" w14:textId="261C9737" w:rsidR="00C36AD1" w:rsidRPr="00CE1451" w:rsidRDefault="00C36AD1" w:rsidP="00C36AD1">
      <w:pPr>
        <w:rPr>
          <w:rFonts w:ascii="Trebuchet MS" w:hAnsi="Trebuchet MS"/>
        </w:rPr>
      </w:pPr>
      <w:r w:rsidRPr="00CE1451">
        <w:rPr>
          <w:rFonts w:ascii="Trebuchet MS" w:hAnsi="Trebuchet MS"/>
        </w:rPr>
        <w:t>&lt;/base:CustAadhaarSeedingResp&gt;</w:t>
      </w:r>
    </w:p>
    <w:p w14:paraId="31E1D48D" w14:textId="0800DA98" w:rsidR="00135487" w:rsidRPr="00CE1451" w:rsidRDefault="00135487" w:rsidP="00C36AD1">
      <w:pPr>
        <w:rPr>
          <w:rFonts w:ascii="Trebuchet MS" w:hAnsi="Trebuchet MS"/>
        </w:rPr>
      </w:pPr>
    </w:p>
    <w:tbl>
      <w:tblPr>
        <w:tblW w:w="9210" w:type="dxa"/>
        <w:tblInd w:w="-34" w:type="dxa"/>
        <w:tblLayout w:type="fixed"/>
        <w:tblLook w:val="04A0" w:firstRow="1" w:lastRow="0" w:firstColumn="1" w:lastColumn="0" w:noHBand="0" w:noVBand="1"/>
      </w:tblPr>
      <w:tblGrid>
        <w:gridCol w:w="1029"/>
        <w:gridCol w:w="4848"/>
        <w:gridCol w:w="1960"/>
        <w:gridCol w:w="1373"/>
      </w:tblGrid>
      <w:tr w:rsidR="00135487" w:rsidRPr="00CE1451" w14:paraId="1A7F6F09" w14:textId="77777777" w:rsidTr="00F556EA">
        <w:trPr>
          <w:trHeight w:val="130"/>
          <w:tblHeader/>
        </w:trPr>
        <w:tc>
          <w:tcPr>
            <w:tcW w:w="1029" w:type="dxa"/>
            <w:tcBorders>
              <w:top w:val="single" w:sz="4" w:space="0" w:color="auto"/>
              <w:left w:val="single" w:sz="4" w:space="0" w:color="auto"/>
              <w:bottom w:val="single" w:sz="4" w:space="0" w:color="auto"/>
              <w:right w:val="single" w:sz="4" w:space="0" w:color="auto"/>
            </w:tcBorders>
            <w:shd w:val="clear" w:color="auto" w:fill="C4BD97"/>
            <w:hideMark/>
          </w:tcPr>
          <w:p w14:paraId="3E7E6676" w14:textId="77777777" w:rsidR="00135487" w:rsidRPr="00CE1451" w:rsidRDefault="00135487" w:rsidP="00F556EA">
            <w:pPr>
              <w:spacing w:line="240" w:lineRule="auto"/>
              <w:jc w:val="center"/>
              <w:rPr>
                <w:rFonts w:ascii="Trebuchet MS" w:eastAsia="Times New Roman" w:hAnsi="Trebuchet MS" w:cs="Calibri"/>
                <w:b/>
                <w:bCs/>
                <w:color w:val="auto"/>
              </w:rPr>
            </w:pPr>
            <w:r w:rsidRPr="00CE1451">
              <w:rPr>
                <w:rFonts w:ascii="Trebuchet MS" w:eastAsia="Times New Roman" w:hAnsi="Trebuchet MS" w:cs="Calibri"/>
                <w:b/>
                <w:bCs/>
              </w:rPr>
              <w:lastRenderedPageBreak/>
              <w:t>Index</w:t>
            </w:r>
          </w:p>
        </w:tc>
        <w:tc>
          <w:tcPr>
            <w:tcW w:w="4848" w:type="dxa"/>
            <w:tcBorders>
              <w:top w:val="single" w:sz="4" w:space="0" w:color="auto"/>
              <w:left w:val="nil"/>
              <w:bottom w:val="single" w:sz="4" w:space="0" w:color="auto"/>
              <w:right w:val="single" w:sz="4" w:space="0" w:color="auto"/>
            </w:tcBorders>
            <w:shd w:val="clear" w:color="auto" w:fill="C4BD97"/>
            <w:hideMark/>
          </w:tcPr>
          <w:p w14:paraId="122D8E8B" w14:textId="77777777" w:rsidR="00135487" w:rsidRPr="00CE1451" w:rsidRDefault="00135487" w:rsidP="00F556EA">
            <w:pPr>
              <w:spacing w:line="240" w:lineRule="auto"/>
              <w:jc w:val="center"/>
              <w:rPr>
                <w:rFonts w:ascii="Trebuchet MS" w:eastAsia="Times New Roman" w:hAnsi="Trebuchet MS" w:cs="Calibri"/>
                <w:b/>
                <w:bCs/>
              </w:rPr>
            </w:pPr>
            <w:r w:rsidRPr="00CE1451">
              <w:rPr>
                <w:rFonts w:ascii="Trebuchet MS" w:eastAsia="Times New Roman" w:hAnsi="Trebuchet MS" w:cs="Calibri"/>
                <w:b/>
                <w:bCs/>
              </w:rPr>
              <w:t>Message Item</w:t>
            </w:r>
          </w:p>
        </w:tc>
        <w:tc>
          <w:tcPr>
            <w:tcW w:w="1960" w:type="dxa"/>
            <w:tcBorders>
              <w:top w:val="single" w:sz="4" w:space="0" w:color="auto"/>
              <w:left w:val="nil"/>
              <w:bottom w:val="single" w:sz="4" w:space="0" w:color="auto"/>
              <w:right w:val="single" w:sz="4" w:space="0" w:color="auto"/>
            </w:tcBorders>
            <w:shd w:val="clear" w:color="auto" w:fill="C4BD97"/>
            <w:noWrap/>
            <w:hideMark/>
          </w:tcPr>
          <w:p w14:paraId="78C21D85" w14:textId="77777777" w:rsidR="00135487" w:rsidRPr="00CE1451" w:rsidRDefault="00135487" w:rsidP="00F556EA">
            <w:pPr>
              <w:spacing w:line="240" w:lineRule="auto"/>
              <w:jc w:val="center"/>
              <w:rPr>
                <w:rFonts w:ascii="Trebuchet MS" w:eastAsia="Times New Roman" w:hAnsi="Trebuchet MS" w:cs="Consolas"/>
                <w:b/>
                <w:bCs/>
              </w:rPr>
            </w:pPr>
            <w:r w:rsidRPr="00CE1451">
              <w:rPr>
                <w:rFonts w:ascii="Trebuchet MS" w:eastAsia="Times New Roman" w:hAnsi="Trebuchet MS" w:cs="Consolas"/>
                <w:b/>
                <w:bCs/>
              </w:rPr>
              <w:t>&lt;XML Tag&gt;</w:t>
            </w:r>
          </w:p>
        </w:tc>
        <w:tc>
          <w:tcPr>
            <w:tcW w:w="1373" w:type="dxa"/>
            <w:tcBorders>
              <w:top w:val="single" w:sz="4" w:space="0" w:color="auto"/>
              <w:left w:val="nil"/>
              <w:bottom w:val="single" w:sz="4" w:space="0" w:color="auto"/>
              <w:right w:val="single" w:sz="4" w:space="0" w:color="auto"/>
            </w:tcBorders>
            <w:shd w:val="clear" w:color="auto" w:fill="C4BD97"/>
            <w:hideMark/>
          </w:tcPr>
          <w:p w14:paraId="49F36BE8" w14:textId="77777777" w:rsidR="00135487" w:rsidRPr="00CE1451" w:rsidRDefault="00135487" w:rsidP="00F556EA">
            <w:pPr>
              <w:spacing w:line="240" w:lineRule="auto"/>
              <w:jc w:val="center"/>
              <w:rPr>
                <w:rFonts w:ascii="Trebuchet MS" w:eastAsia="Times New Roman" w:hAnsi="Trebuchet MS" w:cs="Calibri"/>
                <w:b/>
                <w:bCs/>
              </w:rPr>
            </w:pPr>
            <w:r w:rsidRPr="00CE1451">
              <w:rPr>
                <w:rFonts w:ascii="Trebuchet MS" w:eastAsia="Times New Roman" w:hAnsi="Trebuchet MS" w:cs="Calibri"/>
                <w:b/>
                <w:bCs/>
              </w:rPr>
              <w:t>Occurrence</w:t>
            </w:r>
          </w:p>
        </w:tc>
      </w:tr>
      <w:tr w:rsidR="00135487" w:rsidRPr="00CE1451" w14:paraId="443E6C4B" w14:textId="77777777" w:rsidTr="00F556EA">
        <w:trPr>
          <w:trHeight w:val="132"/>
        </w:trPr>
        <w:tc>
          <w:tcPr>
            <w:tcW w:w="1029" w:type="dxa"/>
            <w:tcBorders>
              <w:top w:val="nil"/>
              <w:left w:val="single" w:sz="4" w:space="0" w:color="auto"/>
              <w:bottom w:val="single" w:sz="4" w:space="0" w:color="auto"/>
              <w:right w:val="single" w:sz="4" w:space="0" w:color="auto"/>
            </w:tcBorders>
            <w:noWrap/>
            <w:hideMark/>
          </w:tcPr>
          <w:p w14:paraId="25D37840" w14:textId="77777777" w:rsidR="00135487" w:rsidRPr="00CE1451" w:rsidRDefault="00135487" w:rsidP="00F556EA">
            <w:pPr>
              <w:spacing w:line="240" w:lineRule="auto"/>
              <w:jc w:val="center"/>
              <w:rPr>
                <w:rFonts w:ascii="Trebuchet MS" w:eastAsia="Times New Roman" w:hAnsi="Trebuchet MS" w:cs="Calibri"/>
              </w:rPr>
            </w:pPr>
            <w:r w:rsidRPr="00CE1451">
              <w:rPr>
                <w:rFonts w:ascii="Trebuchet MS" w:eastAsia="Times New Roman" w:hAnsi="Trebuchet MS" w:cs="Calibri"/>
              </w:rPr>
              <w:t>1.1</w:t>
            </w:r>
          </w:p>
        </w:tc>
        <w:tc>
          <w:tcPr>
            <w:tcW w:w="4848" w:type="dxa"/>
            <w:tcBorders>
              <w:top w:val="nil"/>
              <w:left w:val="nil"/>
              <w:bottom w:val="single" w:sz="4" w:space="0" w:color="auto"/>
              <w:right w:val="single" w:sz="4" w:space="0" w:color="auto"/>
            </w:tcBorders>
            <w:noWrap/>
            <w:hideMark/>
          </w:tcPr>
          <w:p w14:paraId="3CB8E9C5"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API Name</w:t>
            </w:r>
          </w:p>
        </w:tc>
        <w:tc>
          <w:tcPr>
            <w:tcW w:w="1960" w:type="dxa"/>
            <w:tcBorders>
              <w:top w:val="nil"/>
              <w:left w:val="nil"/>
              <w:bottom w:val="single" w:sz="4" w:space="0" w:color="auto"/>
              <w:right w:val="single" w:sz="4" w:space="0" w:color="auto"/>
            </w:tcBorders>
            <w:noWrap/>
            <w:hideMark/>
          </w:tcPr>
          <w:p w14:paraId="1CECFF17" w14:textId="64D09017" w:rsidR="00135487" w:rsidRPr="00CE1451" w:rsidRDefault="00135487" w:rsidP="00F556EA">
            <w:pPr>
              <w:spacing w:line="240" w:lineRule="auto"/>
              <w:jc w:val="center"/>
              <w:rPr>
                <w:rFonts w:ascii="Trebuchet MS" w:eastAsia="Times New Roman" w:hAnsi="Trebuchet MS" w:cs="Consolas"/>
              </w:rPr>
            </w:pPr>
            <w:r w:rsidRPr="00CE1451">
              <w:rPr>
                <w:rFonts w:ascii="Trebuchet MS" w:eastAsia="Times New Roman" w:hAnsi="Trebuchet MS" w:cs="Consolas"/>
              </w:rPr>
              <w:t>&lt;</w:t>
            </w:r>
            <w:r w:rsidRPr="00CE1451">
              <w:rPr>
                <w:rFonts w:ascii="Trebuchet MS" w:hAnsi="Trebuchet MS"/>
              </w:rPr>
              <w:t xml:space="preserve"> CustAadhaarSeedingResp</w:t>
            </w:r>
            <w:r w:rsidRPr="00CE1451">
              <w:rPr>
                <w:rFonts w:ascii="Trebuchet MS" w:eastAsia="Times New Roman" w:hAnsi="Trebuchet MS" w:cs="Consolas"/>
              </w:rPr>
              <w:t>&gt;</w:t>
            </w:r>
          </w:p>
        </w:tc>
        <w:tc>
          <w:tcPr>
            <w:tcW w:w="1373" w:type="dxa"/>
            <w:tcBorders>
              <w:top w:val="nil"/>
              <w:left w:val="nil"/>
              <w:bottom w:val="single" w:sz="4" w:space="0" w:color="auto"/>
              <w:right w:val="single" w:sz="4" w:space="0" w:color="auto"/>
            </w:tcBorders>
            <w:noWrap/>
            <w:hideMark/>
          </w:tcPr>
          <w:p w14:paraId="4B02C4A3"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135487" w:rsidRPr="00CE1451" w14:paraId="6864AC65" w14:textId="77777777" w:rsidTr="00F556EA">
        <w:trPr>
          <w:trHeight w:val="132"/>
        </w:trPr>
        <w:tc>
          <w:tcPr>
            <w:tcW w:w="1029" w:type="dxa"/>
            <w:tcBorders>
              <w:top w:val="nil"/>
              <w:left w:val="single" w:sz="4" w:space="0" w:color="auto"/>
              <w:bottom w:val="single" w:sz="4" w:space="0" w:color="auto"/>
              <w:right w:val="single" w:sz="4" w:space="0" w:color="auto"/>
            </w:tcBorders>
            <w:noWrap/>
            <w:hideMark/>
          </w:tcPr>
          <w:p w14:paraId="29CD533D" w14:textId="77777777" w:rsidR="00135487" w:rsidRPr="00CE1451" w:rsidRDefault="00135487" w:rsidP="00F556EA">
            <w:pPr>
              <w:spacing w:line="240" w:lineRule="auto"/>
              <w:jc w:val="center"/>
              <w:rPr>
                <w:rFonts w:ascii="Trebuchet MS" w:eastAsia="Times New Roman" w:hAnsi="Trebuchet MS" w:cs="Calibri"/>
              </w:rPr>
            </w:pPr>
            <w:r w:rsidRPr="00CE1451">
              <w:rPr>
                <w:rFonts w:ascii="Trebuchet MS" w:eastAsia="Times New Roman" w:hAnsi="Trebuchet MS" w:cs="Calibri"/>
              </w:rPr>
              <w:t>1.1.1</w:t>
            </w:r>
          </w:p>
        </w:tc>
        <w:tc>
          <w:tcPr>
            <w:tcW w:w="4848" w:type="dxa"/>
            <w:tcBorders>
              <w:top w:val="nil"/>
              <w:left w:val="nil"/>
              <w:bottom w:val="single" w:sz="4" w:space="0" w:color="auto"/>
              <w:right w:val="single" w:sz="4" w:space="0" w:color="auto"/>
            </w:tcBorders>
            <w:hideMark/>
          </w:tcPr>
          <w:p w14:paraId="44FF0468"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API Schema namespace</w:t>
            </w:r>
          </w:p>
        </w:tc>
        <w:tc>
          <w:tcPr>
            <w:tcW w:w="1960" w:type="dxa"/>
            <w:tcBorders>
              <w:top w:val="nil"/>
              <w:left w:val="nil"/>
              <w:bottom w:val="single" w:sz="4" w:space="0" w:color="auto"/>
              <w:right w:val="single" w:sz="4" w:space="0" w:color="auto"/>
            </w:tcBorders>
            <w:noWrap/>
            <w:hideMark/>
          </w:tcPr>
          <w:p w14:paraId="0658DAEF" w14:textId="77777777" w:rsidR="00135487" w:rsidRPr="00CE1451" w:rsidRDefault="00135487" w:rsidP="00F556EA">
            <w:pPr>
              <w:spacing w:line="240" w:lineRule="auto"/>
              <w:jc w:val="center"/>
              <w:rPr>
                <w:rFonts w:ascii="Trebuchet MS" w:eastAsia="Times New Roman" w:hAnsi="Trebuchet MS" w:cs="Consolas"/>
              </w:rPr>
            </w:pPr>
            <w:r w:rsidRPr="00CE1451">
              <w:rPr>
                <w:rFonts w:ascii="Trebuchet MS" w:eastAsia="Times New Roman" w:hAnsi="Trebuchet MS" w:cs="Consolas"/>
              </w:rPr>
              <w:t>xmlns</w:t>
            </w:r>
          </w:p>
        </w:tc>
        <w:tc>
          <w:tcPr>
            <w:tcW w:w="1373" w:type="dxa"/>
            <w:tcBorders>
              <w:top w:val="nil"/>
              <w:left w:val="nil"/>
              <w:bottom w:val="single" w:sz="4" w:space="0" w:color="auto"/>
              <w:right w:val="single" w:sz="4" w:space="0" w:color="auto"/>
            </w:tcBorders>
            <w:noWrap/>
            <w:hideMark/>
          </w:tcPr>
          <w:p w14:paraId="19D3AB70"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135487" w:rsidRPr="00CE1451" w14:paraId="7F24F942" w14:textId="77777777" w:rsidTr="00F556EA">
        <w:trPr>
          <w:trHeight w:val="132"/>
        </w:trPr>
        <w:tc>
          <w:tcPr>
            <w:tcW w:w="1029" w:type="dxa"/>
            <w:tcBorders>
              <w:top w:val="nil"/>
              <w:left w:val="single" w:sz="4" w:space="0" w:color="auto"/>
              <w:bottom w:val="single" w:sz="4" w:space="0" w:color="auto"/>
              <w:right w:val="single" w:sz="4" w:space="0" w:color="auto"/>
            </w:tcBorders>
            <w:hideMark/>
          </w:tcPr>
          <w:p w14:paraId="79368E2E" w14:textId="77777777" w:rsidR="00135487" w:rsidRPr="00CE1451" w:rsidRDefault="00135487" w:rsidP="00F556EA">
            <w:pPr>
              <w:spacing w:line="240" w:lineRule="auto"/>
              <w:jc w:val="center"/>
              <w:rPr>
                <w:rFonts w:ascii="Trebuchet MS" w:eastAsia="Times New Roman" w:hAnsi="Trebuchet MS" w:cs="Calibri"/>
              </w:rPr>
            </w:pPr>
            <w:r w:rsidRPr="00CE1451">
              <w:rPr>
                <w:rFonts w:ascii="Trebuchet MS" w:eastAsia="Times New Roman" w:hAnsi="Trebuchet MS" w:cs="Calibri"/>
              </w:rPr>
              <w:t>2.1</w:t>
            </w:r>
          </w:p>
        </w:tc>
        <w:tc>
          <w:tcPr>
            <w:tcW w:w="4848" w:type="dxa"/>
            <w:tcBorders>
              <w:top w:val="nil"/>
              <w:left w:val="nil"/>
              <w:bottom w:val="single" w:sz="4" w:space="0" w:color="auto"/>
              <w:right w:val="single" w:sz="4" w:space="0" w:color="auto"/>
            </w:tcBorders>
            <w:hideMark/>
          </w:tcPr>
          <w:p w14:paraId="3CF985B4"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Header for the message</w:t>
            </w:r>
          </w:p>
        </w:tc>
        <w:tc>
          <w:tcPr>
            <w:tcW w:w="1960" w:type="dxa"/>
            <w:tcBorders>
              <w:top w:val="nil"/>
              <w:left w:val="nil"/>
              <w:bottom w:val="single" w:sz="4" w:space="0" w:color="auto"/>
              <w:right w:val="single" w:sz="4" w:space="0" w:color="auto"/>
            </w:tcBorders>
            <w:noWrap/>
            <w:hideMark/>
          </w:tcPr>
          <w:p w14:paraId="4B8B2222" w14:textId="77777777" w:rsidR="00135487" w:rsidRPr="00CE1451" w:rsidRDefault="00135487" w:rsidP="00F556EA">
            <w:pPr>
              <w:spacing w:line="240" w:lineRule="auto"/>
              <w:jc w:val="center"/>
              <w:rPr>
                <w:rFonts w:ascii="Trebuchet MS" w:eastAsia="Times New Roman" w:hAnsi="Trebuchet MS" w:cs="Consolas"/>
              </w:rPr>
            </w:pPr>
            <w:r w:rsidRPr="00CE1451">
              <w:rPr>
                <w:rFonts w:ascii="Trebuchet MS" w:eastAsia="Times New Roman" w:hAnsi="Trebuchet MS" w:cs="Consolas"/>
              </w:rPr>
              <w:t>&lt;Head&gt;</w:t>
            </w:r>
          </w:p>
        </w:tc>
        <w:tc>
          <w:tcPr>
            <w:tcW w:w="1373" w:type="dxa"/>
            <w:tcBorders>
              <w:top w:val="nil"/>
              <w:left w:val="nil"/>
              <w:bottom w:val="single" w:sz="4" w:space="0" w:color="auto"/>
              <w:right w:val="single" w:sz="4" w:space="0" w:color="auto"/>
            </w:tcBorders>
            <w:hideMark/>
          </w:tcPr>
          <w:p w14:paraId="33A940BA"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135487" w:rsidRPr="00CE1451" w14:paraId="57517166" w14:textId="77777777" w:rsidTr="00F556EA">
        <w:trPr>
          <w:trHeight w:val="132"/>
        </w:trPr>
        <w:tc>
          <w:tcPr>
            <w:tcW w:w="1029" w:type="dxa"/>
            <w:tcBorders>
              <w:top w:val="nil"/>
              <w:left w:val="single" w:sz="4" w:space="0" w:color="auto"/>
              <w:bottom w:val="single" w:sz="4" w:space="0" w:color="auto"/>
              <w:right w:val="single" w:sz="4" w:space="0" w:color="auto"/>
            </w:tcBorders>
            <w:noWrap/>
            <w:hideMark/>
          </w:tcPr>
          <w:p w14:paraId="487B4313" w14:textId="77777777" w:rsidR="00135487" w:rsidRPr="00CE1451" w:rsidRDefault="00135487" w:rsidP="00F556EA">
            <w:pPr>
              <w:spacing w:line="240" w:lineRule="auto"/>
              <w:jc w:val="center"/>
              <w:rPr>
                <w:rFonts w:ascii="Trebuchet MS" w:eastAsia="Times New Roman" w:hAnsi="Trebuchet MS" w:cs="Calibri"/>
              </w:rPr>
            </w:pPr>
            <w:r w:rsidRPr="00CE1451">
              <w:rPr>
                <w:rFonts w:ascii="Trebuchet MS" w:eastAsia="Times New Roman" w:hAnsi="Trebuchet MS" w:cs="Calibri"/>
              </w:rPr>
              <w:t>2.1.1</w:t>
            </w:r>
          </w:p>
        </w:tc>
        <w:tc>
          <w:tcPr>
            <w:tcW w:w="4848" w:type="dxa"/>
            <w:tcBorders>
              <w:top w:val="nil"/>
              <w:left w:val="nil"/>
              <w:bottom w:val="single" w:sz="4" w:space="0" w:color="auto"/>
              <w:right w:val="single" w:sz="4" w:space="0" w:color="auto"/>
            </w:tcBorders>
            <w:hideMark/>
          </w:tcPr>
          <w:p w14:paraId="3BC91189"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Version of the API</w:t>
            </w:r>
          </w:p>
        </w:tc>
        <w:tc>
          <w:tcPr>
            <w:tcW w:w="1960" w:type="dxa"/>
            <w:tcBorders>
              <w:top w:val="nil"/>
              <w:left w:val="nil"/>
              <w:bottom w:val="single" w:sz="4" w:space="0" w:color="auto"/>
              <w:right w:val="single" w:sz="4" w:space="0" w:color="auto"/>
            </w:tcBorders>
            <w:noWrap/>
            <w:hideMark/>
          </w:tcPr>
          <w:p w14:paraId="2BB2823F" w14:textId="77777777" w:rsidR="00135487" w:rsidRPr="00CE1451" w:rsidRDefault="00135487" w:rsidP="00F556EA">
            <w:pPr>
              <w:spacing w:line="240" w:lineRule="auto"/>
              <w:jc w:val="center"/>
              <w:rPr>
                <w:rFonts w:ascii="Trebuchet MS" w:eastAsia="Times New Roman" w:hAnsi="Trebuchet MS" w:cs="Consolas"/>
              </w:rPr>
            </w:pPr>
            <w:r w:rsidRPr="00CE1451">
              <w:rPr>
                <w:rFonts w:ascii="Trebuchet MS" w:eastAsia="Times New Roman" w:hAnsi="Trebuchet MS" w:cs="Consolas"/>
              </w:rPr>
              <w:t>ver</w:t>
            </w:r>
          </w:p>
        </w:tc>
        <w:tc>
          <w:tcPr>
            <w:tcW w:w="1373" w:type="dxa"/>
            <w:tcBorders>
              <w:top w:val="nil"/>
              <w:left w:val="nil"/>
              <w:bottom w:val="single" w:sz="4" w:space="0" w:color="auto"/>
              <w:right w:val="single" w:sz="4" w:space="0" w:color="auto"/>
            </w:tcBorders>
            <w:noWrap/>
            <w:hideMark/>
          </w:tcPr>
          <w:p w14:paraId="7A3B7DAE"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135487" w:rsidRPr="00CE1451" w14:paraId="727D8FE3" w14:textId="77777777" w:rsidTr="00F556EA">
        <w:trPr>
          <w:trHeight w:val="132"/>
        </w:trPr>
        <w:tc>
          <w:tcPr>
            <w:tcW w:w="1029" w:type="dxa"/>
            <w:tcBorders>
              <w:top w:val="nil"/>
              <w:left w:val="single" w:sz="4" w:space="0" w:color="auto"/>
              <w:bottom w:val="single" w:sz="4" w:space="0" w:color="auto"/>
              <w:right w:val="single" w:sz="4" w:space="0" w:color="auto"/>
            </w:tcBorders>
            <w:noWrap/>
            <w:hideMark/>
          </w:tcPr>
          <w:p w14:paraId="6A783330" w14:textId="77777777" w:rsidR="00135487" w:rsidRPr="00CE1451" w:rsidRDefault="00135487" w:rsidP="00F556EA">
            <w:pPr>
              <w:spacing w:line="240" w:lineRule="auto"/>
              <w:jc w:val="center"/>
              <w:rPr>
                <w:rFonts w:ascii="Trebuchet MS" w:eastAsia="Times New Roman" w:hAnsi="Trebuchet MS" w:cs="Calibri"/>
              </w:rPr>
            </w:pPr>
            <w:r w:rsidRPr="00CE1451">
              <w:rPr>
                <w:rFonts w:ascii="Trebuchet MS" w:eastAsia="Times New Roman" w:hAnsi="Trebuchet MS" w:cs="Calibri"/>
              </w:rPr>
              <w:t>2.1.2</w:t>
            </w:r>
          </w:p>
        </w:tc>
        <w:tc>
          <w:tcPr>
            <w:tcW w:w="4848" w:type="dxa"/>
            <w:tcBorders>
              <w:top w:val="nil"/>
              <w:left w:val="nil"/>
              <w:bottom w:val="single" w:sz="4" w:space="0" w:color="auto"/>
              <w:right w:val="single" w:sz="4" w:space="0" w:color="auto"/>
            </w:tcBorders>
            <w:hideMark/>
          </w:tcPr>
          <w:p w14:paraId="2050B02D"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Time of request from the creator of the message (Transmission time)</w:t>
            </w:r>
          </w:p>
        </w:tc>
        <w:tc>
          <w:tcPr>
            <w:tcW w:w="1960" w:type="dxa"/>
            <w:tcBorders>
              <w:top w:val="nil"/>
              <w:left w:val="nil"/>
              <w:bottom w:val="single" w:sz="4" w:space="0" w:color="auto"/>
              <w:right w:val="single" w:sz="4" w:space="0" w:color="auto"/>
            </w:tcBorders>
            <w:noWrap/>
            <w:hideMark/>
          </w:tcPr>
          <w:p w14:paraId="52836BDD" w14:textId="77777777" w:rsidR="00135487" w:rsidRPr="00CE1451" w:rsidRDefault="00135487" w:rsidP="00F556EA">
            <w:pPr>
              <w:spacing w:line="240" w:lineRule="auto"/>
              <w:jc w:val="center"/>
              <w:rPr>
                <w:rFonts w:ascii="Trebuchet MS" w:eastAsia="Times New Roman" w:hAnsi="Trebuchet MS" w:cs="Consolas"/>
              </w:rPr>
            </w:pPr>
            <w:r w:rsidRPr="00CE1451">
              <w:rPr>
                <w:rFonts w:ascii="Trebuchet MS" w:eastAsia="Times New Roman" w:hAnsi="Trebuchet MS" w:cs="Consolas"/>
              </w:rPr>
              <w:t>ts</w:t>
            </w:r>
          </w:p>
        </w:tc>
        <w:tc>
          <w:tcPr>
            <w:tcW w:w="1373" w:type="dxa"/>
            <w:tcBorders>
              <w:top w:val="nil"/>
              <w:left w:val="nil"/>
              <w:bottom w:val="single" w:sz="4" w:space="0" w:color="auto"/>
              <w:right w:val="single" w:sz="4" w:space="0" w:color="auto"/>
            </w:tcBorders>
            <w:noWrap/>
            <w:hideMark/>
          </w:tcPr>
          <w:p w14:paraId="16CDDBFF"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135487" w:rsidRPr="00CE1451" w14:paraId="2F3474D1" w14:textId="77777777" w:rsidTr="00F556EA">
        <w:trPr>
          <w:trHeight w:val="132"/>
        </w:trPr>
        <w:tc>
          <w:tcPr>
            <w:tcW w:w="1029" w:type="dxa"/>
            <w:tcBorders>
              <w:top w:val="nil"/>
              <w:left w:val="single" w:sz="4" w:space="0" w:color="auto"/>
              <w:bottom w:val="single" w:sz="4" w:space="0" w:color="auto"/>
              <w:right w:val="single" w:sz="4" w:space="0" w:color="auto"/>
            </w:tcBorders>
            <w:noWrap/>
            <w:hideMark/>
          </w:tcPr>
          <w:p w14:paraId="5605F7E4" w14:textId="77777777" w:rsidR="00135487" w:rsidRPr="00CE1451" w:rsidRDefault="00135487" w:rsidP="00F556EA">
            <w:pPr>
              <w:spacing w:line="240" w:lineRule="auto"/>
              <w:jc w:val="center"/>
              <w:rPr>
                <w:rFonts w:ascii="Trebuchet MS" w:eastAsia="Times New Roman" w:hAnsi="Trebuchet MS" w:cs="Calibri"/>
              </w:rPr>
            </w:pPr>
            <w:r w:rsidRPr="00CE1451">
              <w:rPr>
                <w:rFonts w:ascii="Trebuchet MS" w:eastAsia="Times New Roman" w:hAnsi="Trebuchet MS" w:cs="Calibri"/>
              </w:rPr>
              <w:t>3.1</w:t>
            </w:r>
          </w:p>
        </w:tc>
        <w:tc>
          <w:tcPr>
            <w:tcW w:w="4848" w:type="dxa"/>
            <w:tcBorders>
              <w:top w:val="nil"/>
              <w:left w:val="nil"/>
              <w:bottom w:val="single" w:sz="4" w:space="0" w:color="auto"/>
              <w:right w:val="single" w:sz="4" w:space="0" w:color="auto"/>
            </w:tcBorders>
            <w:hideMark/>
          </w:tcPr>
          <w:p w14:paraId="3E03CC8E"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Source of the message</w:t>
            </w:r>
          </w:p>
        </w:tc>
        <w:tc>
          <w:tcPr>
            <w:tcW w:w="1960" w:type="dxa"/>
            <w:tcBorders>
              <w:top w:val="nil"/>
              <w:left w:val="nil"/>
              <w:bottom w:val="single" w:sz="4" w:space="0" w:color="auto"/>
              <w:right w:val="single" w:sz="4" w:space="0" w:color="auto"/>
            </w:tcBorders>
            <w:noWrap/>
            <w:hideMark/>
          </w:tcPr>
          <w:p w14:paraId="32CB3E8D" w14:textId="77777777" w:rsidR="00135487" w:rsidRPr="00CE1451" w:rsidRDefault="00135487" w:rsidP="00F556EA">
            <w:pPr>
              <w:spacing w:line="240" w:lineRule="auto"/>
              <w:jc w:val="center"/>
              <w:rPr>
                <w:rFonts w:ascii="Trebuchet MS" w:eastAsia="Times New Roman" w:hAnsi="Trebuchet MS" w:cs="Consolas"/>
              </w:rPr>
            </w:pPr>
            <w:r w:rsidRPr="00CE1451">
              <w:rPr>
                <w:rFonts w:ascii="Trebuchet MS" w:eastAsia="Times New Roman" w:hAnsi="Trebuchet MS" w:cs="Consolas"/>
              </w:rPr>
              <w:t>&lt;Source&gt;</w:t>
            </w:r>
          </w:p>
        </w:tc>
        <w:tc>
          <w:tcPr>
            <w:tcW w:w="1373" w:type="dxa"/>
            <w:tcBorders>
              <w:top w:val="nil"/>
              <w:left w:val="nil"/>
              <w:bottom w:val="single" w:sz="4" w:space="0" w:color="auto"/>
              <w:right w:val="single" w:sz="4" w:space="0" w:color="auto"/>
            </w:tcBorders>
            <w:noWrap/>
            <w:hideMark/>
          </w:tcPr>
          <w:p w14:paraId="3A2B6E55"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135487" w:rsidRPr="00CE1451" w14:paraId="4DFBFC31" w14:textId="77777777" w:rsidTr="00F556EA">
        <w:trPr>
          <w:trHeight w:val="265"/>
        </w:trPr>
        <w:tc>
          <w:tcPr>
            <w:tcW w:w="1029" w:type="dxa"/>
            <w:tcBorders>
              <w:top w:val="nil"/>
              <w:left w:val="single" w:sz="4" w:space="0" w:color="auto"/>
              <w:bottom w:val="single" w:sz="4" w:space="0" w:color="auto"/>
              <w:right w:val="single" w:sz="4" w:space="0" w:color="auto"/>
            </w:tcBorders>
            <w:noWrap/>
            <w:hideMark/>
          </w:tcPr>
          <w:p w14:paraId="0A7249C6" w14:textId="77777777" w:rsidR="00135487" w:rsidRPr="00CE1451" w:rsidRDefault="00135487" w:rsidP="00F556EA">
            <w:pPr>
              <w:spacing w:line="240" w:lineRule="auto"/>
              <w:jc w:val="center"/>
              <w:rPr>
                <w:rFonts w:ascii="Trebuchet MS" w:eastAsia="Times New Roman" w:hAnsi="Trebuchet MS" w:cs="Calibri"/>
              </w:rPr>
            </w:pPr>
            <w:r w:rsidRPr="00CE1451">
              <w:rPr>
                <w:rFonts w:ascii="Trebuchet MS" w:eastAsia="Times New Roman" w:hAnsi="Trebuchet MS" w:cs="Calibri"/>
              </w:rPr>
              <w:t>3.1.1</w:t>
            </w:r>
          </w:p>
        </w:tc>
        <w:tc>
          <w:tcPr>
            <w:tcW w:w="4848" w:type="dxa"/>
            <w:tcBorders>
              <w:top w:val="nil"/>
              <w:left w:val="nil"/>
              <w:bottom w:val="single" w:sz="4" w:space="0" w:color="auto"/>
              <w:right w:val="single" w:sz="4" w:space="0" w:color="auto"/>
            </w:tcBorders>
            <w:hideMark/>
          </w:tcPr>
          <w:p w14:paraId="5D84EE38"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 xml:space="preserve">Routing type of the Source banks – based on short code of the bank the corresponding URL will be identified </w:t>
            </w:r>
          </w:p>
        </w:tc>
        <w:tc>
          <w:tcPr>
            <w:tcW w:w="1960" w:type="dxa"/>
            <w:tcBorders>
              <w:top w:val="nil"/>
              <w:left w:val="nil"/>
              <w:bottom w:val="single" w:sz="4" w:space="0" w:color="auto"/>
              <w:right w:val="single" w:sz="4" w:space="0" w:color="auto"/>
            </w:tcBorders>
            <w:noWrap/>
            <w:hideMark/>
          </w:tcPr>
          <w:p w14:paraId="4FB3CA83" w14:textId="77777777" w:rsidR="00135487" w:rsidRPr="00CE1451" w:rsidRDefault="00135487" w:rsidP="00F556EA">
            <w:pPr>
              <w:spacing w:line="240" w:lineRule="auto"/>
              <w:jc w:val="center"/>
              <w:rPr>
                <w:rFonts w:ascii="Trebuchet MS" w:eastAsia="Times New Roman" w:hAnsi="Trebuchet MS" w:cs="Consolas"/>
              </w:rPr>
            </w:pPr>
            <w:r w:rsidRPr="00CE1451">
              <w:rPr>
                <w:rFonts w:ascii="Trebuchet MS" w:eastAsia="Times New Roman" w:hAnsi="Trebuchet MS" w:cs="Consolas"/>
              </w:rPr>
              <w:t>type</w:t>
            </w:r>
          </w:p>
        </w:tc>
        <w:tc>
          <w:tcPr>
            <w:tcW w:w="1373" w:type="dxa"/>
            <w:tcBorders>
              <w:top w:val="nil"/>
              <w:left w:val="nil"/>
              <w:bottom w:val="single" w:sz="4" w:space="0" w:color="auto"/>
              <w:right w:val="single" w:sz="4" w:space="0" w:color="auto"/>
            </w:tcBorders>
            <w:noWrap/>
            <w:hideMark/>
          </w:tcPr>
          <w:p w14:paraId="3F6CDA35"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135487" w:rsidRPr="00CE1451" w14:paraId="5707C158" w14:textId="77777777" w:rsidTr="00F556EA">
        <w:trPr>
          <w:trHeight w:val="132"/>
        </w:trPr>
        <w:tc>
          <w:tcPr>
            <w:tcW w:w="1029" w:type="dxa"/>
            <w:tcBorders>
              <w:top w:val="nil"/>
              <w:left w:val="single" w:sz="4" w:space="0" w:color="auto"/>
              <w:bottom w:val="single" w:sz="4" w:space="0" w:color="auto"/>
              <w:right w:val="single" w:sz="4" w:space="0" w:color="auto"/>
            </w:tcBorders>
            <w:hideMark/>
          </w:tcPr>
          <w:p w14:paraId="5706D4F1" w14:textId="77777777" w:rsidR="00135487" w:rsidRPr="00CE1451" w:rsidRDefault="00135487" w:rsidP="00F556EA">
            <w:pPr>
              <w:spacing w:line="240" w:lineRule="auto"/>
              <w:jc w:val="center"/>
              <w:rPr>
                <w:rFonts w:ascii="Trebuchet MS" w:eastAsia="Times New Roman" w:hAnsi="Trebuchet MS" w:cs="Calibri"/>
              </w:rPr>
            </w:pPr>
            <w:r w:rsidRPr="00CE1451">
              <w:rPr>
                <w:rFonts w:ascii="Trebuchet MS" w:eastAsia="Times New Roman" w:hAnsi="Trebuchet MS" w:cs="Calibri"/>
              </w:rPr>
              <w:t>3.1.2</w:t>
            </w:r>
          </w:p>
        </w:tc>
        <w:tc>
          <w:tcPr>
            <w:tcW w:w="4848" w:type="dxa"/>
            <w:tcBorders>
              <w:top w:val="nil"/>
              <w:left w:val="nil"/>
              <w:bottom w:val="single" w:sz="4" w:space="0" w:color="auto"/>
              <w:right w:val="single" w:sz="4" w:space="0" w:color="auto"/>
            </w:tcBorders>
            <w:hideMark/>
          </w:tcPr>
          <w:p w14:paraId="3C240608"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Actual value of the routing type</w:t>
            </w:r>
          </w:p>
        </w:tc>
        <w:tc>
          <w:tcPr>
            <w:tcW w:w="1960" w:type="dxa"/>
            <w:tcBorders>
              <w:top w:val="nil"/>
              <w:left w:val="nil"/>
              <w:bottom w:val="single" w:sz="4" w:space="0" w:color="auto"/>
              <w:right w:val="single" w:sz="4" w:space="0" w:color="auto"/>
            </w:tcBorders>
            <w:noWrap/>
            <w:hideMark/>
          </w:tcPr>
          <w:p w14:paraId="4D082AA3" w14:textId="77777777" w:rsidR="00135487" w:rsidRPr="00CE1451" w:rsidRDefault="00135487" w:rsidP="00F556EA">
            <w:pPr>
              <w:spacing w:line="240" w:lineRule="auto"/>
              <w:jc w:val="center"/>
              <w:rPr>
                <w:rFonts w:ascii="Trebuchet MS" w:eastAsia="Times New Roman" w:hAnsi="Trebuchet MS" w:cs="Consolas"/>
              </w:rPr>
            </w:pPr>
            <w:r w:rsidRPr="00CE1451">
              <w:rPr>
                <w:rFonts w:ascii="Trebuchet MS" w:eastAsia="Times New Roman" w:hAnsi="Trebuchet MS" w:cs="Consolas"/>
              </w:rPr>
              <w:t>value</w:t>
            </w:r>
          </w:p>
        </w:tc>
        <w:tc>
          <w:tcPr>
            <w:tcW w:w="1373" w:type="dxa"/>
            <w:tcBorders>
              <w:top w:val="nil"/>
              <w:left w:val="nil"/>
              <w:bottom w:val="single" w:sz="4" w:space="0" w:color="auto"/>
              <w:right w:val="single" w:sz="4" w:space="0" w:color="auto"/>
            </w:tcBorders>
            <w:hideMark/>
          </w:tcPr>
          <w:p w14:paraId="4D587EDD"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135487" w:rsidRPr="00CE1451" w14:paraId="2213B59C" w14:textId="77777777" w:rsidTr="00F556EA">
        <w:trPr>
          <w:trHeight w:val="132"/>
        </w:trPr>
        <w:tc>
          <w:tcPr>
            <w:tcW w:w="1029" w:type="dxa"/>
            <w:tcBorders>
              <w:top w:val="nil"/>
              <w:left w:val="single" w:sz="4" w:space="0" w:color="auto"/>
              <w:bottom w:val="single" w:sz="4" w:space="0" w:color="auto"/>
              <w:right w:val="single" w:sz="4" w:space="0" w:color="auto"/>
            </w:tcBorders>
            <w:hideMark/>
          </w:tcPr>
          <w:p w14:paraId="5F913DBC" w14:textId="77777777" w:rsidR="00135487" w:rsidRPr="00CE1451" w:rsidRDefault="00135487" w:rsidP="00F556EA">
            <w:pPr>
              <w:spacing w:line="240" w:lineRule="auto"/>
              <w:jc w:val="center"/>
              <w:rPr>
                <w:rFonts w:ascii="Trebuchet MS" w:eastAsia="Times New Roman" w:hAnsi="Trebuchet MS" w:cs="Calibri"/>
              </w:rPr>
            </w:pPr>
            <w:r w:rsidRPr="00CE1451">
              <w:rPr>
                <w:rFonts w:ascii="Trebuchet MS" w:eastAsia="Times New Roman" w:hAnsi="Trebuchet MS" w:cs="Calibri"/>
              </w:rPr>
              <w:t>3.1.3</w:t>
            </w:r>
          </w:p>
        </w:tc>
        <w:tc>
          <w:tcPr>
            <w:tcW w:w="4848" w:type="dxa"/>
            <w:tcBorders>
              <w:top w:val="nil"/>
              <w:left w:val="nil"/>
              <w:bottom w:val="single" w:sz="4" w:space="0" w:color="auto"/>
              <w:right w:val="single" w:sz="4" w:space="0" w:color="auto"/>
            </w:tcBorders>
            <w:hideMark/>
          </w:tcPr>
          <w:p w14:paraId="61FA3D4C"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Name of the Source Bank</w:t>
            </w:r>
          </w:p>
        </w:tc>
        <w:tc>
          <w:tcPr>
            <w:tcW w:w="1960" w:type="dxa"/>
            <w:tcBorders>
              <w:top w:val="nil"/>
              <w:left w:val="nil"/>
              <w:bottom w:val="single" w:sz="4" w:space="0" w:color="auto"/>
              <w:right w:val="single" w:sz="4" w:space="0" w:color="auto"/>
            </w:tcBorders>
            <w:noWrap/>
            <w:hideMark/>
          </w:tcPr>
          <w:p w14:paraId="580E6AF1" w14:textId="77777777" w:rsidR="00135487" w:rsidRPr="00CE1451" w:rsidRDefault="00135487" w:rsidP="00F556EA">
            <w:pPr>
              <w:spacing w:line="240" w:lineRule="auto"/>
              <w:jc w:val="center"/>
              <w:rPr>
                <w:rFonts w:ascii="Trebuchet MS" w:eastAsia="Times New Roman" w:hAnsi="Trebuchet MS" w:cs="Consolas"/>
              </w:rPr>
            </w:pPr>
            <w:r w:rsidRPr="00CE1451">
              <w:rPr>
                <w:rFonts w:ascii="Trebuchet MS" w:eastAsia="Times New Roman" w:hAnsi="Trebuchet MS" w:cs="Consolas"/>
              </w:rPr>
              <w:t>name</w:t>
            </w:r>
          </w:p>
        </w:tc>
        <w:tc>
          <w:tcPr>
            <w:tcW w:w="1373" w:type="dxa"/>
            <w:tcBorders>
              <w:top w:val="nil"/>
              <w:left w:val="nil"/>
              <w:bottom w:val="single" w:sz="4" w:space="0" w:color="auto"/>
              <w:right w:val="single" w:sz="4" w:space="0" w:color="auto"/>
            </w:tcBorders>
            <w:hideMark/>
          </w:tcPr>
          <w:p w14:paraId="3C2993B1"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0..1</w:t>
            </w:r>
          </w:p>
        </w:tc>
      </w:tr>
      <w:tr w:rsidR="00135487" w:rsidRPr="00CE1451" w14:paraId="40E8993A" w14:textId="77777777" w:rsidTr="00F556EA">
        <w:trPr>
          <w:trHeight w:val="132"/>
        </w:trPr>
        <w:tc>
          <w:tcPr>
            <w:tcW w:w="1029" w:type="dxa"/>
            <w:tcBorders>
              <w:top w:val="nil"/>
              <w:left w:val="single" w:sz="4" w:space="0" w:color="auto"/>
              <w:bottom w:val="single" w:sz="4" w:space="0" w:color="auto"/>
              <w:right w:val="single" w:sz="4" w:space="0" w:color="auto"/>
            </w:tcBorders>
            <w:noWrap/>
            <w:hideMark/>
          </w:tcPr>
          <w:p w14:paraId="692AE003" w14:textId="77777777" w:rsidR="00135487" w:rsidRPr="00CE1451" w:rsidRDefault="00135487" w:rsidP="00F556EA">
            <w:pPr>
              <w:spacing w:line="240" w:lineRule="auto"/>
              <w:jc w:val="center"/>
              <w:rPr>
                <w:rFonts w:ascii="Trebuchet MS" w:eastAsia="Times New Roman" w:hAnsi="Trebuchet MS" w:cs="Calibri"/>
              </w:rPr>
            </w:pPr>
            <w:r w:rsidRPr="00CE1451">
              <w:rPr>
                <w:rFonts w:ascii="Trebuchet MS" w:eastAsia="Times New Roman" w:hAnsi="Trebuchet MS" w:cs="Calibri"/>
              </w:rPr>
              <w:t>4.1</w:t>
            </w:r>
          </w:p>
        </w:tc>
        <w:tc>
          <w:tcPr>
            <w:tcW w:w="4848" w:type="dxa"/>
            <w:tcBorders>
              <w:top w:val="nil"/>
              <w:left w:val="nil"/>
              <w:bottom w:val="single" w:sz="4" w:space="0" w:color="auto"/>
              <w:right w:val="single" w:sz="4" w:space="0" w:color="auto"/>
            </w:tcBorders>
            <w:hideMark/>
          </w:tcPr>
          <w:p w14:paraId="2CE0B1BA"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Destination of the message</w:t>
            </w:r>
          </w:p>
        </w:tc>
        <w:tc>
          <w:tcPr>
            <w:tcW w:w="1960" w:type="dxa"/>
            <w:tcBorders>
              <w:top w:val="nil"/>
              <w:left w:val="nil"/>
              <w:bottom w:val="single" w:sz="4" w:space="0" w:color="auto"/>
              <w:right w:val="single" w:sz="4" w:space="0" w:color="auto"/>
            </w:tcBorders>
            <w:noWrap/>
            <w:hideMark/>
          </w:tcPr>
          <w:p w14:paraId="430EEFDB" w14:textId="77777777" w:rsidR="00135487" w:rsidRPr="00CE1451" w:rsidRDefault="00135487" w:rsidP="00F556EA">
            <w:pPr>
              <w:spacing w:line="240" w:lineRule="auto"/>
              <w:jc w:val="center"/>
              <w:rPr>
                <w:rFonts w:ascii="Trebuchet MS" w:eastAsia="Times New Roman" w:hAnsi="Trebuchet MS" w:cs="Consolas"/>
              </w:rPr>
            </w:pPr>
            <w:r w:rsidRPr="00CE1451">
              <w:rPr>
                <w:rFonts w:ascii="Trebuchet MS" w:eastAsia="Times New Roman" w:hAnsi="Trebuchet MS" w:cs="Consolas"/>
              </w:rPr>
              <w:t>&lt;Destination&gt;</w:t>
            </w:r>
          </w:p>
        </w:tc>
        <w:tc>
          <w:tcPr>
            <w:tcW w:w="1373" w:type="dxa"/>
            <w:tcBorders>
              <w:top w:val="nil"/>
              <w:left w:val="nil"/>
              <w:bottom w:val="single" w:sz="4" w:space="0" w:color="auto"/>
              <w:right w:val="single" w:sz="4" w:space="0" w:color="auto"/>
            </w:tcBorders>
            <w:noWrap/>
            <w:hideMark/>
          </w:tcPr>
          <w:p w14:paraId="2F1482BF"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135487" w:rsidRPr="00CE1451" w14:paraId="413AA909" w14:textId="77777777" w:rsidTr="00F556EA">
        <w:trPr>
          <w:trHeight w:val="132"/>
        </w:trPr>
        <w:tc>
          <w:tcPr>
            <w:tcW w:w="1029" w:type="dxa"/>
            <w:tcBorders>
              <w:top w:val="nil"/>
              <w:left w:val="single" w:sz="4" w:space="0" w:color="auto"/>
              <w:bottom w:val="single" w:sz="4" w:space="0" w:color="auto"/>
              <w:right w:val="single" w:sz="4" w:space="0" w:color="auto"/>
            </w:tcBorders>
            <w:noWrap/>
            <w:hideMark/>
          </w:tcPr>
          <w:p w14:paraId="364B169F" w14:textId="77777777" w:rsidR="00135487" w:rsidRPr="00CE1451" w:rsidRDefault="00135487" w:rsidP="00F556EA">
            <w:pPr>
              <w:spacing w:line="240" w:lineRule="auto"/>
              <w:jc w:val="center"/>
              <w:rPr>
                <w:rFonts w:ascii="Trebuchet MS" w:eastAsia="Times New Roman" w:hAnsi="Trebuchet MS" w:cs="Calibri"/>
              </w:rPr>
            </w:pPr>
            <w:r w:rsidRPr="00CE1451">
              <w:rPr>
                <w:rFonts w:ascii="Trebuchet MS" w:eastAsia="Times New Roman" w:hAnsi="Trebuchet MS" w:cs="Calibri"/>
              </w:rPr>
              <w:t>4.1.1</w:t>
            </w:r>
          </w:p>
        </w:tc>
        <w:tc>
          <w:tcPr>
            <w:tcW w:w="4848" w:type="dxa"/>
            <w:tcBorders>
              <w:top w:val="nil"/>
              <w:left w:val="nil"/>
              <w:bottom w:val="single" w:sz="4" w:space="0" w:color="auto"/>
              <w:right w:val="single" w:sz="4" w:space="0" w:color="auto"/>
            </w:tcBorders>
            <w:hideMark/>
          </w:tcPr>
          <w:p w14:paraId="79AF8F59"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 xml:space="preserve">Routing type of the Source banks – based on short code of the bank the corresponding URL will be identified </w:t>
            </w:r>
          </w:p>
        </w:tc>
        <w:tc>
          <w:tcPr>
            <w:tcW w:w="1960" w:type="dxa"/>
            <w:tcBorders>
              <w:top w:val="nil"/>
              <w:left w:val="nil"/>
              <w:bottom w:val="single" w:sz="4" w:space="0" w:color="auto"/>
              <w:right w:val="single" w:sz="4" w:space="0" w:color="auto"/>
            </w:tcBorders>
            <w:noWrap/>
            <w:hideMark/>
          </w:tcPr>
          <w:p w14:paraId="5F1B555F" w14:textId="77777777" w:rsidR="00135487" w:rsidRPr="00CE1451" w:rsidRDefault="00135487" w:rsidP="00F556EA">
            <w:pPr>
              <w:spacing w:line="240" w:lineRule="auto"/>
              <w:jc w:val="center"/>
              <w:rPr>
                <w:rFonts w:ascii="Trebuchet MS" w:eastAsia="Times New Roman" w:hAnsi="Trebuchet MS" w:cs="Consolas"/>
              </w:rPr>
            </w:pPr>
            <w:r w:rsidRPr="00CE1451">
              <w:rPr>
                <w:rFonts w:ascii="Trebuchet MS" w:eastAsia="Times New Roman" w:hAnsi="Trebuchet MS" w:cs="Consolas"/>
              </w:rPr>
              <w:t>type</w:t>
            </w:r>
          </w:p>
        </w:tc>
        <w:tc>
          <w:tcPr>
            <w:tcW w:w="1373" w:type="dxa"/>
            <w:tcBorders>
              <w:top w:val="nil"/>
              <w:left w:val="nil"/>
              <w:bottom w:val="single" w:sz="4" w:space="0" w:color="auto"/>
              <w:right w:val="single" w:sz="4" w:space="0" w:color="auto"/>
            </w:tcBorders>
            <w:noWrap/>
            <w:hideMark/>
          </w:tcPr>
          <w:p w14:paraId="36A70A15"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135487" w:rsidRPr="00CE1451" w14:paraId="1A926F06" w14:textId="77777777" w:rsidTr="00F556EA">
        <w:trPr>
          <w:trHeight w:val="265"/>
        </w:trPr>
        <w:tc>
          <w:tcPr>
            <w:tcW w:w="1029" w:type="dxa"/>
            <w:tcBorders>
              <w:top w:val="nil"/>
              <w:left w:val="single" w:sz="4" w:space="0" w:color="auto"/>
              <w:bottom w:val="single" w:sz="4" w:space="0" w:color="auto"/>
              <w:right w:val="single" w:sz="4" w:space="0" w:color="auto"/>
            </w:tcBorders>
            <w:hideMark/>
          </w:tcPr>
          <w:p w14:paraId="02739D35" w14:textId="77777777" w:rsidR="00135487" w:rsidRPr="00CE1451" w:rsidRDefault="00135487" w:rsidP="00F556EA">
            <w:pPr>
              <w:spacing w:line="240" w:lineRule="auto"/>
              <w:jc w:val="center"/>
              <w:rPr>
                <w:rFonts w:ascii="Trebuchet MS" w:eastAsia="Times New Roman" w:hAnsi="Trebuchet MS" w:cs="Calibri"/>
              </w:rPr>
            </w:pPr>
            <w:r w:rsidRPr="00CE1451">
              <w:rPr>
                <w:rFonts w:ascii="Trebuchet MS" w:eastAsia="Times New Roman" w:hAnsi="Trebuchet MS" w:cs="Calibri"/>
              </w:rPr>
              <w:t>4.1.2</w:t>
            </w:r>
          </w:p>
        </w:tc>
        <w:tc>
          <w:tcPr>
            <w:tcW w:w="4848" w:type="dxa"/>
            <w:tcBorders>
              <w:top w:val="nil"/>
              <w:left w:val="nil"/>
              <w:bottom w:val="single" w:sz="4" w:space="0" w:color="auto"/>
              <w:right w:val="single" w:sz="4" w:space="0" w:color="auto"/>
            </w:tcBorders>
            <w:hideMark/>
          </w:tcPr>
          <w:p w14:paraId="2862B30D"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Actual value of the routing type*</w:t>
            </w:r>
          </w:p>
        </w:tc>
        <w:tc>
          <w:tcPr>
            <w:tcW w:w="1960" w:type="dxa"/>
            <w:tcBorders>
              <w:top w:val="nil"/>
              <w:left w:val="nil"/>
              <w:bottom w:val="single" w:sz="4" w:space="0" w:color="auto"/>
              <w:right w:val="single" w:sz="4" w:space="0" w:color="auto"/>
            </w:tcBorders>
            <w:noWrap/>
            <w:hideMark/>
          </w:tcPr>
          <w:p w14:paraId="6D7BC76C" w14:textId="77777777" w:rsidR="00135487" w:rsidRPr="00CE1451" w:rsidRDefault="00135487" w:rsidP="00F556EA">
            <w:pPr>
              <w:spacing w:line="240" w:lineRule="auto"/>
              <w:jc w:val="center"/>
              <w:rPr>
                <w:rFonts w:ascii="Trebuchet MS" w:eastAsia="Times New Roman" w:hAnsi="Trebuchet MS" w:cs="Consolas"/>
              </w:rPr>
            </w:pPr>
            <w:r w:rsidRPr="00CE1451">
              <w:rPr>
                <w:rFonts w:ascii="Trebuchet MS" w:eastAsia="Times New Roman" w:hAnsi="Trebuchet MS" w:cs="Consolas"/>
              </w:rPr>
              <w:t>value</w:t>
            </w:r>
          </w:p>
        </w:tc>
        <w:tc>
          <w:tcPr>
            <w:tcW w:w="1373" w:type="dxa"/>
            <w:tcBorders>
              <w:top w:val="nil"/>
              <w:left w:val="nil"/>
              <w:bottom w:val="single" w:sz="4" w:space="0" w:color="auto"/>
              <w:right w:val="single" w:sz="4" w:space="0" w:color="auto"/>
            </w:tcBorders>
            <w:hideMark/>
          </w:tcPr>
          <w:p w14:paraId="409E78F0"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135487" w:rsidRPr="00CE1451" w14:paraId="3405A6E4" w14:textId="77777777" w:rsidTr="00F556EA">
        <w:trPr>
          <w:trHeight w:val="265"/>
        </w:trPr>
        <w:tc>
          <w:tcPr>
            <w:tcW w:w="1029" w:type="dxa"/>
            <w:tcBorders>
              <w:top w:val="nil"/>
              <w:left w:val="single" w:sz="4" w:space="0" w:color="auto"/>
              <w:bottom w:val="single" w:sz="4" w:space="0" w:color="auto"/>
              <w:right w:val="single" w:sz="4" w:space="0" w:color="auto"/>
            </w:tcBorders>
            <w:noWrap/>
            <w:hideMark/>
          </w:tcPr>
          <w:p w14:paraId="7EB9F8DE" w14:textId="77777777" w:rsidR="00135487" w:rsidRPr="00CE1451" w:rsidRDefault="00135487" w:rsidP="00F556EA">
            <w:pPr>
              <w:spacing w:line="240" w:lineRule="auto"/>
              <w:jc w:val="center"/>
              <w:rPr>
                <w:rFonts w:ascii="Trebuchet MS" w:eastAsia="Times New Roman" w:hAnsi="Trebuchet MS" w:cs="Calibri"/>
              </w:rPr>
            </w:pPr>
            <w:r w:rsidRPr="00CE1451">
              <w:rPr>
                <w:rFonts w:ascii="Trebuchet MS" w:eastAsia="Times New Roman" w:hAnsi="Trebuchet MS" w:cs="Calibri"/>
              </w:rPr>
              <w:t>4.1.3</w:t>
            </w:r>
          </w:p>
        </w:tc>
        <w:tc>
          <w:tcPr>
            <w:tcW w:w="4848" w:type="dxa"/>
            <w:tcBorders>
              <w:top w:val="nil"/>
              <w:left w:val="nil"/>
              <w:bottom w:val="single" w:sz="4" w:space="0" w:color="auto"/>
              <w:right w:val="single" w:sz="4" w:space="0" w:color="auto"/>
            </w:tcBorders>
            <w:hideMark/>
          </w:tcPr>
          <w:p w14:paraId="3F8D45A0"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Name of the Destination Bank</w:t>
            </w:r>
          </w:p>
        </w:tc>
        <w:tc>
          <w:tcPr>
            <w:tcW w:w="1960" w:type="dxa"/>
            <w:tcBorders>
              <w:top w:val="nil"/>
              <w:left w:val="nil"/>
              <w:bottom w:val="single" w:sz="4" w:space="0" w:color="auto"/>
              <w:right w:val="single" w:sz="4" w:space="0" w:color="auto"/>
            </w:tcBorders>
            <w:noWrap/>
            <w:hideMark/>
          </w:tcPr>
          <w:p w14:paraId="29B4D109" w14:textId="77777777" w:rsidR="00135487" w:rsidRPr="00CE1451" w:rsidRDefault="00135487" w:rsidP="00F556EA">
            <w:pPr>
              <w:spacing w:line="240" w:lineRule="auto"/>
              <w:jc w:val="center"/>
              <w:rPr>
                <w:rFonts w:ascii="Trebuchet MS" w:eastAsia="Times New Roman" w:hAnsi="Trebuchet MS" w:cs="Consolas"/>
              </w:rPr>
            </w:pPr>
            <w:r w:rsidRPr="00CE1451">
              <w:rPr>
                <w:rFonts w:ascii="Trebuchet MS" w:eastAsia="Times New Roman" w:hAnsi="Trebuchet MS" w:cs="Consolas"/>
              </w:rPr>
              <w:t>name</w:t>
            </w:r>
          </w:p>
        </w:tc>
        <w:tc>
          <w:tcPr>
            <w:tcW w:w="1373" w:type="dxa"/>
            <w:tcBorders>
              <w:top w:val="nil"/>
              <w:left w:val="nil"/>
              <w:bottom w:val="single" w:sz="4" w:space="0" w:color="auto"/>
              <w:right w:val="single" w:sz="4" w:space="0" w:color="auto"/>
            </w:tcBorders>
            <w:noWrap/>
            <w:hideMark/>
          </w:tcPr>
          <w:p w14:paraId="18C40BCE"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0..1</w:t>
            </w:r>
          </w:p>
        </w:tc>
      </w:tr>
      <w:tr w:rsidR="00135487" w:rsidRPr="00CE1451" w14:paraId="24A58133" w14:textId="77777777" w:rsidTr="00F556EA">
        <w:trPr>
          <w:trHeight w:val="265"/>
        </w:trPr>
        <w:tc>
          <w:tcPr>
            <w:tcW w:w="1029" w:type="dxa"/>
            <w:tcBorders>
              <w:top w:val="nil"/>
              <w:left w:val="single" w:sz="4" w:space="0" w:color="auto"/>
              <w:bottom w:val="single" w:sz="4" w:space="0" w:color="auto"/>
              <w:right w:val="single" w:sz="4" w:space="0" w:color="auto"/>
            </w:tcBorders>
            <w:noWrap/>
            <w:hideMark/>
          </w:tcPr>
          <w:p w14:paraId="57E0567D" w14:textId="77777777" w:rsidR="00135487" w:rsidRPr="00CE1451" w:rsidRDefault="00135487" w:rsidP="00F556EA">
            <w:pPr>
              <w:spacing w:line="240" w:lineRule="auto"/>
              <w:jc w:val="center"/>
              <w:rPr>
                <w:rFonts w:ascii="Trebuchet MS" w:eastAsia="Times New Roman" w:hAnsi="Trebuchet MS" w:cs="Calibri"/>
              </w:rPr>
            </w:pPr>
            <w:r w:rsidRPr="00CE1451">
              <w:rPr>
                <w:rFonts w:ascii="Trebuchet MS" w:eastAsia="Times New Roman" w:hAnsi="Trebuchet MS" w:cs="Calibri"/>
              </w:rPr>
              <w:t>5.1</w:t>
            </w:r>
          </w:p>
        </w:tc>
        <w:tc>
          <w:tcPr>
            <w:tcW w:w="4848" w:type="dxa"/>
            <w:tcBorders>
              <w:top w:val="nil"/>
              <w:left w:val="nil"/>
              <w:bottom w:val="single" w:sz="4" w:space="0" w:color="auto"/>
              <w:right w:val="single" w:sz="4" w:space="0" w:color="auto"/>
            </w:tcBorders>
            <w:hideMark/>
          </w:tcPr>
          <w:p w14:paraId="5462D532"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Request Message property</w:t>
            </w:r>
          </w:p>
        </w:tc>
        <w:tc>
          <w:tcPr>
            <w:tcW w:w="1960" w:type="dxa"/>
            <w:tcBorders>
              <w:top w:val="nil"/>
              <w:left w:val="nil"/>
              <w:bottom w:val="single" w:sz="4" w:space="0" w:color="auto"/>
              <w:right w:val="single" w:sz="4" w:space="0" w:color="auto"/>
            </w:tcBorders>
            <w:noWrap/>
            <w:hideMark/>
          </w:tcPr>
          <w:p w14:paraId="6E99CC8F" w14:textId="77777777" w:rsidR="00135487" w:rsidRPr="00CE1451" w:rsidRDefault="00135487" w:rsidP="00F556EA">
            <w:pPr>
              <w:spacing w:line="240" w:lineRule="auto"/>
              <w:jc w:val="center"/>
              <w:rPr>
                <w:rFonts w:ascii="Trebuchet MS" w:eastAsia="Times New Roman" w:hAnsi="Trebuchet MS" w:cs="Consolas"/>
              </w:rPr>
            </w:pPr>
            <w:r w:rsidRPr="00CE1451">
              <w:rPr>
                <w:rFonts w:ascii="Trebuchet MS" w:eastAsia="Times New Roman" w:hAnsi="Trebuchet MS" w:cs="Consolas"/>
              </w:rPr>
              <w:t>&lt;Request&gt;</w:t>
            </w:r>
          </w:p>
        </w:tc>
        <w:tc>
          <w:tcPr>
            <w:tcW w:w="1373" w:type="dxa"/>
            <w:tcBorders>
              <w:top w:val="nil"/>
              <w:left w:val="nil"/>
              <w:bottom w:val="single" w:sz="4" w:space="0" w:color="auto"/>
              <w:right w:val="single" w:sz="4" w:space="0" w:color="auto"/>
            </w:tcBorders>
            <w:noWrap/>
            <w:hideMark/>
          </w:tcPr>
          <w:p w14:paraId="1D496B49"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135487" w:rsidRPr="00CE1451" w14:paraId="43CBA337" w14:textId="77777777" w:rsidTr="00F556EA">
        <w:trPr>
          <w:trHeight w:val="265"/>
        </w:trPr>
        <w:tc>
          <w:tcPr>
            <w:tcW w:w="1029" w:type="dxa"/>
            <w:tcBorders>
              <w:top w:val="nil"/>
              <w:left w:val="single" w:sz="4" w:space="0" w:color="auto"/>
              <w:bottom w:val="single" w:sz="4" w:space="0" w:color="auto"/>
              <w:right w:val="single" w:sz="4" w:space="0" w:color="auto"/>
            </w:tcBorders>
            <w:noWrap/>
            <w:hideMark/>
          </w:tcPr>
          <w:p w14:paraId="7C5A4569" w14:textId="77777777" w:rsidR="00135487" w:rsidRPr="00CE1451" w:rsidRDefault="00135487" w:rsidP="00F556EA">
            <w:pPr>
              <w:spacing w:line="240" w:lineRule="auto"/>
              <w:jc w:val="center"/>
              <w:rPr>
                <w:rFonts w:ascii="Trebuchet MS" w:eastAsia="Times New Roman" w:hAnsi="Trebuchet MS" w:cs="Calibri"/>
              </w:rPr>
            </w:pPr>
            <w:r w:rsidRPr="00CE1451">
              <w:rPr>
                <w:rFonts w:ascii="Trebuchet MS" w:eastAsia="Times New Roman" w:hAnsi="Trebuchet MS" w:cs="Calibri"/>
              </w:rPr>
              <w:lastRenderedPageBreak/>
              <w:t>5.1.1</w:t>
            </w:r>
          </w:p>
        </w:tc>
        <w:tc>
          <w:tcPr>
            <w:tcW w:w="4848" w:type="dxa"/>
            <w:tcBorders>
              <w:top w:val="nil"/>
              <w:left w:val="nil"/>
              <w:bottom w:val="single" w:sz="4" w:space="0" w:color="auto"/>
              <w:right w:val="single" w:sz="4" w:space="0" w:color="auto"/>
            </w:tcBorders>
            <w:hideMark/>
          </w:tcPr>
          <w:p w14:paraId="2E25BCB7"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Id of the Request generated by the originator</w:t>
            </w:r>
          </w:p>
        </w:tc>
        <w:tc>
          <w:tcPr>
            <w:tcW w:w="1960" w:type="dxa"/>
            <w:tcBorders>
              <w:top w:val="nil"/>
              <w:left w:val="nil"/>
              <w:bottom w:val="single" w:sz="4" w:space="0" w:color="auto"/>
              <w:right w:val="single" w:sz="4" w:space="0" w:color="auto"/>
            </w:tcBorders>
            <w:noWrap/>
            <w:hideMark/>
          </w:tcPr>
          <w:p w14:paraId="78C57DC9" w14:textId="77777777" w:rsidR="00135487" w:rsidRPr="00CE1451" w:rsidRDefault="00135487" w:rsidP="00F556EA">
            <w:pPr>
              <w:spacing w:line="240" w:lineRule="auto"/>
              <w:jc w:val="center"/>
              <w:rPr>
                <w:rFonts w:ascii="Trebuchet MS" w:eastAsia="Times New Roman" w:hAnsi="Trebuchet MS" w:cs="Consolas"/>
              </w:rPr>
            </w:pPr>
            <w:r w:rsidRPr="00CE1451">
              <w:rPr>
                <w:rFonts w:ascii="Trebuchet MS" w:eastAsia="Times New Roman" w:hAnsi="Trebuchet MS" w:cs="Consolas"/>
              </w:rPr>
              <w:t>Id</w:t>
            </w:r>
          </w:p>
        </w:tc>
        <w:tc>
          <w:tcPr>
            <w:tcW w:w="1373" w:type="dxa"/>
            <w:tcBorders>
              <w:top w:val="nil"/>
              <w:left w:val="nil"/>
              <w:bottom w:val="single" w:sz="4" w:space="0" w:color="auto"/>
              <w:right w:val="single" w:sz="4" w:space="0" w:color="auto"/>
            </w:tcBorders>
            <w:noWrap/>
            <w:hideMark/>
          </w:tcPr>
          <w:p w14:paraId="4B7788E5"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135487" w:rsidRPr="00CE1451" w14:paraId="1CCBD118" w14:textId="77777777" w:rsidTr="00F556EA">
        <w:trPr>
          <w:trHeight w:val="265"/>
        </w:trPr>
        <w:tc>
          <w:tcPr>
            <w:tcW w:w="1029" w:type="dxa"/>
            <w:tcBorders>
              <w:top w:val="nil"/>
              <w:left w:val="single" w:sz="4" w:space="0" w:color="auto"/>
              <w:bottom w:val="single" w:sz="4" w:space="0" w:color="auto"/>
              <w:right w:val="single" w:sz="4" w:space="0" w:color="auto"/>
            </w:tcBorders>
            <w:noWrap/>
            <w:hideMark/>
          </w:tcPr>
          <w:p w14:paraId="76414FA4" w14:textId="77777777" w:rsidR="00135487" w:rsidRPr="00CE1451" w:rsidRDefault="00135487" w:rsidP="00F556EA">
            <w:pPr>
              <w:spacing w:line="240" w:lineRule="auto"/>
              <w:jc w:val="center"/>
              <w:rPr>
                <w:rFonts w:ascii="Trebuchet MS" w:eastAsia="Times New Roman" w:hAnsi="Trebuchet MS" w:cs="Calibri"/>
              </w:rPr>
            </w:pPr>
            <w:r w:rsidRPr="00CE1451">
              <w:rPr>
                <w:rFonts w:ascii="Trebuchet MS" w:eastAsia="Times New Roman" w:hAnsi="Trebuchet MS" w:cs="Calibri"/>
              </w:rPr>
              <w:t>5.1.2</w:t>
            </w:r>
          </w:p>
        </w:tc>
        <w:tc>
          <w:tcPr>
            <w:tcW w:w="4848" w:type="dxa"/>
            <w:tcBorders>
              <w:top w:val="nil"/>
              <w:left w:val="nil"/>
              <w:bottom w:val="single" w:sz="4" w:space="0" w:color="auto"/>
              <w:right w:val="single" w:sz="4" w:space="0" w:color="auto"/>
            </w:tcBorders>
            <w:hideMark/>
          </w:tcPr>
          <w:p w14:paraId="42993E8A"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Type of the request. Ie ACTIVATE|INACTIVATE</w:t>
            </w:r>
          </w:p>
        </w:tc>
        <w:tc>
          <w:tcPr>
            <w:tcW w:w="1960" w:type="dxa"/>
            <w:tcBorders>
              <w:top w:val="nil"/>
              <w:left w:val="nil"/>
              <w:bottom w:val="single" w:sz="4" w:space="0" w:color="auto"/>
              <w:right w:val="single" w:sz="4" w:space="0" w:color="auto"/>
            </w:tcBorders>
            <w:noWrap/>
            <w:hideMark/>
          </w:tcPr>
          <w:p w14:paraId="0C0106A2" w14:textId="77777777" w:rsidR="00135487" w:rsidRPr="00CE1451" w:rsidRDefault="00135487" w:rsidP="00F556EA">
            <w:pPr>
              <w:spacing w:line="240" w:lineRule="auto"/>
              <w:jc w:val="center"/>
              <w:rPr>
                <w:rFonts w:ascii="Trebuchet MS" w:eastAsia="Times New Roman" w:hAnsi="Trebuchet MS" w:cs="Consolas"/>
              </w:rPr>
            </w:pPr>
            <w:r w:rsidRPr="00CE1451">
              <w:rPr>
                <w:rFonts w:ascii="Trebuchet MS" w:eastAsia="Times New Roman" w:hAnsi="Trebuchet MS" w:cs="Consolas"/>
              </w:rPr>
              <w:t>Type</w:t>
            </w:r>
          </w:p>
        </w:tc>
        <w:tc>
          <w:tcPr>
            <w:tcW w:w="1373" w:type="dxa"/>
            <w:tcBorders>
              <w:top w:val="nil"/>
              <w:left w:val="nil"/>
              <w:bottom w:val="single" w:sz="4" w:space="0" w:color="auto"/>
              <w:right w:val="single" w:sz="4" w:space="0" w:color="auto"/>
            </w:tcBorders>
            <w:noWrap/>
            <w:hideMark/>
          </w:tcPr>
          <w:p w14:paraId="1E6827CE"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135487" w:rsidRPr="00CE1451" w14:paraId="4AD5F75E" w14:textId="77777777" w:rsidTr="00F556EA">
        <w:trPr>
          <w:trHeight w:val="265"/>
        </w:trPr>
        <w:tc>
          <w:tcPr>
            <w:tcW w:w="1029" w:type="dxa"/>
            <w:tcBorders>
              <w:top w:val="nil"/>
              <w:left w:val="single" w:sz="4" w:space="0" w:color="auto"/>
              <w:bottom w:val="single" w:sz="4" w:space="0" w:color="auto"/>
              <w:right w:val="single" w:sz="4" w:space="0" w:color="auto"/>
            </w:tcBorders>
            <w:noWrap/>
            <w:hideMark/>
          </w:tcPr>
          <w:p w14:paraId="52215597" w14:textId="77777777" w:rsidR="00135487" w:rsidRPr="00CE1451" w:rsidRDefault="00135487" w:rsidP="00F556EA">
            <w:pPr>
              <w:spacing w:line="240" w:lineRule="auto"/>
              <w:jc w:val="center"/>
              <w:rPr>
                <w:rFonts w:ascii="Trebuchet MS" w:eastAsia="Times New Roman" w:hAnsi="Trebuchet MS" w:cs="Calibri"/>
              </w:rPr>
            </w:pPr>
            <w:r w:rsidRPr="00CE1451">
              <w:rPr>
                <w:rFonts w:ascii="Trebuchet MS" w:eastAsia="Times New Roman" w:hAnsi="Trebuchet MS" w:cs="Calibri"/>
              </w:rPr>
              <w:t>5.1.3</w:t>
            </w:r>
          </w:p>
        </w:tc>
        <w:tc>
          <w:tcPr>
            <w:tcW w:w="4848" w:type="dxa"/>
            <w:tcBorders>
              <w:top w:val="nil"/>
              <w:left w:val="nil"/>
              <w:bottom w:val="single" w:sz="4" w:space="0" w:color="auto"/>
              <w:right w:val="single" w:sz="4" w:space="0" w:color="auto"/>
            </w:tcBorders>
            <w:hideMark/>
          </w:tcPr>
          <w:p w14:paraId="63DD73D2"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 xml:space="preserve">Reference URL for the transaction </w:t>
            </w:r>
          </w:p>
        </w:tc>
        <w:tc>
          <w:tcPr>
            <w:tcW w:w="1960" w:type="dxa"/>
            <w:tcBorders>
              <w:top w:val="nil"/>
              <w:left w:val="nil"/>
              <w:bottom w:val="single" w:sz="4" w:space="0" w:color="auto"/>
              <w:right w:val="single" w:sz="4" w:space="0" w:color="auto"/>
            </w:tcBorders>
            <w:noWrap/>
            <w:hideMark/>
          </w:tcPr>
          <w:p w14:paraId="41B123B1" w14:textId="77777777" w:rsidR="00135487" w:rsidRPr="00CE1451" w:rsidRDefault="00135487" w:rsidP="00F556EA">
            <w:pPr>
              <w:spacing w:line="240" w:lineRule="auto"/>
              <w:jc w:val="center"/>
              <w:rPr>
                <w:rFonts w:ascii="Trebuchet MS" w:eastAsia="Times New Roman" w:hAnsi="Trebuchet MS" w:cs="Consolas"/>
              </w:rPr>
            </w:pPr>
            <w:r w:rsidRPr="00CE1451">
              <w:rPr>
                <w:rFonts w:ascii="Trebuchet MS" w:eastAsia="Times New Roman" w:hAnsi="Trebuchet MS" w:cs="Consolas"/>
              </w:rPr>
              <w:t>refUrl</w:t>
            </w:r>
          </w:p>
        </w:tc>
        <w:tc>
          <w:tcPr>
            <w:tcW w:w="1373" w:type="dxa"/>
            <w:tcBorders>
              <w:top w:val="nil"/>
              <w:left w:val="nil"/>
              <w:bottom w:val="single" w:sz="4" w:space="0" w:color="auto"/>
              <w:right w:val="single" w:sz="4" w:space="0" w:color="auto"/>
            </w:tcBorders>
            <w:noWrap/>
            <w:hideMark/>
          </w:tcPr>
          <w:p w14:paraId="43B3266D"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0..1</w:t>
            </w:r>
          </w:p>
        </w:tc>
      </w:tr>
      <w:tr w:rsidR="00135487" w:rsidRPr="00CE1451" w14:paraId="155D8A25" w14:textId="77777777" w:rsidTr="00F556EA">
        <w:trPr>
          <w:trHeight w:val="265"/>
        </w:trPr>
        <w:tc>
          <w:tcPr>
            <w:tcW w:w="1029" w:type="dxa"/>
            <w:tcBorders>
              <w:top w:val="nil"/>
              <w:left w:val="single" w:sz="4" w:space="0" w:color="auto"/>
              <w:bottom w:val="single" w:sz="4" w:space="0" w:color="auto"/>
              <w:right w:val="single" w:sz="4" w:space="0" w:color="auto"/>
            </w:tcBorders>
            <w:noWrap/>
            <w:hideMark/>
          </w:tcPr>
          <w:p w14:paraId="0D7FADD7" w14:textId="77777777" w:rsidR="00135487" w:rsidRPr="00CE1451" w:rsidRDefault="00135487" w:rsidP="00135487">
            <w:pPr>
              <w:spacing w:line="240" w:lineRule="auto"/>
              <w:jc w:val="center"/>
              <w:rPr>
                <w:rFonts w:ascii="Trebuchet MS" w:eastAsia="Times New Roman" w:hAnsi="Trebuchet MS" w:cs="Calibri"/>
              </w:rPr>
            </w:pPr>
            <w:r w:rsidRPr="00CE1451">
              <w:rPr>
                <w:rFonts w:ascii="Trebuchet MS" w:eastAsia="Times New Roman" w:hAnsi="Trebuchet MS" w:cs="Calibri"/>
              </w:rPr>
              <w:t>6.1</w:t>
            </w:r>
          </w:p>
        </w:tc>
        <w:tc>
          <w:tcPr>
            <w:tcW w:w="4848" w:type="dxa"/>
            <w:tcBorders>
              <w:top w:val="nil"/>
              <w:left w:val="nil"/>
              <w:bottom w:val="single" w:sz="4" w:space="0" w:color="auto"/>
              <w:right w:val="single" w:sz="4" w:space="0" w:color="auto"/>
            </w:tcBorders>
            <w:hideMark/>
          </w:tcPr>
          <w:p w14:paraId="763CB8AA" w14:textId="4653EF33" w:rsidR="00135487" w:rsidRPr="00CE1451" w:rsidRDefault="00135487" w:rsidP="00135487">
            <w:pPr>
              <w:spacing w:line="240" w:lineRule="auto"/>
              <w:rPr>
                <w:rFonts w:ascii="Trebuchet MS" w:eastAsia="Times New Roman" w:hAnsi="Trebuchet MS" w:cs="Calibri"/>
              </w:rPr>
            </w:pPr>
            <w:r w:rsidRPr="00CE1451">
              <w:rPr>
                <w:rFonts w:ascii="Trebuchet MS" w:eastAsia="Times New Roman" w:hAnsi="Trebuchet MS" w:cs="Calibri"/>
              </w:rPr>
              <w:t>Response of the Message</w:t>
            </w:r>
          </w:p>
        </w:tc>
        <w:tc>
          <w:tcPr>
            <w:tcW w:w="1960" w:type="dxa"/>
            <w:tcBorders>
              <w:top w:val="nil"/>
              <w:left w:val="nil"/>
              <w:bottom w:val="single" w:sz="4" w:space="0" w:color="auto"/>
              <w:right w:val="single" w:sz="4" w:space="0" w:color="auto"/>
            </w:tcBorders>
            <w:noWrap/>
            <w:hideMark/>
          </w:tcPr>
          <w:p w14:paraId="12854E5E" w14:textId="7C1BDA82" w:rsidR="00135487" w:rsidRPr="00CE1451" w:rsidRDefault="00135487" w:rsidP="00135487">
            <w:pPr>
              <w:spacing w:line="240" w:lineRule="auto"/>
              <w:jc w:val="center"/>
              <w:rPr>
                <w:rFonts w:ascii="Trebuchet MS" w:eastAsia="Times New Roman" w:hAnsi="Trebuchet MS" w:cs="Consolas"/>
              </w:rPr>
            </w:pPr>
            <w:r w:rsidRPr="00CE1451">
              <w:rPr>
                <w:rFonts w:ascii="Trebuchet MS" w:eastAsia="Times New Roman" w:hAnsi="Trebuchet MS" w:cs="Consolas"/>
              </w:rPr>
              <w:t>&lt;Resp&gt;</w:t>
            </w:r>
          </w:p>
        </w:tc>
        <w:tc>
          <w:tcPr>
            <w:tcW w:w="1373" w:type="dxa"/>
            <w:tcBorders>
              <w:top w:val="nil"/>
              <w:left w:val="nil"/>
              <w:bottom w:val="single" w:sz="4" w:space="0" w:color="auto"/>
              <w:right w:val="single" w:sz="4" w:space="0" w:color="auto"/>
            </w:tcBorders>
            <w:noWrap/>
            <w:hideMark/>
          </w:tcPr>
          <w:p w14:paraId="1F1C2253" w14:textId="77777777" w:rsidR="00135487" w:rsidRPr="00CE1451" w:rsidRDefault="00135487" w:rsidP="00135487">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135487" w:rsidRPr="00CE1451" w14:paraId="4C52044D" w14:textId="77777777" w:rsidTr="00F556EA">
        <w:trPr>
          <w:trHeight w:val="265"/>
        </w:trPr>
        <w:tc>
          <w:tcPr>
            <w:tcW w:w="1029" w:type="dxa"/>
            <w:tcBorders>
              <w:top w:val="nil"/>
              <w:left w:val="single" w:sz="4" w:space="0" w:color="auto"/>
              <w:bottom w:val="single" w:sz="4" w:space="0" w:color="auto"/>
              <w:right w:val="single" w:sz="4" w:space="0" w:color="auto"/>
            </w:tcBorders>
            <w:noWrap/>
            <w:hideMark/>
          </w:tcPr>
          <w:p w14:paraId="40896590" w14:textId="77777777" w:rsidR="00135487" w:rsidRPr="00CE1451" w:rsidRDefault="00135487" w:rsidP="00135487">
            <w:pPr>
              <w:spacing w:line="240" w:lineRule="auto"/>
              <w:jc w:val="center"/>
              <w:rPr>
                <w:rFonts w:ascii="Trebuchet MS" w:eastAsia="Times New Roman" w:hAnsi="Trebuchet MS" w:cs="Calibri"/>
              </w:rPr>
            </w:pPr>
            <w:r w:rsidRPr="00CE1451">
              <w:rPr>
                <w:rFonts w:ascii="Trebuchet MS" w:eastAsia="Times New Roman" w:hAnsi="Trebuchet MS" w:cs="Calibri"/>
              </w:rPr>
              <w:t>6.2</w:t>
            </w:r>
          </w:p>
        </w:tc>
        <w:tc>
          <w:tcPr>
            <w:tcW w:w="4848" w:type="dxa"/>
            <w:tcBorders>
              <w:top w:val="nil"/>
              <w:left w:val="nil"/>
              <w:bottom w:val="single" w:sz="4" w:space="0" w:color="auto"/>
              <w:right w:val="single" w:sz="4" w:space="0" w:color="auto"/>
            </w:tcBorders>
            <w:hideMark/>
          </w:tcPr>
          <w:p w14:paraId="720A2106" w14:textId="6E587996" w:rsidR="00135487" w:rsidRPr="00CE1451" w:rsidRDefault="00135487" w:rsidP="00135487">
            <w:pPr>
              <w:spacing w:line="240" w:lineRule="auto"/>
              <w:rPr>
                <w:rFonts w:ascii="Trebuchet MS" w:eastAsia="Times New Roman" w:hAnsi="Trebuchet MS" w:cs="Calibri"/>
              </w:rPr>
            </w:pPr>
            <w:r w:rsidRPr="00CE1451">
              <w:rPr>
                <w:rFonts w:ascii="Trebuchet MS" w:eastAsia="Times New Roman" w:hAnsi="Trebuchet MS" w:cs="Calibri"/>
              </w:rPr>
              <w:t xml:space="preserve">Time of response from the sender of the message </w:t>
            </w:r>
          </w:p>
        </w:tc>
        <w:tc>
          <w:tcPr>
            <w:tcW w:w="1960" w:type="dxa"/>
            <w:tcBorders>
              <w:top w:val="nil"/>
              <w:left w:val="nil"/>
              <w:bottom w:val="single" w:sz="4" w:space="0" w:color="auto"/>
              <w:right w:val="single" w:sz="4" w:space="0" w:color="auto"/>
            </w:tcBorders>
            <w:noWrap/>
            <w:hideMark/>
          </w:tcPr>
          <w:p w14:paraId="09A1C99C" w14:textId="761B3B08" w:rsidR="00135487" w:rsidRPr="00CE1451" w:rsidRDefault="00135487" w:rsidP="00135487">
            <w:pPr>
              <w:spacing w:line="240" w:lineRule="auto"/>
              <w:jc w:val="center"/>
              <w:rPr>
                <w:rFonts w:ascii="Trebuchet MS" w:eastAsia="Times New Roman" w:hAnsi="Trebuchet MS" w:cs="Consolas"/>
              </w:rPr>
            </w:pPr>
            <w:r w:rsidRPr="00CE1451">
              <w:rPr>
                <w:rFonts w:ascii="Trebuchet MS" w:eastAsia="Times New Roman" w:hAnsi="Trebuchet MS" w:cs="Consolas"/>
              </w:rPr>
              <w:t>ts</w:t>
            </w:r>
          </w:p>
        </w:tc>
        <w:tc>
          <w:tcPr>
            <w:tcW w:w="1373" w:type="dxa"/>
            <w:tcBorders>
              <w:top w:val="nil"/>
              <w:left w:val="nil"/>
              <w:bottom w:val="single" w:sz="4" w:space="0" w:color="auto"/>
              <w:right w:val="single" w:sz="4" w:space="0" w:color="auto"/>
            </w:tcBorders>
            <w:noWrap/>
            <w:hideMark/>
          </w:tcPr>
          <w:p w14:paraId="1EC024D7" w14:textId="77777777" w:rsidR="00135487" w:rsidRPr="00CE1451" w:rsidRDefault="00135487" w:rsidP="00135487">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135487" w:rsidRPr="00CE1451" w14:paraId="1C20B12A" w14:textId="77777777" w:rsidTr="00F556EA">
        <w:trPr>
          <w:trHeight w:val="265"/>
        </w:trPr>
        <w:tc>
          <w:tcPr>
            <w:tcW w:w="1029" w:type="dxa"/>
            <w:tcBorders>
              <w:top w:val="nil"/>
              <w:left w:val="single" w:sz="4" w:space="0" w:color="auto"/>
              <w:bottom w:val="single" w:sz="4" w:space="0" w:color="auto"/>
              <w:right w:val="single" w:sz="4" w:space="0" w:color="auto"/>
            </w:tcBorders>
            <w:noWrap/>
            <w:hideMark/>
          </w:tcPr>
          <w:p w14:paraId="017BE0A8" w14:textId="77777777" w:rsidR="00135487" w:rsidRPr="00CE1451" w:rsidRDefault="00135487" w:rsidP="00135487">
            <w:pPr>
              <w:spacing w:line="240" w:lineRule="auto"/>
              <w:jc w:val="center"/>
              <w:rPr>
                <w:rFonts w:ascii="Trebuchet MS" w:eastAsia="Times New Roman" w:hAnsi="Trebuchet MS" w:cs="Calibri"/>
              </w:rPr>
            </w:pPr>
            <w:r w:rsidRPr="00CE1451">
              <w:rPr>
                <w:rFonts w:ascii="Trebuchet MS" w:eastAsia="Times New Roman" w:hAnsi="Trebuchet MS" w:cs="Calibri"/>
              </w:rPr>
              <w:t>6.2.1</w:t>
            </w:r>
          </w:p>
        </w:tc>
        <w:tc>
          <w:tcPr>
            <w:tcW w:w="4848" w:type="dxa"/>
            <w:tcBorders>
              <w:top w:val="nil"/>
              <w:left w:val="nil"/>
              <w:bottom w:val="single" w:sz="4" w:space="0" w:color="auto"/>
              <w:right w:val="single" w:sz="4" w:space="0" w:color="auto"/>
            </w:tcBorders>
            <w:hideMark/>
          </w:tcPr>
          <w:p w14:paraId="086648FA" w14:textId="65FDFB04" w:rsidR="00135487" w:rsidRPr="00CE1451" w:rsidRDefault="00135487" w:rsidP="00135487">
            <w:pPr>
              <w:spacing w:line="240" w:lineRule="auto"/>
              <w:rPr>
                <w:rFonts w:ascii="Trebuchet MS" w:eastAsia="Times New Roman" w:hAnsi="Trebuchet MS" w:cs="Calibri"/>
                <w:highlight w:val="yellow"/>
              </w:rPr>
            </w:pPr>
            <w:r w:rsidRPr="00CE1451">
              <w:rPr>
                <w:rFonts w:ascii="Trebuchet MS" w:eastAsia="Times New Roman" w:hAnsi="Trebuchet MS" w:cs="Calibri"/>
              </w:rPr>
              <w:t>Result of the request</w:t>
            </w:r>
          </w:p>
        </w:tc>
        <w:tc>
          <w:tcPr>
            <w:tcW w:w="1960" w:type="dxa"/>
            <w:tcBorders>
              <w:top w:val="nil"/>
              <w:left w:val="nil"/>
              <w:bottom w:val="single" w:sz="4" w:space="0" w:color="auto"/>
              <w:right w:val="single" w:sz="4" w:space="0" w:color="auto"/>
            </w:tcBorders>
            <w:noWrap/>
            <w:hideMark/>
          </w:tcPr>
          <w:p w14:paraId="570A5E49" w14:textId="4ED64E97" w:rsidR="00135487" w:rsidRPr="00CE1451" w:rsidRDefault="00135487" w:rsidP="00135487">
            <w:pPr>
              <w:spacing w:line="240" w:lineRule="auto"/>
              <w:jc w:val="center"/>
              <w:rPr>
                <w:rFonts w:ascii="Trebuchet MS" w:eastAsia="Times New Roman" w:hAnsi="Trebuchet MS" w:cs="Consolas"/>
              </w:rPr>
            </w:pPr>
            <w:r w:rsidRPr="00CE1451">
              <w:rPr>
                <w:rFonts w:ascii="Trebuchet MS" w:eastAsia="Times New Roman" w:hAnsi="Trebuchet MS" w:cs="Consolas"/>
              </w:rPr>
              <w:t>result</w:t>
            </w:r>
          </w:p>
        </w:tc>
        <w:tc>
          <w:tcPr>
            <w:tcW w:w="1373" w:type="dxa"/>
            <w:tcBorders>
              <w:top w:val="nil"/>
              <w:left w:val="nil"/>
              <w:bottom w:val="single" w:sz="4" w:space="0" w:color="auto"/>
              <w:right w:val="single" w:sz="4" w:space="0" w:color="auto"/>
            </w:tcBorders>
            <w:noWrap/>
            <w:hideMark/>
          </w:tcPr>
          <w:p w14:paraId="43CFF617" w14:textId="77777777" w:rsidR="00135487" w:rsidRPr="00CE1451" w:rsidRDefault="00135487" w:rsidP="00135487">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135487" w:rsidRPr="00CE1451" w14:paraId="11B88B99" w14:textId="77777777" w:rsidTr="00F556EA">
        <w:trPr>
          <w:trHeight w:val="265"/>
        </w:trPr>
        <w:tc>
          <w:tcPr>
            <w:tcW w:w="1029" w:type="dxa"/>
            <w:tcBorders>
              <w:top w:val="nil"/>
              <w:left w:val="single" w:sz="4" w:space="0" w:color="auto"/>
              <w:bottom w:val="single" w:sz="4" w:space="0" w:color="auto"/>
              <w:right w:val="single" w:sz="4" w:space="0" w:color="auto"/>
            </w:tcBorders>
            <w:noWrap/>
            <w:hideMark/>
          </w:tcPr>
          <w:p w14:paraId="2D3965CF" w14:textId="77777777" w:rsidR="00135487" w:rsidRPr="00CE1451" w:rsidRDefault="00135487" w:rsidP="00135487">
            <w:pPr>
              <w:spacing w:line="240" w:lineRule="auto"/>
              <w:jc w:val="center"/>
              <w:rPr>
                <w:rFonts w:ascii="Trebuchet MS" w:eastAsia="Times New Roman" w:hAnsi="Trebuchet MS" w:cs="Calibri"/>
              </w:rPr>
            </w:pPr>
            <w:r w:rsidRPr="00CE1451">
              <w:rPr>
                <w:rFonts w:ascii="Trebuchet MS" w:eastAsia="Times New Roman" w:hAnsi="Trebuchet MS" w:cs="Calibri"/>
              </w:rPr>
              <w:t>6.2.2</w:t>
            </w:r>
          </w:p>
        </w:tc>
        <w:tc>
          <w:tcPr>
            <w:tcW w:w="4848" w:type="dxa"/>
            <w:tcBorders>
              <w:top w:val="nil"/>
              <w:left w:val="nil"/>
              <w:bottom w:val="single" w:sz="4" w:space="0" w:color="auto"/>
              <w:right w:val="single" w:sz="4" w:space="0" w:color="auto"/>
            </w:tcBorders>
            <w:hideMark/>
          </w:tcPr>
          <w:p w14:paraId="0E038FF7" w14:textId="0E1C4A84" w:rsidR="00135487" w:rsidRPr="00CE1451" w:rsidRDefault="00135487" w:rsidP="00135487">
            <w:pPr>
              <w:spacing w:line="240" w:lineRule="auto"/>
              <w:rPr>
                <w:rFonts w:ascii="Trebuchet MS" w:eastAsia="Times New Roman" w:hAnsi="Trebuchet MS" w:cs="Calibri"/>
              </w:rPr>
            </w:pPr>
            <w:r w:rsidRPr="00CE1451">
              <w:rPr>
                <w:rFonts w:ascii="Trebuchet MS" w:eastAsia="Times New Roman" w:hAnsi="Trebuchet MS" w:cs="Calibri"/>
              </w:rPr>
              <w:t>Error reason codes for the failure message</w:t>
            </w:r>
          </w:p>
        </w:tc>
        <w:tc>
          <w:tcPr>
            <w:tcW w:w="1960" w:type="dxa"/>
            <w:tcBorders>
              <w:top w:val="nil"/>
              <w:left w:val="nil"/>
              <w:bottom w:val="single" w:sz="4" w:space="0" w:color="auto"/>
              <w:right w:val="single" w:sz="4" w:space="0" w:color="auto"/>
            </w:tcBorders>
            <w:noWrap/>
            <w:hideMark/>
          </w:tcPr>
          <w:p w14:paraId="39B6C16F" w14:textId="765A273D" w:rsidR="00135487" w:rsidRPr="00CE1451" w:rsidRDefault="00135487" w:rsidP="00135487">
            <w:pPr>
              <w:spacing w:line="240" w:lineRule="auto"/>
              <w:jc w:val="center"/>
              <w:rPr>
                <w:rFonts w:ascii="Trebuchet MS" w:eastAsia="Times New Roman" w:hAnsi="Trebuchet MS" w:cs="Consolas"/>
              </w:rPr>
            </w:pPr>
            <w:r w:rsidRPr="00CE1451">
              <w:rPr>
                <w:rFonts w:ascii="Trebuchet MS" w:eastAsia="Times New Roman" w:hAnsi="Trebuchet MS" w:cs="Consolas"/>
              </w:rPr>
              <w:t>errCode</w:t>
            </w:r>
          </w:p>
        </w:tc>
        <w:tc>
          <w:tcPr>
            <w:tcW w:w="1373" w:type="dxa"/>
            <w:tcBorders>
              <w:top w:val="nil"/>
              <w:left w:val="nil"/>
              <w:bottom w:val="single" w:sz="4" w:space="0" w:color="auto"/>
              <w:right w:val="single" w:sz="4" w:space="0" w:color="auto"/>
            </w:tcBorders>
            <w:noWrap/>
            <w:hideMark/>
          </w:tcPr>
          <w:p w14:paraId="33279CD6" w14:textId="77777777" w:rsidR="00135487" w:rsidRPr="00CE1451" w:rsidRDefault="00135487" w:rsidP="00135487">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135487" w:rsidRPr="00CE1451" w14:paraId="5F344ECE" w14:textId="77777777" w:rsidTr="00F556EA">
        <w:trPr>
          <w:trHeight w:val="265"/>
        </w:trPr>
        <w:tc>
          <w:tcPr>
            <w:tcW w:w="1029" w:type="dxa"/>
            <w:tcBorders>
              <w:top w:val="nil"/>
              <w:left w:val="single" w:sz="4" w:space="0" w:color="auto"/>
              <w:bottom w:val="single" w:sz="4" w:space="0" w:color="auto"/>
              <w:right w:val="single" w:sz="4" w:space="0" w:color="auto"/>
            </w:tcBorders>
            <w:noWrap/>
            <w:hideMark/>
          </w:tcPr>
          <w:p w14:paraId="6FD0157E" w14:textId="77777777" w:rsidR="00135487" w:rsidRPr="00CE1451" w:rsidRDefault="00135487" w:rsidP="00135487">
            <w:pPr>
              <w:spacing w:line="240" w:lineRule="auto"/>
              <w:jc w:val="center"/>
              <w:rPr>
                <w:rFonts w:ascii="Trebuchet MS" w:eastAsia="Times New Roman" w:hAnsi="Trebuchet MS" w:cs="Calibri"/>
              </w:rPr>
            </w:pPr>
            <w:r w:rsidRPr="00CE1451">
              <w:rPr>
                <w:rFonts w:ascii="Trebuchet MS" w:eastAsia="Times New Roman" w:hAnsi="Trebuchet MS" w:cs="Calibri"/>
              </w:rPr>
              <w:t>6.2.3</w:t>
            </w:r>
          </w:p>
        </w:tc>
        <w:tc>
          <w:tcPr>
            <w:tcW w:w="4848" w:type="dxa"/>
            <w:tcBorders>
              <w:top w:val="nil"/>
              <w:left w:val="nil"/>
              <w:bottom w:val="single" w:sz="4" w:space="0" w:color="auto"/>
              <w:right w:val="single" w:sz="4" w:space="0" w:color="auto"/>
            </w:tcBorders>
            <w:hideMark/>
          </w:tcPr>
          <w:p w14:paraId="1CD5635C" w14:textId="514226D3" w:rsidR="00135487" w:rsidRPr="00CE1451" w:rsidRDefault="00135487" w:rsidP="00135487">
            <w:pPr>
              <w:spacing w:line="240" w:lineRule="auto"/>
              <w:rPr>
                <w:rFonts w:ascii="Trebuchet MS" w:eastAsia="Times New Roman" w:hAnsi="Trebuchet MS" w:cs="Calibri"/>
              </w:rPr>
            </w:pPr>
            <w:r w:rsidRPr="00CE1451">
              <w:rPr>
                <w:rFonts w:ascii="Trebuchet MS" w:eastAsia="Times New Roman" w:hAnsi="Trebuchet MS" w:cs="Calibri"/>
              </w:rPr>
              <w:t>Actual rejecter of the message. NPCI or Destination who rejected the message</w:t>
            </w:r>
          </w:p>
        </w:tc>
        <w:tc>
          <w:tcPr>
            <w:tcW w:w="1960" w:type="dxa"/>
            <w:tcBorders>
              <w:top w:val="nil"/>
              <w:left w:val="nil"/>
              <w:bottom w:val="single" w:sz="4" w:space="0" w:color="auto"/>
              <w:right w:val="single" w:sz="4" w:space="0" w:color="auto"/>
            </w:tcBorders>
            <w:noWrap/>
            <w:hideMark/>
          </w:tcPr>
          <w:p w14:paraId="41517925" w14:textId="0FD8EFAD" w:rsidR="00135487" w:rsidRPr="00CE1451" w:rsidRDefault="00135487" w:rsidP="00135487">
            <w:pPr>
              <w:spacing w:line="240" w:lineRule="auto"/>
              <w:jc w:val="center"/>
              <w:rPr>
                <w:rFonts w:ascii="Trebuchet MS" w:eastAsia="Times New Roman" w:hAnsi="Trebuchet MS" w:cs="Consolas"/>
              </w:rPr>
            </w:pPr>
            <w:r w:rsidRPr="00CE1451">
              <w:rPr>
                <w:rFonts w:ascii="Trebuchet MS" w:eastAsia="Times New Roman" w:hAnsi="Trebuchet MS" w:cs="Consolas"/>
              </w:rPr>
              <w:t>rejectedBy</w:t>
            </w:r>
          </w:p>
        </w:tc>
        <w:tc>
          <w:tcPr>
            <w:tcW w:w="1373" w:type="dxa"/>
            <w:tcBorders>
              <w:top w:val="nil"/>
              <w:left w:val="nil"/>
              <w:bottom w:val="single" w:sz="4" w:space="0" w:color="auto"/>
              <w:right w:val="single" w:sz="4" w:space="0" w:color="auto"/>
            </w:tcBorders>
            <w:noWrap/>
            <w:hideMark/>
          </w:tcPr>
          <w:p w14:paraId="6DA1472C" w14:textId="22AFF251" w:rsidR="00135487" w:rsidRPr="00CE1451" w:rsidRDefault="00A229A8" w:rsidP="00135487">
            <w:pPr>
              <w:spacing w:line="240" w:lineRule="auto"/>
              <w:rPr>
                <w:rFonts w:ascii="Trebuchet MS" w:eastAsia="Times New Roman" w:hAnsi="Trebuchet MS" w:cs="Calibri"/>
              </w:rPr>
            </w:pPr>
            <w:r>
              <w:rPr>
                <w:rFonts w:ascii="Trebuchet MS" w:eastAsia="Times New Roman" w:hAnsi="Trebuchet MS" w:cs="Calibri"/>
              </w:rPr>
              <w:t>1..0</w:t>
            </w:r>
          </w:p>
        </w:tc>
      </w:tr>
      <w:tr w:rsidR="00135487" w:rsidRPr="00CE1451" w14:paraId="0AD99D0B" w14:textId="77777777" w:rsidTr="00F556EA">
        <w:trPr>
          <w:trHeight w:val="265"/>
        </w:trPr>
        <w:tc>
          <w:tcPr>
            <w:tcW w:w="1029" w:type="dxa"/>
            <w:tcBorders>
              <w:top w:val="nil"/>
              <w:left w:val="single" w:sz="4" w:space="0" w:color="auto"/>
              <w:bottom w:val="single" w:sz="4" w:space="0" w:color="auto"/>
              <w:right w:val="single" w:sz="4" w:space="0" w:color="auto"/>
            </w:tcBorders>
            <w:noWrap/>
          </w:tcPr>
          <w:p w14:paraId="74C01D5C" w14:textId="7443AD5A" w:rsidR="00135487" w:rsidRPr="00CE1451" w:rsidRDefault="00890A02" w:rsidP="00135487">
            <w:pPr>
              <w:spacing w:line="240" w:lineRule="auto"/>
              <w:jc w:val="center"/>
              <w:rPr>
                <w:rFonts w:ascii="Trebuchet MS" w:eastAsia="Times New Roman" w:hAnsi="Trebuchet MS" w:cs="Calibri"/>
              </w:rPr>
            </w:pPr>
            <w:r w:rsidRPr="00CE1451">
              <w:rPr>
                <w:rFonts w:ascii="Trebuchet MS" w:eastAsia="Times New Roman" w:hAnsi="Trebuchet MS" w:cs="Calibri"/>
              </w:rPr>
              <w:t>7.1</w:t>
            </w:r>
          </w:p>
        </w:tc>
        <w:tc>
          <w:tcPr>
            <w:tcW w:w="4848" w:type="dxa"/>
            <w:tcBorders>
              <w:top w:val="nil"/>
              <w:left w:val="nil"/>
              <w:bottom w:val="single" w:sz="4" w:space="0" w:color="auto"/>
              <w:right w:val="single" w:sz="4" w:space="0" w:color="auto"/>
            </w:tcBorders>
          </w:tcPr>
          <w:p w14:paraId="09333B2D" w14:textId="0B9934C1" w:rsidR="00135487" w:rsidRPr="00CE1451" w:rsidRDefault="00890A02" w:rsidP="00135487">
            <w:pPr>
              <w:spacing w:line="240" w:lineRule="auto"/>
              <w:rPr>
                <w:rFonts w:ascii="Trebuchet MS" w:eastAsia="Times New Roman" w:hAnsi="Trebuchet MS" w:cs="Calibri"/>
              </w:rPr>
            </w:pPr>
            <w:r w:rsidRPr="00CE1451">
              <w:rPr>
                <w:rFonts w:ascii="Trebuchet MS" w:eastAsia="Times New Roman" w:hAnsi="Trebuchet MS" w:cs="Calibri"/>
              </w:rPr>
              <w:t>Response Data</w:t>
            </w:r>
          </w:p>
        </w:tc>
        <w:tc>
          <w:tcPr>
            <w:tcW w:w="1960" w:type="dxa"/>
            <w:tcBorders>
              <w:top w:val="nil"/>
              <w:left w:val="nil"/>
              <w:bottom w:val="single" w:sz="4" w:space="0" w:color="auto"/>
              <w:right w:val="single" w:sz="4" w:space="0" w:color="auto"/>
            </w:tcBorders>
            <w:noWrap/>
          </w:tcPr>
          <w:p w14:paraId="0D71DE6E" w14:textId="5758B419" w:rsidR="00135487" w:rsidRPr="00CE1451" w:rsidRDefault="00890A02" w:rsidP="00135487">
            <w:pPr>
              <w:spacing w:line="240" w:lineRule="auto"/>
              <w:jc w:val="center"/>
              <w:rPr>
                <w:rFonts w:ascii="Trebuchet MS" w:eastAsia="Times New Roman" w:hAnsi="Trebuchet MS" w:cs="Consolas"/>
              </w:rPr>
            </w:pPr>
            <w:r w:rsidRPr="00CE1451">
              <w:rPr>
                <w:rFonts w:ascii="Trebuchet MS" w:eastAsia="Times New Roman" w:hAnsi="Trebuchet MS" w:cs="Consolas"/>
              </w:rPr>
              <w:t>RespData</w:t>
            </w:r>
          </w:p>
        </w:tc>
        <w:tc>
          <w:tcPr>
            <w:tcW w:w="1373" w:type="dxa"/>
            <w:tcBorders>
              <w:top w:val="nil"/>
              <w:left w:val="nil"/>
              <w:bottom w:val="single" w:sz="4" w:space="0" w:color="auto"/>
              <w:right w:val="single" w:sz="4" w:space="0" w:color="auto"/>
            </w:tcBorders>
            <w:noWrap/>
          </w:tcPr>
          <w:p w14:paraId="646ED476" w14:textId="71EF79BE" w:rsidR="00135487" w:rsidRPr="00CE1451" w:rsidRDefault="00890A02" w:rsidP="00135487">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135487" w:rsidRPr="00CE1451" w14:paraId="61823C1F" w14:textId="77777777" w:rsidTr="00F556EA">
        <w:trPr>
          <w:trHeight w:val="132"/>
        </w:trPr>
        <w:tc>
          <w:tcPr>
            <w:tcW w:w="1029" w:type="dxa"/>
            <w:tcBorders>
              <w:top w:val="nil"/>
              <w:left w:val="single" w:sz="4" w:space="0" w:color="auto"/>
              <w:bottom w:val="single" w:sz="4" w:space="0" w:color="auto"/>
              <w:right w:val="single" w:sz="4" w:space="0" w:color="auto"/>
            </w:tcBorders>
            <w:noWrap/>
            <w:hideMark/>
          </w:tcPr>
          <w:p w14:paraId="3F2BBAA8" w14:textId="7D0434B0" w:rsidR="00135487" w:rsidRPr="00CE1451" w:rsidRDefault="00890A02" w:rsidP="00F556EA">
            <w:pPr>
              <w:spacing w:line="240" w:lineRule="auto"/>
              <w:jc w:val="center"/>
              <w:rPr>
                <w:rFonts w:ascii="Trebuchet MS" w:eastAsia="Times New Roman" w:hAnsi="Trebuchet MS" w:cs="Calibri"/>
              </w:rPr>
            </w:pPr>
            <w:r w:rsidRPr="00CE1451">
              <w:rPr>
                <w:rFonts w:ascii="Trebuchet MS" w:eastAsia="Times New Roman" w:hAnsi="Trebuchet MS" w:cs="Calibri"/>
              </w:rPr>
              <w:t>8</w:t>
            </w:r>
            <w:r w:rsidR="00135487" w:rsidRPr="00CE1451">
              <w:rPr>
                <w:rFonts w:ascii="Trebuchet MS" w:eastAsia="Times New Roman" w:hAnsi="Trebuchet MS" w:cs="Calibri"/>
              </w:rPr>
              <w:t>.1</w:t>
            </w:r>
          </w:p>
        </w:tc>
        <w:tc>
          <w:tcPr>
            <w:tcW w:w="4848" w:type="dxa"/>
            <w:tcBorders>
              <w:top w:val="nil"/>
              <w:left w:val="nil"/>
              <w:bottom w:val="single" w:sz="4" w:space="0" w:color="auto"/>
              <w:right w:val="single" w:sz="4" w:space="0" w:color="auto"/>
            </w:tcBorders>
            <w:hideMark/>
          </w:tcPr>
          <w:p w14:paraId="0BA49D5F"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Unique Identified assigned by NPCI for the request</w:t>
            </w:r>
          </w:p>
        </w:tc>
        <w:tc>
          <w:tcPr>
            <w:tcW w:w="1960" w:type="dxa"/>
            <w:tcBorders>
              <w:top w:val="nil"/>
              <w:left w:val="nil"/>
              <w:bottom w:val="single" w:sz="4" w:space="0" w:color="auto"/>
              <w:right w:val="single" w:sz="4" w:space="0" w:color="auto"/>
            </w:tcBorders>
            <w:noWrap/>
            <w:hideMark/>
          </w:tcPr>
          <w:p w14:paraId="4535ECED" w14:textId="77777777" w:rsidR="00135487" w:rsidRPr="00CE1451" w:rsidRDefault="00135487" w:rsidP="00F556EA">
            <w:pPr>
              <w:spacing w:line="240" w:lineRule="auto"/>
              <w:jc w:val="center"/>
              <w:rPr>
                <w:rFonts w:ascii="Trebuchet MS" w:eastAsia="Times New Roman" w:hAnsi="Trebuchet MS" w:cs="Consolas"/>
              </w:rPr>
            </w:pPr>
            <w:r w:rsidRPr="00CE1451">
              <w:rPr>
                <w:rFonts w:ascii="Trebuchet MS" w:eastAsia="Times New Roman" w:hAnsi="Trebuchet MS" w:cs="Consolas"/>
              </w:rPr>
              <w:t>&lt;NpciRefId&gt;</w:t>
            </w:r>
          </w:p>
        </w:tc>
        <w:tc>
          <w:tcPr>
            <w:tcW w:w="1373" w:type="dxa"/>
            <w:tcBorders>
              <w:top w:val="nil"/>
              <w:left w:val="nil"/>
              <w:bottom w:val="single" w:sz="4" w:space="0" w:color="auto"/>
              <w:right w:val="single" w:sz="4" w:space="0" w:color="auto"/>
            </w:tcBorders>
            <w:noWrap/>
            <w:hideMark/>
          </w:tcPr>
          <w:p w14:paraId="40CF0867"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135487" w:rsidRPr="00CE1451" w14:paraId="7DD7EC89" w14:textId="77777777" w:rsidTr="00F556EA">
        <w:trPr>
          <w:trHeight w:val="132"/>
        </w:trPr>
        <w:tc>
          <w:tcPr>
            <w:tcW w:w="1029" w:type="dxa"/>
            <w:tcBorders>
              <w:top w:val="nil"/>
              <w:left w:val="single" w:sz="4" w:space="0" w:color="auto"/>
              <w:bottom w:val="single" w:sz="4" w:space="0" w:color="auto"/>
              <w:right w:val="single" w:sz="4" w:space="0" w:color="auto"/>
            </w:tcBorders>
            <w:noWrap/>
            <w:hideMark/>
          </w:tcPr>
          <w:p w14:paraId="5C494FE5" w14:textId="1C8B522F" w:rsidR="00135487" w:rsidRPr="00CE1451" w:rsidRDefault="00890A02" w:rsidP="00F556EA">
            <w:pPr>
              <w:spacing w:line="240" w:lineRule="auto"/>
              <w:jc w:val="center"/>
              <w:rPr>
                <w:rFonts w:ascii="Trebuchet MS" w:eastAsia="Times New Roman" w:hAnsi="Trebuchet MS" w:cs="Calibri"/>
              </w:rPr>
            </w:pPr>
            <w:r w:rsidRPr="00CE1451">
              <w:rPr>
                <w:rFonts w:ascii="Trebuchet MS" w:eastAsia="Times New Roman" w:hAnsi="Trebuchet MS" w:cs="Calibri"/>
              </w:rPr>
              <w:t>8</w:t>
            </w:r>
            <w:r w:rsidR="00135487" w:rsidRPr="00CE1451">
              <w:rPr>
                <w:rFonts w:ascii="Trebuchet MS" w:eastAsia="Times New Roman" w:hAnsi="Trebuchet MS" w:cs="Calibri"/>
              </w:rPr>
              <w:t>.1.1</w:t>
            </w:r>
          </w:p>
        </w:tc>
        <w:tc>
          <w:tcPr>
            <w:tcW w:w="4848" w:type="dxa"/>
            <w:tcBorders>
              <w:top w:val="nil"/>
              <w:left w:val="nil"/>
              <w:bottom w:val="single" w:sz="4" w:space="0" w:color="auto"/>
              <w:right w:val="single" w:sz="4" w:space="0" w:color="auto"/>
            </w:tcBorders>
            <w:hideMark/>
          </w:tcPr>
          <w:p w14:paraId="038AEDD8"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Actual unique value generated by NPCI</w:t>
            </w:r>
          </w:p>
        </w:tc>
        <w:tc>
          <w:tcPr>
            <w:tcW w:w="1960" w:type="dxa"/>
            <w:tcBorders>
              <w:top w:val="nil"/>
              <w:left w:val="nil"/>
              <w:bottom w:val="single" w:sz="4" w:space="0" w:color="auto"/>
              <w:right w:val="single" w:sz="4" w:space="0" w:color="auto"/>
            </w:tcBorders>
            <w:noWrap/>
            <w:hideMark/>
          </w:tcPr>
          <w:p w14:paraId="03D32F4B" w14:textId="2E357797" w:rsidR="00135487" w:rsidRPr="00CE1451" w:rsidRDefault="00DC4CDD" w:rsidP="00F556EA">
            <w:pPr>
              <w:spacing w:line="240" w:lineRule="auto"/>
              <w:jc w:val="center"/>
              <w:rPr>
                <w:rFonts w:ascii="Trebuchet MS" w:eastAsia="Times New Roman" w:hAnsi="Trebuchet MS" w:cs="Consolas"/>
              </w:rPr>
            </w:pPr>
            <w:r>
              <w:rPr>
                <w:rFonts w:ascii="Trebuchet MS" w:eastAsia="Times New Roman" w:hAnsi="Trebuchet MS" w:cs="Consolas"/>
              </w:rPr>
              <w:t>v</w:t>
            </w:r>
            <w:r w:rsidR="00135487" w:rsidRPr="00CE1451">
              <w:rPr>
                <w:rFonts w:ascii="Trebuchet MS" w:eastAsia="Times New Roman" w:hAnsi="Trebuchet MS" w:cs="Consolas"/>
              </w:rPr>
              <w:t>alue</w:t>
            </w:r>
          </w:p>
        </w:tc>
        <w:tc>
          <w:tcPr>
            <w:tcW w:w="1373" w:type="dxa"/>
            <w:tcBorders>
              <w:top w:val="nil"/>
              <w:left w:val="nil"/>
              <w:bottom w:val="single" w:sz="4" w:space="0" w:color="auto"/>
              <w:right w:val="single" w:sz="4" w:space="0" w:color="auto"/>
            </w:tcBorders>
            <w:noWrap/>
            <w:hideMark/>
          </w:tcPr>
          <w:p w14:paraId="57CA1015" w14:textId="77777777" w:rsidR="00135487" w:rsidRPr="00CE1451" w:rsidRDefault="00135487" w:rsidP="00F556EA">
            <w:pPr>
              <w:spacing w:line="240" w:lineRule="auto"/>
              <w:rPr>
                <w:rFonts w:ascii="Trebuchet MS" w:eastAsia="Times New Roman" w:hAnsi="Trebuchet MS" w:cs="Calibri"/>
              </w:rPr>
            </w:pPr>
            <w:r w:rsidRPr="00CE1451">
              <w:rPr>
                <w:rFonts w:ascii="Trebuchet MS" w:eastAsia="Times New Roman" w:hAnsi="Trebuchet MS" w:cs="Calibri"/>
              </w:rPr>
              <w:t>1..1</w:t>
            </w:r>
          </w:p>
        </w:tc>
      </w:tr>
    </w:tbl>
    <w:p w14:paraId="23CEA6ED" w14:textId="77777777" w:rsidR="00135487" w:rsidRPr="00CE1451" w:rsidRDefault="00135487" w:rsidP="00C36AD1">
      <w:pPr>
        <w:rPr>
          <w:rFonts w:ascii="Trebuchet MS" w:hAnsi="Trebuchet MS"/>
        </w:rPr>
      </w:pPr>
    </w:p>
    <w:p w14:paraId="32D09DC8" w14:textId="19D17DEB" w:rsidR="007931D2" w:rsidRPr="000439B3" w:rsidRDefault="007931D2" w:rsidP="00162565">
      <w:pPr>
        <w:pStyle w:val="Heading1"/>
        <w:numPr>
          <w:ilvl w:val="1"/>
          <w:numId w:val="12"/>
        </w:numPr>
        <w:jc w:val="left"/>
        <w:rPr>
          <w:rFonts w:ascii="Trebuchet MS" w:hAnsi="Trebuchet MS"/>
          <w:sz w:val="22"/>
          <w:szCs w:val="22"/>
        </w:rPr>
      </w:pPr>
      <w:bookmarkStart w:id="102" w:name="_Toc106875909"/>
      <w:r w:rsidRPr="000439B3">
        <w:rPr>
          <w:rFonts w:ascii="Trebuchet MS" w:hAnsi="Trebuchet MS"/>
          <w:sz w:val="22"/>
          <w:szCs w:val="22"/>
        </w:rPr>
        <w:t>Customer Aadhaar Seeding API-ACK/NACK</w:t>
      </w:r>
      <w:bookmarkEnd w:id="102"/>
    </w:p>
    <w:p w14:paraId="741F297D" w14:textId="6E19C040" w:rsidR="007931D2" w:rsidRPr="00CE1451" w:rsidRDefault="007931D2" w:rsidP="007931D2">
      <w:pPr>
        <w:rPr>
          <w:rFonts w:ascii="Trebuchet MS" w:hAnsi="Trebuchet MS"/>
        </w:rPr>
      </w:pPr>
      <w:r w:rsidRPr="00CE1451">
        <w:rPr>
          <w:rFonts w:ascii="Trebuchet MS" w:hAnsi="Trebuchet MS"/>
        </w:rPr>
        <w:t xml:space="preserve">This ACK/NACK will be a HTTP Response by </w:t>
      </w:r>
      <w:r>
        <w:rPr>
          <w:rFonts w:ascii="Trebuchet MS" w:hAnsi="Trebuchet MS"/>
        </w:rPr>
        <w:t>BASE</w:t>
      </w:r>
      <w:r w:rsidRPr="00CE1451">
        <w:rPr>
          <w:rFonts w:ascii="Trebuchet MS" w:hAnsi="Trebuchet MS"/>
        </w:rPr>
        <w:t xml:space="preserve"> for Customer Aadhaar Seeding </w:t>
      </w:r>
      <w:r>
        <w:rPr>
          <w:rFonts w:ascii="Trebuchet MS" w:hAnsi="Trebuchet MS"/>
        </w:rPr>
        <w:t>Response</w:t>
      </w:r>
      <w:r w:rsidRPr="00CE1451">
        <w:rPr>
          <w:rFonts w:ascii="Trebuchet MS" w:hAnsi="Trebuchet MS"/>
        </w:rPr>
        <w:t>.</w:t>
      </w:r>
    </w:p>
    <w:p w14:paraId="45E47B1B" w14:textId="77777777" w:rsidR="00C36AD1" w:rsidRPr="00CE1451" w:rsidRDefault="00C36AD1" w:rsidP="00C36AD1">
      <w:pPr>
        <w:rPr>
          <w:rFonts w:ascii="Trebuchet MS" w:hAnsi="Trebuchet MS"/>
        </w:rPr>
      </w:pPr>
      <w:r w:rsidRPr="00CE1451">
        <w:rPr>
          <w:rFonts w:ascii="Trebuchet MS" w:hAnsi="Trebuchet MS"/>
        </w:rPr>
        <w:t>&lt;base:CustAadhaarSeedingRespAck xmlns:base="http://npci.org/base/schema/" &gt;</w:t>
      </w:r>
    </w:p>
    <w:p w14:paraId="69538DC1" w14:textId="77777777" w:rsidR="00C36AD1" w:rsidRPr="00CE1451" w:rsidRDefault="00C36AD1" w:rsidP="00C36AD1">
      <w:pPr>
        <w:rPr>
          <w:rFonts w:ascii="Trebuchet MS" w:hAnsi="Trebuchet MS"/>
        </w:rPr>
      </w:pPr>
      <w:r w:rsidRPr="00CE1451">
        <w:rPr>
          <w:rFonts w:ascii="Trebuchet MS" w:hAnsi="Trebuchet MS"/>
        </w:rPr>
        <w:t xml:space="preserve"> &lt;NpciRefId value="6afd4578-f021-4321-a908-04b355a758fa"/&gt;</w:t>
      </w:r>
    </w:p>
    <w:p w14:paraId="457201E0" w14:textId="77777777" w:rsidR="00C36AD1" w:rsidRPr="00CE1451" w:rsidRDefault="00C36AD1" w:rsidP="00C36AD1">
      <w:pPr>
        <w:rPr>
          <w:rFonts w:ascii="Trebuchet MS" w:hAnsi="Trebuchet MS"/>
        </w:rPr>
      </w:pPr>
      <w:r w:rsidRPr="00CE1451">
        <w:rPr>
          <w:rFonts w:ascii="Trebuchet MS" w:hAnsi="Trebuchet MS"/>
        </w:rPr>
        <w:t xml:space="preserve"> &lt;Resp ts="2017-10-16T10:02:00" result="SUCCESS/FAILURE" errCode="" rejectedBy="" /&gt; </w:t>
      </w:r>
    </w:p>
    <w:p w14:paraId="08F39EB9" w14:textId="41BEC345" w:rsidR="00C36AD1" w:rsidRPr="00CE1451" w:rsidRDefault="00C36AD1" w:rsidP="00C36AD1">
      <w:pPr>
        <w:rPr>
          <w:rFonts w:ascii="Trebuchet MS" w:hAnsi="Trebuchet MS"/>
        </w:rPr>
      </w:pPr>
      <w:r w:rsidRPr="00CE1451">
        <w:rPr>
          <w:rFonts w:ascii="Trebuchet MS" w:hAnsi="Trebuchet MS"/>
        </w:rPr>
        <w:lastRenderedPageBreak/>
        <w:t>&lt;/base:CustAadhaarSeedingRespAck&gt;</w:t>
      </w:r>
    </w:p>
    <w:tbl>
      <w:tblPr>
        <w:tblW w:w="9570" w:type="dxa"/>
        <w:tblInd w:w="-34" w:type="dxa"/>
        <w:tblLayout w:type="fixed"/>
        <w:tblLook w:val="04A0" w:firstRow="1" w:lastRow="0" w:firstColumn="1" w:lastColumn="0" w:noHBand="0" w:noVBand="1"/>
      </w:tblPr>
      <w:tblGrid>
        <w:gridCol w:w="1029"/>
        <w:gridCol w:w="5301"/>
        <w:gridCol w:w="1890"/>
        <w:gridCol w:w="1350"/>
      </w:tblGrid>
      <w:tr w:rsidR="00890A02" w:rsidRPr="00CE1451" w14:paraId="5C5D92CA" w14:textId="77777777" w:rsidTr="00B1388F">
        <w:trPr>
          <w:trHeight w:val="130"/>
          <w:tblHeader/>
        </w:trPr>
        <w:tc>
          <w:tcPr>
            <w:tcW w:w="1029" w:type="dxa"/>
            <w:tcBorders>
              <w:top w:val="single" w:sz="4" w:space="0" w:color="auto"/>
              <w:left w:val="single" w:sz="4" w:space="0" w:color="auto"/>
              <w:bottom w:val="single" w:sz="4" w:space="0" w:color="auto"/>
              <w:right w:val="single" w:sz="4" w:space="0" w:color="auto"/>
            </w:tcBorders>
            <w:shd w:val="clear" w:color="auto" w:fill="C4BD97"/>
            <w:hideMark/>
          </w:tcPr>
          <w:p w14:paraId="4C75292D" w14:textId="77777777" w:rsidR="00890A02" w:rsidRPr="00CE1451" w:rsidRDefault="00890A02">
            <w:pPr>
              <w:spacing w:line="240" w:lineRule="auto"/>
              <w:jc w:val="center"/>
              <w:rPr>
                <w:rFonts w:ascii="Trebuchet MS" w:eastAsia="Times New Roman" w:hAnsi="Trebuchet MS" w:cs="Calibri"/>
                <w:b/>
                <w:bCs/>
                <w:color w:val="auto"/>
              </w:rPr>
            </w:pPr>
            <w:r w:rsidRPr="00CE1451">
              <w:rPr>
                <w:rFonts w:ascii="Trebuchet MS" w:eastAsia="Times New Roman" w:hAnsi="Trebuchet MS" w:cs="Calibri"/>
                <w:b/>
                <w:bCs/>
              </w:rPr>
              <w:t>Index</w:t>
            </w:r>
          </w:p>
        </w:tc>
        <w:tc>
          <w:tcPr>
            <w:tcW w:w="5301" w:type="dxa"/>
            <w:tcBorders>
              <w:top w:val="single" w:sz="4" w:space="0" w:color="auto"/>
              <w:left w:val="nil"/>
              <w:bottom w:val="single" w:sz="4" w:space="0" w:color="auto"/>
              <w:right w:val="single" w:sz="4" w:space="0" w:color="auto"/>
            </w:tcBorders>
            <w:shd w:val="clear" w:color="auto" w:fill="C4BD97"/>
            <w:hideMark/>
          </w:tcPr>
          <w:p w14:paraId="45B97937" w14:textId="77777777" w:rsidR="00890A02" w:rsidRPr="00CE1451" w:rsidRDefault="00890A02">
            <w:pPr>
              <w:spacing w:line="240" w:lineRule="auto"/>
              <w:jc w:val="center"/>
              <w:rPr>
                <w:rFonts w:ascii="Trebuchet MS" w:eastAsia="Times New Roman" w:hAnsi="Trebuchet MS" w:cs="Calibri"/>
                <w:b/>
                <w:bCs/>
              </w:rPr>
            </w:pPr>
            <w:r w:rsidRPr="00CE1451">
              <w:rPr>
                <w:rFonts w:ascii="Trebuchet MS" w:eastAsia="Times New Roman" w:hAnsi="Trebuchet MS" w:cs="Calibri"/>
                <w:b/>
                <w:bCs/>
              </w:rPr>
              <w:t>Message Item</w:t>
            </w:r>
          </w:p>
        </w:tc>
        <w:tc>
          <w:tcPr>
            <w:tcW w:w="1890" w:type="dxa"/>
            <w:tcBorders>
              <w:top w:val="single" w:sz="4" w:space="0" w:color="auto"/>
              <w:left w:val="nil"/>
              <w:bottom w:val="single" w:sz="4" w:space="0" w:color="auto"/>
              <w:right w:val="single" w:sz="4" w:space="0" w:color="auto"/>
            </w:tcBorders>
            <w:shd w:val="clear" w:color="auto" w:fill="C4BD97"/>
            <w:noWrap/>
            <w:hideMark/>
          </w:tcPr>
          <w:p w14:paraId="776C12F6" w14:textId="77777777" w:rsidR="00890A02" w:rsidRPr="00CE1451" w:rsidRDefault="00890A02">
            <w:pPr>
              <w:spacing w:line="240" w:lineRule="auto"/>
              <w:jc w:val="center"/>
              <w:rPr>
                <w:rFonts w:ascii="Trebuchet MS" w:eastAsia="Times New Roman" w:hAnsi="Trebuchet MS" w:cs="Consolas"/>
                <w:b/>
                <w:bCs/>
              </w:rPr>
            </w:pPr>
            <w:r w:rsidRPr="00CE1451">
              <w:rPr>
                <w:rFonts w:ascii="Trebuchet MS" w:eastAsia="Times New Roman" w:hAnsi="Trebuchet MS" w:cs="Consolas"/>
                <w:b/>
                <w:bCs/>
              </w:rPr>
              <w:t>&lt;XML Tag&gt;</w:t>
            </w:r>
          </w:p>
        </w:tc>
        <w:tc>
          <w:tcPr>
            <w:tcW w:w="1350" w:type="dxa"/>
            <w:tcBorders>
              <w:top w:val="single" w:sz="4" w:space="0" w:color="auto"/>
              <w:left w:val="nil"/>
              <w:bottom w:val="single" w:sz="4" w:space="0" w:color="auto"/>
              <w:right w:val="single" w:sz="4" w:space="0" w:color="auto"/>
            </w:tcBorders>
            <w:shd w:val="clear" w:color="auto" w:fill="C4BD97"/>
            <w:hideMark/>
          </w:tcPr>
          <w:p w14:paraId="08205B5C" w14:textId="77777777" w:rsidR="00890A02" w:rsidRPr="00CE1451" w:rsidRDefault="00890A02">
            <w:pPr>
              <w:spacing w:line="240" w:lineRule="auto"/>
              <w:jc w:val="center"/>
              <w:rPr>
                <w:rFonts w:ascii="Trebuchet MS" w:eastAsia="Times New Roman" w:hAnsi="Trebuchet MS" w:cs="Calibri"/>
                <w:b/>
                <w:bCs/>
              </w:rPr>
            </w:pPr>
            <w:r w:rsidRPr="00CE1451">
              <w:rPr>
                <w:rFonts w:ascii="Trebuchet MS" w:eastAsia="Times New Roman" w:hAnsi="Trebuchet MS" w:cs="Calibri"/>
                <w:b/>
                <w:bCs/>
              </w:rPr>
              <w:t>Occurrence</w:t>
            </w:r>
          </w:p>
        </w:tc>
      </w:tr>
      <w:tr w:rsidR="00890A02" w:rsidRPr="00CE1451" w14:paraId="13C76C68" w14:textId="77777777" w:rsidTr="00B1388F">
        <w:trPr>
          <w:trHeight w:val="132"/>
        </w:trPr>
        <w:tc>
          <w:tcPr>
            <w:tcW w:w="1029" w:type="dxa"/>
            <w:tcBorders>
              <w:top w:val="nil"/>
              <w:left w:val="single" w:sz="4" w:space="0" w:color="auto"/>
              <w:bottom w:val="single" w:sz="4" w:space="0" w:color="auto"/>
              <w:right w:val="single" w:sz="4" w:space="0" w:color="auto"/>
            </w:tcBorders>
            <w:noWrap/>
            <w:hideMark/>
          </w:tcPr>
          <w:p w14:paraId="0CD53C55" w14:textId="77777777" w:rsidR="00890A02" w:rsidRPr="00CE1451" w:rsidRDefault="00890A02">
            <w:pPr>
              <w:spacing w:line="240" w:lineRule="auto"/>
              <w:jc w:val="center"/>
              <w:rPr>
                <w:rFonts w:ascii="Trebuchet MS" w:eastAsia="Times New Roman" w:hAnsi="Trebuchet MS" w:cs="Calibri"/>
              </w:rPr>
            </w:pPr>
            <w:r w:rsidRPr="00CE1451">
              <w:rPr>
                <w:rFonts w:ascii="Trebuchet MS" w:eastAsia="Times New Roman" w:hAnsi="Trebuchet MS" w:cs="Calibri"/>
              </w:rPr>
              <w:t>1.1</w:t>
            </w:r>
          </w:p>
        </w:tc>
        <w:tc>
          <w:tcPr>
            <w:tcW w:w="5301" w:type="dxa"/>
            <w:tcBorders>
              <w:top w:val="nil"/>
              <w:left w:val="nil"/>
              <w:bottom w:val="single" w:sz="4" w:space="0" w:color="auto"/>
              <w:right w:val="single" w:sz="4" w:space="0" w:color="auto"/>
            </w:tcBorders>
            <w:noWrap/>
            <w:hideMark/>
          </w:tcPr>
          <w:p w14:paraId="6B784066" w14:textId="77777777" w:rsidR="00890A02" w:rsidRPr="00CE1451" w:rsidRDefault="00890A02">
            <w:pPr>
              <w:spacing w:line="240" w:lineRule="auto"/>
              <w:rPr>
                <w:rFonts w:ascii="Trebuchet MS" w:eastAsia="Times New Roman" w:hAnsi="Trebuchet MS" w:cs="Calibri"/>
              </w:rPr>
            </w:pPr>
            <w:r w:rsidRPr="00CE1451">
              <w:rPr>
                <w:rFonts w:ascii="Trebuchet MS" w:eastAsia="Times New Roman" w:hAnsi="Trebuchet MS" w:cs="Calibri"/>
              </w:rPr>
              <w:t>API Name</w:t>
            </w:r>
          </w:p>
        </w:tc>
        <w:tc>
          <w:tcPr>
            <w:tcW w:w="1890" w:type="dxa"/>
            <w:tcBorders>
              <w:top w:val="nil"/>
              <w:left w:val="nil"/>
              <w:bottom w:val="single" w:sz="4" w:space="0" w:color="auto"/>
              <w:right w:val="single" w:sz="4" w:space="0" w:color="auto"/>
            </w:tcBorders>
            <w:noWrap/>
            <w:hideMark/>
          </w:tcPr>
          <w:p w14:paraId="7F4B79BE" w14:textId="78530D1C" w:rsidR="00890A02" w:rsidRPr="00CE1451" w:rsidRDefault="00890A02">
            <w:pPr>
              <w:spacing w:line="240" w:lineRule="auto"/>
              <w:jc w:val="center"/>
              <w:rPr>
                <w:rFonts w:ascii="Trebuchet MS" w:eastAsia="Times New Roman" w:hAnsi="Trebuchet MS" w:cs="Consolas"/>
              </w:rPr>
            </w:pPr>
            <w:r w:rsidRPr="00CE1451">
              <w:rPr>
                <w:rFonts w:ascii="Trebuchet MS" w:eastAsia="Times New Roman" w:hAnsi="Trebuchet MS" w:cs="Consolas"/>
              </w:rPr>
              <w:t>&lt;</w:t>
            </w:r>
            <w:r w:rsidRPr="00CE1451">
              <w:rPr>
                <w:rFonts w:ascii="Trebuchet MS" w:hAnsi="Trebuchet MS"/>
              </w:rPr>
              <w:t xml:space="preserve"> CustAadhaarSeedingRespAck</w:t>
            </w:r>
            <w:r w:rsidRPr="00CE1451">
              <w:rPr>
                <w:rFonts w:ascii="Trebuchet MS" w:eastAsia="Times New Roman" w:hAnsi="Trebuchet MS" w:cs="Consolas"/>
              </w:rPr>
              <w:t xml:space="preserve"> &gt;</w:t>
            </w:r>
          </w:p>
        </w:tc>
        <w:tc>
          <w:tcPr>
            <w:tcW w:w="1350" w:type="dxa"/>
            <w:tcBorders>
              <w:top w:val="nil"/>
              <w:left w:val="nil"/>
              <w:bottom w:val="single" w:sz="4" w:space="0" w:color="auto"/>
              <w:right w:val="single" w:sz="4" w:space="0" w:color="auto"/>
            </w:tcBorders>
            <w:noWrap/>
            <w:hideMark/>
          </w:tcPr>
          <w:p w14:paraId="0D8A756C" w14:textId="77777777" w:rsidR="00890A02" w:rsidRPr="00CE1451" w:rsidRDefault="00890A02">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890A02" w:rsidRPr="00CE1451" w14:paraId="64373DA4" w14:textId="77777777" w:rsidTr="00B1388F">
        <w:trPr>
          <w:trHeight w:val="132"/>
        </w:trPr>
        <w:tc>
          <w:tcPr>
            <w:tcW w:w="1029" w:type="dxa"/>
            <w:tcBorders>
              <w:top w:val="nil"/>
              <w:left w:val="single" w:sz="4" w:space="0" w:color="auto"/>
              <w:bottom w:val="single" w:sz="4" w:space="0" w:color="auto"/>
              <w:right w:val="single" w:sz="4" w:space="0" w:color="auto"/>
            </w:tcBorders>
            <w:noWrap/>
            <w:hideMark/>
          </w:tcPr>
          <w:p w14:paraId="64967FC9" w14:textId="77777777" w:rsidR="00890A02" w:rsidRPr="00CE1451" w:rsidRDefault="00890A02">
            <w:pPr>
              <w:spacing w:line="240" w:lineRule="auto"/>
              <w:jc w:val="center"/>
              <w:rPr>
                <w:rFonts w:ascii="Trebuchet MS" w:eastAsia="Times New Roman" w:hAnsi="Trebuchet MS" w:cs="Calibri"/>
              </w:rPr>
            </w:pPr>
            <w:r w:rsidRPr="00CE1451">
              <w:rPr>
                <w:rFonts w:ascii="Trebuchet MS" w:eastAsia="Times New Roman" w:hAnsi="Trebuchet MS" w:cs="Calibri"/>
              </w:rPr>
              <w:t>1.1.1</w:t>
            </w:r>
          </w:p>
        </w:tc>
        <w:tc>
          <w:tcPr>
            <w:tcW w:w="5301" w:type="dxa"/>
            <w:tcBorders>
              <w:top w:val="nil"/>
              <w:left w:val="nil"/>
              <w:bottom w:val="single" w:sz="4" w:space="0" w:color="auto"/>
              <w:right w:val="single" w:sz="4" w:space="0" w:color="auto"/>
            </w:tcBorders>
            <w:hideMark/>
          </w:tcPr>
          <w:p w14:paraId="7CB13016" w14:textId="77777777" w:rsidR="00890A02" w:rsidRPr="00CE1451" w:rsidRDefault="00890A02">
            <w:pPr>
              <w:spacing w:line="240" w:lineRule="auto"/>
              <w:rPr>
                <w:rFonts w:ascii="Trebuchet MS" w:eastAsia="Times New Roman" w:hAnsi="Trebuchet MS" w:cs="Calibri"/>
              </w:rPr>
            </w:pPr>
            <w:r w:rsidRPr="00CE1451">
              <w:rPr>
                <w:rFonts w:ascii="Trebuchet MS" w:eastAsia="Times New Roman" w:hAnsi="Trebuchet MS" w:cs="Calibri"/>
              </w:rPr>
              <w:t>API Schema namespace</w:t>
            </w:r>
          </w:p>
        </w:tc>
        <w:tc>
          <w:tcPr>
            <w:tcW w:w="1890" w:type="dxa"/>
            <w:tcBorders>
              <w:top w:val="nil"/>
              <w:left w:val="nil"/>
              <w:bottom w:val="single" w:sz="4" w:space="0" w:color="auto"/>
              <w:right w:val="single" w:sz="4" w:space="0" w:color="auto"/>
            </w:tcBorders>
            <w:noWrap/>
            <w:hideMark/>
          </w:tcPr>
          <w:p w14:paraId="348EB5AD" w14:textId="77777777" w:rsidR="00890A02" w:rsidRPr="00CE1451" w:rsidRDefault="00890A02">
            <w:pPr>
              <w:spacing w:line="240" w:lineRule="auto"/>
              <w:jc w:val="center"/>
              <w:rPr>
                <w:rFonts w:ascii="Trebuchet MS" w:eastAsia="Times New Roman" w:hAnsi="Trebuchet MS" w:cs="Consolas"/>
              </w:rPr>
            </w:pPr>
            <w:r w:rsidRPr="00CE1451">
              <w:rPr>
                <w:rFonts w:ascii="Trebuchet MS" w:eastAsia="Times New Roman" w:hAnsi="Trebuchet MS" w:cs="Consolas"/>
              </w:rPr>
              <w:t>xmlns</w:t>
            </w:r>
          </w:p>
        </w:tc>
        <w:tc>
          <w:tcPr>
            <w:tcW w:w="1350" w:type="dxa"/>
            <w:tcBorders>
              <w:top w:val="nil"/>
              <w:left w:val="nil"/>
              <w:bottom w:val="single" w:sz="4" w:space="0" w:color="auto"/>
              <w:right w:val="single" w:sz="4" w:space="0" w:color="auto"/>
            </w:tcBorders>
            <w:noWrap/>
            <w:hideMark/>
          </w:tcPr>
          <w:p w14:paraId="61DC8716" w14:textId="77777777" w:rsidR="00890A02" w:rsidRPr="00CE1451" w:rsidRDefault="00890A02">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890A02" w:rsidRPr="00CE1451" w14:paraId="4E654732" w14:textId="77777777" w:rsidTr="00B1388F">
        <w:trPr>
          <w:trHeight w:val="132"/>
        </w:trPr>
        <w:tc>
          <w:tcPr>
            <w:tcW w:w="1029" w:type="dxa"/>
            <w:tcBorders>
              <w:top w:val="single" w:sz="4" w:space="0" w:color="auto"/>
              <w:left w:val="single" w:sz="4" w:space="0" w:color="auto"/>
              <w:bottom w:val="single" w:sz="4" w:space="0" w:color="auto"/>
              <w:right w:val="single" w:sz="4" w:space="0" w:color="auto"/>
            </w:tcBorders>
            <w:hideMark/>
          </w:tcPr>
          <w:p w14:paraId="3644B6F0" w14:textId="77777777" w:rsidR="00890A02" w:rsidRPr="00CE1451" w:rsidRDefault="00890A02">
            <w:pPr>
              <w:spacing w:line="240" w:lineRule="auto"/>
              <w:jc w:val="center"/>
              <w:rPr>
                <w:rFonts w:ascii="Trebuchet MS" w:eastAsia="Times New Roman" w:hAnsi="Trebuchet MS" w:cs="Calibri"/>
              </w:rPr>
            </w:pPr>
            <w:r w:rsidRPr="00CE1451">
              <w:rPr>
                <w:rFonts w:ascii="Trebuchet MS" w:eastAsia="Times New Roman" w:hAnsi="Trebuchet MS" w:cs="Calibri"/>
              </w:rPr>
              <w:t>2.1</w:t>
            </w:r>
          </w:p>
        </w:tc>
        <w:tc>
          <w:tcPr>
            <w:tcW w:w="5301" w:type="dxa"/>
            <w:tcBorders>
              <w:top w:val="single" w:sz="4" w:space="0" w:color="auto"/>
              <w:left w:val="nil"/>
              <w:bottom w:val="single" w:sz="4" w:space="0" w:color="auto"/>
              <w:right w:val="single" w:sz="4" w:space="0" w:color="auto"/>
            </w:tcBorders>
            <w:hideMark/>
          </w:tcPr>
          <w:p w14:paraId="052AE06B" w14:textId="77777777" w:rsidR="00890A02" w:rsidRPr="00CE1451" w:rsidRDefault="00890A02">
            <w:pPr>
              <w:spacing w:line="240" w:lineRule="auto"/>
              <w:rPr>
                <w:rFonts w:ascii="Trebuchet MS" w:eastAsia="Times New Roman" w:hAnsi="Trebuchet MS" w:cs="Calibri"/>
              </w:rPr>
            </w:pPr>
            <w:r w:rsidRPr="00CE1451">
              <w:rPr>
                <w:rFonts w:ascii="Trebuchet MS" w:eastAsia="Times New Roman" w:hAnsi="Trebuchet MS" w:cs="Calibri"/>
              </w:rPr>
              <w:t>Unique Identified assigned by NPCI for the request</w:t>
            </w:r>
          </w:p>
        </w:tc>
        <w:tc>
          <w:tcPr>
            <w:tcW w:w="1890" w:type="dxa"/>
            <w:tcBorders>
              <w:top w:val="single" w:sz="4" w:space="0" w:color="auto"/>
              <w:left w:val="nil"/>
              <w:bottom w:val="single" w:sz="4" w:space="0" w:color="auto"/>
              <w:right w:val="single" w:sz="4" w:space="0" w:color="auto"/>
            </w:tcBorders>
            <w:noWrap/>
            <w:hideMark/>
          </w:tcPr>
          <w:p w14:paraId="58F02A6F" w14:textId="77777777" w:rsidR="00890A02" w:rsidRPr="00CE1451" w:rsidRDefault="00890A02">
            <w:pPr>
              <w:spacing w:line="240" w:lineRule="auto"/>
              <w:jc w:val="center"/>
              <w:rPr>
                <w:rFonts w:ascii="Trebuchet MS" w:eastAsia="Times New Roman" w:hAnsi="Trebuchet MS" w:cs="Consolas"/>
              </w:rPr>
            </w:pPr>
            <w:r w:rsidRPr="00CE1451">
              <w:rPr>
                <w:rFonts w:ascii="Trebuchet MS" w:eastAsia="Times New Roman" w:hAnsi="Trebuchet MS" w:cs="Consolas"/>
              </w:rPr>
              <w:t>&lt;NpciRefId&gt;</w:t>
            </w:r>
          </w:p>
        </w:tc>
        <w:tc>
          <w:tcPr>
            <w:tcW w:w="1350" w:type="dxa"/>
            <w:tcBorders>
              <w:top w:val="single" w:sz="4" w:space="0" w:color="auto"/>
              <w:left w:val="nil"/>
              <w:bottom w:val="single" w:sz="4" w:space="0" w:color="auto"/>
              <w:right w:val="single" w:sz="4" w:space="0" w:color="auto"/>
            </w:tcBorders>
            <w:hideMark/>
          </w:tcPr>
          <w:p w14:paraId="1098BBB2" w14:textId="77777777" w:rsidR="00890A02" w:rsidRPr="00CE1451" w:rsidRDefault="00890A02">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890A02" w:rsidRPr="00CE1451" w14:paraId="4B64F540" w14:textId="77777777" w:rsidTr="00B1388F">
        <w:trPr>
          <w:trHeight w:val="132"/>
        </w:trPr>
        <w:tc>
          <w:tcPr>
            <w:tcW w:w="1029" w:type="dxa"/>
            <w:tcBorders>
              <w:top w:val="single" w:sz="4" w:space="0" w:color="auto"/>
              <w:left w:val="single" w:sz="4" w:space="0" w:color="auto"/>
              <w:bottom w:val="single" w:sz="4" w:space="0" w:color="auto"/>
              <w:right w:val="single" w:sz="4" w:space="0" w:color="auto"/>
            </w:tcBorders>
            <w:hideMark/>
          </w:tcPr>
          <w:p w14:paraId="1E693776" w14:textId="77777777" w:rsidR="00890A02" w:rsidRPr="00CE1451" w:rsidRDefault="00890A02">
            <w:pPr>
              <w:spacing w:line="240" w:lineRule="auto"/>
              <w:jc w:val="center"/>
              <w:rPr>
                <w:rFonts w:ascii="Trebuchet MS" w:eastAsia="Times New Roman" w:hAnsi="Trebuchet MS" w:cs="Calibri"/>
              </w:rPr>
            </w:pPr>
            <w:r w:rsidRPr="00CE1451">
              <w:rPr>
                <w:rFonts w:ascii="Trebuchet MS" w:eastAsia="Times New Roman" w:hAnsi="Trebuchet MS" w:cs="Calibri"/>
              </w:rPr>
              <w:t>2.1.1</w:t>
            </w:r>
          </w:p>
        </w:tc>
        <w:tc>
          <w:tcPr>
            <w:tcW w:w="5301" w:type="dxa"/>
            <w:tcBorders>
              <w:top w:val="single" w:sz="4" w:space="0" w:color="auto"/>
              <w:left w:val="nil"/>
              <w:bottom w:val="single" w:sz="4" w:space="0" w:color="auto"/>
              <w:right w:val="single" w:sz="4" w:space="0" w:color="auto"/>
            </w:tcBorders>
            <w:hideMark/>
          </w:tcPr>
          <w:p w14:paraId="45816BBB" w14:textId="77777777" w:rsidR="00890A02" w:rsidRPr="00CE1451" w:rsidRDefault="00890A02">
            <w:pPr>
              <w:spacing w:line="240" w:lineRule="auto"/>
              <w:rPr>
                <w:rFonts w:ascii="Trebuchet MS" w:eastAsia="Times New Roman" w:hAnsi="Trebuchet MS" w:cs="Calibri"/>
              </w:rPr>
            </w:pPr>
            <w:r w:rsidRPr="00CE1451">
              <w:rPr>
                <w:rFonts w:ascii="Trebuchet MS" w:eastAsia="Times New Roman" w:hAnsi="Trebuchet MS" w:cs="Calibri"/>
              </w:rPr>
              <w:t>Actual unique value generated by NPCI</w:t>
            </w:r>
          </w:p>
        </w:tc>
        <w:tc>
          <w:tcPr>
            <w:tcW w:w="1890" w:type="dxa"/>
            <w:tcBorders>
              <w:top w:val="single" w:sz="4" w:space="0" w:color="auto"/>
              <w:left w:val="nil"/>
              <w:bottom w:val="single" w:sz="4" w:space="0" w:color="auto"/>
              <w:right w:val="single" w:sz="4" w:space="0" w:color="auto"/>
            </w:tcBorders>
            <w:noWrap/>
            <w:hideMark/>
          </w:tcPr>
          <w:p w14:paraId="110EB1D0" w14:textId="77777777" w:rsidR="00890A02" w:rsidRPr="00CE1451" w:rsidRDefault="00890A02">
            <w:pPr>
              <w:spacing w:line="240" w:lineRule="auto"/>
              <w:jc w:val="center"/>
              <w:rPr>
                <w:rFonts w:ascii="Trebuchet MS" w:eastAsia="Times New Roman" w:hAnsi="Trebuchet MS" w:cs="Consolas"/>
              </w:rPr>
            </w:pPr>
            <w:r w:rsidRPr="00CE1451">
              <w:rPr>
                <w:rFonts w:ascii="Trebuchet MS" w:eastAsia="Times New Roman" w:hAnsi="Trebuchet MS" w:cs="Consolas"/>
              </w:rPr>
              <w:t>value</w:t>
            </w:r>
          </w:p>
        </w:tc>
        <w:tc>
          <w:tcPr>
            <w:tcW w:w="1350" w:type="dxa"/>
            <w:tcBorders>
              <w:top w:val="single" w:sz="4" w:space="0" w:color="auto"/>
              <w:left w:val="nil"/>
              <w:bottom w:val="single" w:sz="4" w:space="0" w:color="auto"/>
              <w:right w:val="single" w:sz="4" w:space="0" w:color="auto"/>
            </w:tcBorders>
            <w:hideMark/>
          </w:tcPr>
          <w:p w14:paraId="7BC839F9" w14:textId="77777777" w:rsidR="00890A02" w:rsidRPr="00CE1451" w:rsidRDefault="00890A02">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890A02" w:rsidRPr="00CE1451" w14:paraId="08F9E5E3" w14:textId="77777777" w:rsidTr="00B1388F">
        <w:trPr>
          <w:trHeight w:val="132"/>
        </w:trPr>
        <w:tc>
          <w:tcPr>
            <w:tcW w:w="1029" w:type="dxa"/>
            <w:tcBorders>
              <w:top w:val="single" w:sz="4" w:space="0" w:color="auto"/>
              <w:left w:val="single" w:sz="4" w:space="0" w:color="auto"/>
              <w:bottom w:val="single" w:sz="4" w:space="0" w:color="auto"/>
              <w:right w:val="single" w:sz="4" w:space="0" w:color="auto"/>
            </w:tcBorders>
            <w:hideMark/>
          </w:tcPr>
          <w:p w14:paraId="7B217263" w14:textId="77777777" w:rsidR="00890A02" w:rsidRPr="00CE1451" w:rsidRDefault="00890A02">
            <w:pPr>
              <w:spacing w:line="240" w:lineRule="auto"/>
              <w:jc w:val="center"/>
              <w:rPr>
                <w:rFonts w:ascii="Trebuchet MS" w:eastAsia="Times New Roman" w:hAnsi="Trebuchet MS" w:cs="Calibri"/>
              </w:rPr>
            </w:pPr>
            <w:r w:rsidRPr="00CE1451">
              <w:rPr>
                <w:rFonts w:ascii="Trebuchet MS" w:eastAsia="Times New Roman" w:hAnsi="Trebuchet MS" w:cs="Calibri"/>
              </w:rPr>
              <w:t>3.1</w:t>
            </w:r>
          </w:p>
        </w:tc>
        <w:tc>
          <w:tcPr>
            <w:tcW w:w="5301" w:type="dxa"/>
            <w:tcBorders>
              <w:top w:val="single" w:sz="4" w:space="0" w:color="auto"/>
              <w:left w:val="nil"/>
              <w:bottom w:val="single" w:sz="4" w:space="0" w:color="auto"/>
              <w:right w:val="single" w:sz="4" w:space="0" w:color="auto"/>
            </w:tcBorders>
            <w:hideMark/>
          </w:tcPr>
          <w:p w14:paraId="4D2E2D82" w14:textId="77777777" w:rsidR="00890A02" w:rsidRPr="00CE1451" w:rsidRDefault="00890A02">
            <w:pPr>
              <w:spacing w:line="240" w:lineRule="auto"/>
              <w:rPr>
                <w:rFonts w:ascii="Trebuchet MS" w:eastAsia="Times New Roman" w:hAnsi="Trebuchet MS" w:cs="Calibri"/>
              </w:rPr>
            </w:pPr>
            <w:r w:rsidRPr="00CE1451">
              <w:rPr>
                <w:rFonts w:ascii="Trebuchet MS" w:eastAsia="Times New Roman" w:hAnsi="Trebuchet MS" w:cs="Calibri"/>
              </w:rPr>
              <w:t>Response of the Message</w:t>
            </w:r>
          </w:p>
        </w:tc>
        <w:tc>
          <w:tcPr>
            <w:tcW w:w="1890" w:type="dxa"/>
            <w:tcBorders>
              <w:top w:val="single" w:sz="4" w:space="0" w:color="auto"/>
              <w:left w:val="nil"/>
              <w:bottom w:val="single" w:sz="4" w:space="0" w:color="auto"/>
              <w:right w:val="single" w:sz="4" w:space="0" w:color="auto"/>
            </w:tcBorders>
            <w:noWrap/>
            <w:hideMark/>
          </w:tcPr>
          <w:p w14:paraId="7F94C3A4" w14:textId="77777777" w:rsidR="00890A02" w:rsidRPr="00CE1451" w:rsidRDefault="00890A02">
            <w:pPr>
              <w:spacing w:line="240" w:lineRule="auto"/>
              <w:jc w:val="center"/>
              <w:rPr>
                <w:rFonts w:ascii="Trebuchet MS" w:eastAsia="Times New Roman" w:hAnsi="Trebuchet MS" w:cs="Consolas"/>
              </w:rPr>
            </w:pPr>
            <w:r w:rsidRPr="00CE1451">
              <w:rPr>
                <w:rFonts w:ascii="Trebuchet MS" w:eastAsia="Times New Roman" w:hAnsi="Trebuchet MS" w:cs="Consolas"/>
              </w:rPr>
              <w:t>&lt;Resp&gt;</w:t>
            </w:r>
          </w:p>
        </w:tc>
        <w:tc>
          <w:tcPr>
            <w:tcW w:w="1350" w:type="dxa"/>
            <w:tcBorders>
              <w:top w:val="single" w:sz="4" w:space="0" w:color="auto"/>
              <w:left w:val="nil"/>
              <w:bottom w:val="single" w:sz="4" w:space="0" w:color="auto"/>
              <w:right w:val="single" w:sz="4" w:space="0" w:color="auto"/>
            </w:tcBorders>
            <w:hideMark/>
          </w:tcPr>
          <w:p w14:paraId="09226E9B" w14:textId="77777777" w:rsidR="00890A02" w:rsidRPr="00CE1451" w:rsidRDefault="00890A02">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890A02" w:rsidRPr="00CE1451" w14:paraId="650F2D5B" w14:textId="77777777" w:rsidTr="00B1388F">
        <w:trPr>
          <w:trHeight w:val="132"/>
        </w:trPr>
        <w:tc>
          <w:tcPr>
            <w:tcW w:w="1029" w:type="dxa"/>
            <w:tcBorders>
              <w:top w:val="single" w:sz="4" w:space="0" w:color="auto"/>
              <w:left w:val="single" w:sz="4" w:space="0" w:color="auto"/>
              <w:bottom w:val="single" w:sz="4" w:space="0" w:color="auto"/>
              <w:right w:val="single" w:sz="4" w:space="0" w:color="auto"/>
            </w:tcBorders>
            <w:hideMark/>
          </w:tcPr>
          <w:p w14:paraId="75F4E411" w14:textId="77777777" w:rsidR="00890A02" w:rsidRPr="00CE1451" w:rsidRDefault="00890A02">
            <w:pPr>
              <w:spacing w:line="240" w:lineRule="auto"/>
              <w:jc w:val="center"/>
              <w:rPr>
                <w:rFonts w:ascii="Trebuchet MS" w:eastAsia="Times New Roman" w:hAnsi="Trebuchet MS" w:cs="Calibri"/>
              </w:rPr>
            </w:pPr>
            <w:r w:rsidRPr="00CE1451">
              <w:rPr>
                <w:rFonts w:ascii="Trebuchet MS" w:eastAsia="Times New Roman" w:hAnsi="Trebuchet MS" w:cs="Calibri"/>
              </w:rPr>
              <w:t>3.1.1</w:t>
            </w:r>
          </w:p>
        </w:tc>
        <w:tc>
          <w:tcPr>
            <w:tcW w:w="5301" w:type="dxa"/>
            <w:tcBorders>
              <w:top w:val="single" w:sz="4" w:space="0" w:color="auto"/>
              <w:left w:val="nil"/>
              <w:bottom w:val="single" w:sz="4" w:space="0" w:color="auto"/>
              <w:right w:val="single" w:sz="4" w:space="0" w:color="auto"/>
            </w:tcBorders>
            <w:hideMark/>
          </w:tcPr>
          <w:p w14:paraId="4EDE5FA1" w14:textId="77777777" w:rsidR="00890A02" w:rsidRPr="00CE1451" w:rsidRDefault="00890A02">
            <w:pPr>
              <w:spacing w:line="240" w:lineRule="auto"/>
              <w:rPr>
                <w:rFonts w:ascii="Trebuchet MS" w:eastAsia="Times New Roman" w:hAnsi="Trebuchet MS" w:cs="Calibri"/>
              </w:rPr>
            </w:pPr>
            <w:r w:rsidRPr="00CE1451">
              <w:rPr>
                <w:rFonts w:ascii="Trebuchet MS" w:eastAsia="Times New Roman" w:hAnsi="Trebuchet MS" w:cs="Calibri"/>
              </w:rPr>
              <w:t xml:space="preserve">Time of response from the sender of the message </w:t>
            </w:r>
          </w:p>
        </w:tc>
        <w:tc>
          <w:tcPr>
            <w:tcW w:w="1890" w:type="dxa"/>
            <w:tcBorders>
              <w:top w:val="single" w:sz="4" w:space="0" w:color="auto"/>
              <w:left w:val="nil"/>
              <w:bottom w:val="single" w:sz="4" w:space="0" w:color="auto"/>
              <w:right w:val="single" w:sz="4" w:space="0" w:color="auto"/>
            </w:tcBorders>
            <w:noWrap/>
            <w:hideMark/>
          </w:tcPr>
          <w:p w14:paraId="44077C47" w14:textId="77777777" w:rsidR="00890A02" w:rsidRPr="00CE1451" w:rsidRDefault="00890A02">
            <w:pPr>
              <w:spacing w:line="240" w:lineRule="auto"/>
              <w:jc w:val="center"/>
              <w:rPr>
                <w:rFonts w:ascii="Trebuchet MS" w:eastAsia="Times New Roman" w:hAnsi="Trebuchet MS" w:cs="Consolas"/>
              </w:rPr>
            </w:pPr>
            <w:r w:rsidRPr="00CE1451">
              <w:rPr>
                <w:rFonts w:ascii="Trebuchet MS" w:eastAsia="Times New Roman" w:hAnsi="Trebuchet MS" w:cs="Consolas"/>
              </w:rPr>
              <w:t>ts</w:t>
            </w:r>
          </w:p>
        </w:tc>
        <w:tc>
          <w:tcPr>
            <w:tcW w:w="1350" w:type="dxa"/>
            <w:tcBorders>
              <w:top w:val="single" w:sz="4" w:space="0" w:color="auto"/>
              <w:left w:val="nil"/>
              <w:bottom w:val="single" w:sz="4" w:space="0" w:color="auto"/>
              <w:right w:val="single" w:sz="4" w:space="0" w:color="auto"/>
            </w:tcBorders>
            <w:hideMark/>
          </w:tcPr>
          <w:p w14:paraId="6E3792FF" w14:textId="77777777" w:rsidR="00890A02" w:rsidRPr="00CE1451" w:rsidRDefault="00890A02">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890A02" w:rsidRPr="00CE1451" w14:paraId="47FFC3BE" w14:textId="77777777" w:rsidTr="00B1388F">
        <w:trPr>
          <w:trHeight w:val="132"/>
        </w:trPr>
        <w:tc>
          <w:tcPr>
            <w:tcW w:w="1029" w:type="dxa"/>
            <w:tcBorders>
              <w:top w:val="single" w:sz="4" w:space="0" w:color="auto"/>
              <w:left w:val="single" w:sz="4" w:space="0" w:color="auto"/>
              <w:bottom w:val="single" w:sz="4" w:space="0" w:color="auto"/>
              <w:right w:val="single" w:sz="4" w:space="0" w:color="auto"/>
            </w:tcBorders>
            <w:hideMark/>
          </w:tcPr>
          <w:p w14:paraId="124BEB7B" w14:textId="77777777" w:rsidR="00890A02" w:rsidRPr="00CE1451" w:rsidRDefault="00890A02">
            <w:pPr>
              <w:spacing w:line="240" w:lineRule="auto"/>
              <w:jc w:val="center"/>
              <w:rPr>
                <w:rFonts w:ascii="Trebuchet MS" w:eastAsia="Times New Roman" w:hAnsi="Trebuchet MS" w:cs="Calibri"/>
              </w:rPr>
            </w:pPr>
            <w:r w:rsidRPr="00CE1451">
              <w:rPr>
                <w:rFonts w:ascii="Trebuchet MS" w:eastAsia="Times New Roman" w:hAnsi="Trebuchet MS" w:cs="Calibri"/>
              </w:rPr>
              <w:t>3.1.2</w:t>
            </w:r>
          </w:p>
        </w:tc>
        <w:tc>
          <w:tcPr>
            <w:tcW w:w="5301" w:type="dxa"/>
            <w:tcBorders>
              <w:top w:val="single" w:sz="4" w:space="0" w:color="auto"/>
              <w:left w:val="nil"/>
              <w:bottom w:val="single" w:sz="4" w:space="0" w:color="auto"/>
              <w:right w:val="single" w:sz="4" w:space="0" w:color="auto"/>
            </w:tcBorders>
            <w:hideMark/>
          </w:tcPr>
          <w:p w14:paraId="059584FC" w14:textId="77777777" w:rsidR="00890A02" w:rsidRPr="00CE1451" w:rsidRDefault="00890A02">
            <w:pPr>
              <w:spacing w:line="240" w:lineRule="auto"/>
              <w:rPr>
                <w:rFonts w:ascii="Trebuchet MS" w:eastAsia="Times New Roman" w:hAnsi="Trebuchet MS" w:cs="Calibri"/>
              </w:rPr>
            </w:pPr>
            <w:r w:rsidRPr="00CE1451">
              <w:rPr>
                <w:rFonts w:ascii="Trebuchet MS" w:eastAsia="Times New Roman" w:hAnsi="Trebuchet MS" w:cs="Calibri"/>
              </w:rPr>
              <w:t>Result of the request</w:t>
            </w:r>
          </w:p>
        </w:tc>
        <w:tc>
          <w:tcPr>
            <w:tcW w:w="1890" w:type="dxa"/>
            <w:tcBorders>
              <w:top w:val="single" w:sz="4" w:space="0" w:color="auto"/>
              <w:left w:val="nil"/>
              <w:bottom w:val="single" w:sz="4" w:space="0" w:color="auto"/>
              <w:right w:val="single" w:sz="4" w:space="0" w:color="auto"/>
            </w:tcBorders>
            <w:noWrap/>
            <w:hideMark/>
          </w:tcPr>
          <w:p w14:paraId="541B6CF8" w14:textId="77777777" w:rsidR="00890A02" w:rsidRPr="00CE1451" w:rsidRDefault="00890A02">
            <w:pPr>
              <w:spacing w:line="240" w:lineRule="auto"/>
              <w:jc w:val="center"/>
              <w:rPr>
                <w:rFonts w:ascii="Trebuchet MS" w:eastAsia="Times New Roman" w:hAnsi="Trebuchet MS" w:cs="Consolas"/>
              </w:rPr>
            </w:pPr>
            <w:r w:rsidRPr="00CE1451">
              <w:rPr>
                <w:rFonts w:ascii="Trebuchet MS" w:eastAsia="Times New Roman" w:hAnsi="Trebuchet MS" w:cs="Consolas"/>
              </w:rPr>
              <w:t>result</w:t>
            </w:r>
          </w:p>
        </w:tc>
        <w:tc>
          <w:tcPr>
            <w:tcW w:w="1350" w:type="dxa"/>
            <w:tcBorders>
              <w:top w:val="single" w:sz="4" w:space="0" w:color="auto"/>
              <w:left w:val="nil"/>
              <w:bottom w:val="single" w:sz="4" w:space="0" w:color="auto"/>
              <w:right w:val="single" w:sz="4" w:space="0" w:color="auto"/>
            </w:tcBorders>
            <w:hideMark/>
          </w:tcPr>
          <w:p w14:paraId="3B30537D" w14:textId="77777777" w:rsidR="00890A02" w:rsidRPr="00CE1451" w:rsidRDefault="00890A02">
            <w:pPr>
              <w:spacing w:line="240" w:lineRule="auto"/>
              <w:rPr>
                <w:rFonts w:ascii="Trebuchet MS" w:eastAsia="Times New Roman" w:hAnsi="Trebuchet MS" w:cs="Calibri"/>
              </w:rPr>
            </w:pPr>
            <w:r w:rsidRPr="00CE1451">
              <w:rPr>
                <w:rFonts w:ascii="Trebuchet MS" w:eastAsia="Times New Roman" w:hAnsi="Trebuchet MS" w:cs="Calibri"/>
              </w:rPr>
              <w:t>1..1</w:t>
            </w:r>
          </w:p>
        </w:tc>
      </w:tr>
      <w:tr w:rsidR="00890A02" w:rsidRPr="00CE1451" w14:paraId="4ECE5EF9" w14:textId="77777777" w:rsidTr="00B1388F">
        <w:trPr>
          <w:trHeight w:val="132"/>
        </w:trPr>
        <w:tc>
          <w:tcPr>
            <w:tcW w:w="1029" w:type="dxa"/>
            <w:tcBorders>
              <w:top w:val="single" w:sz="4" w:space="0" w:color="auto"/>
              <w:left w:val="single" w:sz="4" w:space="0" w:color="auto"/>
              <w:bottom w:val="single" w:sz="4" w:space="0" w:color="auto"/>
              <w:right w:val="single" w:sz="4" w:space="0" w:color="auto"/>
            </w:tcBorders>
            <w:hideMark/>
          </w:tcPr>
          <w:p w14:paraId="3A0527FD" w14:textId="77777777" w:rsidR="00890A02" w:rsidRPr="00CE1451" w:rsidRDefault="00890A02">
            <w:pPr>
              <w:spacing w:line="240" w:lineRule="auto"/>
              <w:jc w:val="center"/>
              <w:rPr>
                <w:rFonts w:ascii="Trebuchet MS" w:eastAsia="Times New Roman" w:hAnsi="Trebuchet MS" w:cs="Calibri"/>
              </w:rPr>
            </w:pPr>
            <w:r w:rsidRPr="00CE1451">
              <w:rPr>
                <w:rFonts w:ascii="Trebuchet MS" w:eastAsia="Times New Roman" w:hAnsi="Trebuchet MS" w:cs="Calibri"/>
              </w:rPr>
              <w:t>3.1.3</w:t>
            </w:r>
          </w:p>
        </w:tc>
        <w:tc>
          <w:tcPr>
            <w:tcW w:w="5301" w:type="dxa"/>
            <w:tcBorders>
              <w:top w:val="single" w:sz="4" w:space="0" w:color="auto"/>
              <w:left w:val="nil"/>
              <w:bottom w:val="single" w:sz="4" w:space="0" w:color="auto"/>
              <w:right w:val="single" w:sz="4" w:space="0" w:color="auto"/>
            </w:tcBorders>
            <w:hideMark/>
          </w:tcPr>
          <w:p w14:paraId="72DBF830" w14:textId="77777777" w:rsidR="00890A02" w:rsidRPr="00CE1451" w:rsidRDefault="00890A02">
            <w:pPr>
              <w:spacing w:line="240" w:lineRule="auto"/>
              <w:rPr>
                <w:rFonts w:ascii="Trebuchet MS" w:eastAsia="Times New Roman" w:hAnsi="Trebuchet MS" w:cs="Calibri"/>
              </w:rPr>
            </w:pPr>
            <w:r w:rsidRPr="00CE1451">
              <w:rPr>
                <w:rFonts w:ascii="Trebuchet MS" w:eastAsia="Times New Roman" w:hAnsi="Trebuchet MS" w:cs="Calibri"/>
              </w:rPr>
              <w:t>Error reason codes for the failure message</w:t>
            </w:r>
          </w:p>
        </w:tc>
        <w:tc>
          <w:tcPr>
            <w:tcW w:w="1890" w:type="dxa"/>
            <w:tcBorders>
              <w:top w:val="single" w:sz="4" w:space="0" w:color="auto"/>
              <w:left w:val="nil"/>
              <w:bottom w:val="single" w:sz="4" w:space="0" w:color="auto"/>
              <w:right w:val="single" w:sz="4" w:space="0" w:color="auto"/>
            </w:tcBorders>
            <w:noWrap/>
            <w:hideMark/>
          </w:tcPr>
          <w:p w14:paraId="7BCD3D20" w14:textId="77777777" w:rsidR="00890A02" w:rsidRPr="00CE1451" w:rsidRDefault="00890A02">
            <w:pPr>
              <w:spacing w:line="240" w:lineRule="auto"/>
              <w:jc w:val="center"/>
              <w:rPr>
                <w:rFonts w:ascii="Trebuchet MS" w:eastAsia="Times New Roman" w:hAnsi="Trebuchet MS" w:cs="Consolas"/>
              </w:rPr>
            </w:pPr>
            <w:r w:rsidRPr="00CE1451">
              <w:rPr>
                <w:rFonts w:ascii="Trebuchet MS" w:eastAsia="Times New Roman" w:hAnsi="Trebuchet MS" w:cs="Consolas"/>
              </w:rPr>
              <w:t>errCode</w:t>
            </w:r>
          </w:p>
        </w:tc>
        <w:tc>
          <w:tcPr>
            <w:tcW w:w="1350" w:type="dxa"/>
            <w:tcBorders>
              <w:top w:val="single" w:sz="4" w:space="0" w:color="auto"/>
              <w:left w:val="nil"/>
              <w:bottom w:val="single" w:sz="4" w:space="0" w:color="auto"/>
              <w:right w:val="single" w:sz="4" w:space="0" w:color="auto"/>
            </w:tcBorders>
            <w:hideMark/>
          </w:tcPr>
          <w:p w14:paraId="0BAEDFDA" w14:textId="77777777" w:rsidR="00890A02" w:rsidRPr="00CE1451" w:rsidRDefault="00890A02">
            <w:pPr>
              <w:spacing w:line="240" w:lineRule="auto"/>
              <w:rPr>
                <w:rFonts w:ascii="Trebuchet MS" w:eastAsia="Times New Roman" w:hAnsi="Trebuchet MS" w:cs="Calibri"/>
              </w:rPr>
            </w:pPr>
            <w:r w:rsidRPr="00CE1451">
              <w:rPr>
                <w:rFonts w:ascii="Trebuchet MS" w:eastAsia="Times New Roman" w:hAnsi="Trebuchet MS" w:cs="Calibri"/>
              </w:rPr>
              <w:t>0..1</w:t>
            </w:r>
          </w:p>
        </w:tc>
      </w:tr>
      <w:tr w:rsidR="00890A02" w:rsidRPr="00CE1451" w14:paraId="42AD489B" w14:textId="77777777" w:rsidTr="00B1388F">
        <w:trPr>
          <w:trHeight w:val="132"/>
        </w:trPr>
        <w:tc>
          <w:tcPr>
            <w:tcW w:w="1029" w:type="dxa"/>
            <w:tcBorders>
              <w:top w:val="single" w:sz="4" w:space="0" w:color="auto"/>
              <w:left w:val="single" w:sz="4" w:space="0" w:color="auto"/>
              <w:bottom w:val="single" w:sz="4" w:space="0" w:color="auto"/>
              <w:right w:val="single" w:sz="4" w:space="0" w:color="auto"/>
            </w:tcBorders>
            <w:hideMark/>
          </w:tcPr>
          <w:p w14:paraId="5E1E59CF" w14:textId="77777777" w:rsidR="00890A02" w:rsidRPr="00CE1451" w:rsidRDefault="00890A02">
            <w:pPr>
              <w:spacing w:line="240" w:lineRule="auto"/>
              <w:jc w:val="center"/>
              <w:rPr>
                <w:rFonts w:ascii="Trebuchet MS" w:eastAsia="Times New Roman" w:hAnsi="Trebuchet MS" w:cs="Calibri"/>
              </w:rPr>
            </w:pPr>
            <w:r w:rsidRPr="00CE1451">
              <w:rPr>
                <w:rFonts w:ascii="Trebuchet MS" w:eastAsia="Times New Roman" w:hAnsi="Trebuchet MS" w:cs="Calibri"/>
              </w:rPr>
              <w:t>3.1.4</w:t>
            </w:r>
          </w:p>
        </w:tc>
        <w:tc>
          <w:tcPr>
            <w:tcW w:w="5301" w:type="dxa"/>
            <w:tcBorders>
              <w:top w:val="single" w:sz="4" w:space="0" w:color="auto"/>
              <w:left w:val="nil"/>
              <w:bottom w:val="single" w:sz="4" w:space="0" w:color="auto"/>
              <w:right w:val="single" w:sz="4" w:space="0" w:color="auto"/>
            </w:tcBorders>
            <w:hideMark/>
          </w:tcPr>
          <w:p w14:paraId="4D6854DB" w14:textId="77777777" w:rsidR="00890A02" w:rsidRPr="00CE1451" w:rsidRDefault="00890A02">
            <w:pPr>
              <w:spacing w:line="240" w:lineRule="auto"/>
              <w:rPr>
                <w:rFonts w:ascii="Trebuchet MS" w:eastAsia="Times New Roman" w:hAnsi="Trebuchet MS" w:cs="Calibri"/>
              </w:rPr>
            </w:pPr>
            <w:r w:rsidRPr="00CE1451">
              <w:rPr>
                <w:rFonts w:ascii="Trebuchet MS" w:eastAsia="Times New Roman" w:hAnsi="Trebuchet MS" w:cs="Calibri"/>
              </w:rPr>
              <w:t>Actual rejecter of the message. NPCI or Destination who rejected the message</w:t>
            </w:r>
          </w:p>
        </w:tc>
        <w:tc>
          <w:tcPr>
            <w:tcW w:w="1890" w:type="dxa"/>
            <w:tcBorders>
              <w:top w:val="single" w:sz="4" w:space="0" w:color="auto"/>
              <w:left w:val="nil"/>
              <w:bottom w:val="single" w:sz="4" w:space="0" w:color="auto"/>
              <w:right w:val="single" w:sz="4" w:space="0" w:color="auto"/>
            </w:tcBorders>
            <w:noWrap/>
            <w:hideMark/>
          </w:tcPr>
          <w:p w14:paraId="368C3CA9" w14:textId="77777777" w:rsidR="00890A02" w:rsidRPr="00CE1451" w:rsidRDefault="00890A02">
            <w:pPr>
              <w:spacing w:line="240" w:lineRule="auto"/>
              <w:jc w:val="center"/>
              <w:rPr>
                <w:rFonts w:ascii="Trebuchet MS" w:eastAsia="Times New Roman" w:hAnsi="Trebuchet MS" w:cs="Consolas"/>
              </w:rPr>
            </w:pPr>
            <w:r w:rsidRPr="00CE1451">
              <w:rPr>
                <w:rFonts w:ascii="Trebuchet MS" w:eastAsia="Times New Roman" w:hAnsi="Trebuchet MS" w:cs="Consolas"/>
              </w:rPr>
              <w:t>rejectedBy</w:t>
            </w:r>
          </w:p>
        </w:tc>
        <w:tc>
          <w:tcPr>
            <w:tcW w:w="1350" w:type="dxa"/>
            <w:tcBorders>
              <w:top w:val="single" w:sz="4" w:space="0" w:color="auto"/>
              <w:left w:val="nil"/>
              <w:bottom w:val="single" w:sz="4" w:space="0" w:color="auto"/>
              <w:right w:val="single" w:sz="4" w:space="0" w:color="auto"/>
            </w:tcBorders>
            <w:hideMark/>
          </w:tcPr>
          <w:p w14:paraId="3CFFF6D6" w14:textId="77777777" w:rsidR="00890A02" w:rsidRPr="00CE1451" w:rsidRDefault="00890A02">
            <w:pPr>
              <w:spacing w:line="240" w:lineRule="auto"/>
              <w:rPr>
                <w:rFonts w:ascii="Trebuchet MS" w:eastAsia="Times New Roman" w:hAnsi="Trebuchet MS" w:cs="Calibri"/>
              </w:rPr>
            </w:pPr>
            <w:r w:rsidRPr="00CE1451">
              <w:rPr>
                <w:rFonts w:ascii="Trebuchet MS" w:eastAsia="Times New Roman" w:hAnsi="Trebuchet MS" w:cs="Calibri"/>
              </w:rPr>
              <w:t>0..1</w:t>
            </w:r>
          </w:p>
        </w:tc>
      </w:tr>
    </w:tbl>
    <w:p w14:paraId="0C39C681" w14:textId="77777777" w:rsidR="006F6788" w:rsidRPr="00FA67CA" w:rsidRDefault="006F6788" w:rsidP="006F6788">
      <w:pPr>
        <w:pStyle w:val="Heading1"/>
        <w:rPr>
          <w:rFonts w:ascii="Trebuchet MS" w:hAnsi="Trebuchet MS"/>
        </w:rPr>
      </w:pPr>
      <w:bookmarkStart w:id="103" w:name="_Toc106875910"/>
      <w:r w:rsidRPr="00FA67CA">
        <w:rPr>
          <w:rFonts w:ascii="Trebuchet MS" w:hAnsi="Trebuchet MS"/>
        </w:rPr>
        <w:t>Get Status API for Aadhaar Seeding Request</w:t>
      </w:r>
      <w:bookmarkEnd w:id="103"/>
      <w:r w:rsidRPr="00FA67CA">
        <w:rPr>
          <w:rFonts w:ascii="Trebuchet MS" w:hAnsi="Trebuchet MS"/>
        </w:rPr>
        <w:t xml:space="preserve"> </w:t>
      </w:r>
    </w:p>
    <w:p w14:paraId="1F810660" w14:textId="77777777" w:rsidR="006F6788" w:rsidRPr="00CE1451" w:rsidRDefault="006F6788" w:rsidP="006F6788">
      <w:pPr>
        <w:rPr>
          <w:rFonts w:ascii="Trebuchet MS" w:hAnsi="Trebuchet MS"/>
        </w:rPr>
      </w:pPr>
      <w:r w:rsidRPr="00CE1451">
        <w:rPr>
          <w:rFonts w:ascii="Trebuchet MS" w:hAnsi="Trebuchet MS"/>
        </w:rPr>
        <w:t xml:space="preserve">This API request will be initiated by </w:t>
      </w:r>
      <w:r>
        <w:rPr>
          <w:rFonts w:ascii="Trebuchet MS" w:hAnsi="Trebuchet MS"/>
        </w:rPr>
        <w:t>Bank</w:t>
      </w:r>
      <w:r w:rsidRPr="00CE1451">
        <w:rPr>
          <w:rFonts w:ascii="Trebuchet MS" w:hAnsi="Trebuchet MS"/>
        </w:rPr>
        <w:t xml:space="preserve"> to </w:t>
      </w:r>
      <w:r>
        <w:rPr>
          <w:rFonts w:ascii="Trebuchet MS" w:hAnsi="Trebuchet MS"/>
        </w:rPr>
        <w:t>BASE UI to check the status of Seeding request. This API call will be allowed through UI only.</w:t>
      </w:r>
    </w:p>
    <w:p w14:paraId="33DE5D9A" w14:textId="77777777" w:rsidR="006F6788" w:rsidRPr="00CE1451" w:rsidRDefault="006F6788" w:rsidP="006F6788">
      <w:pPr>
        <w:rPr>
          <w:rFonts w:ascii="Trebuchet MS" w:hAnsi="Trebuchet MS"/>
          <w:color w:val="auto"/>
        </w:rPr>
      </w:pPr>
      <w:r w:rsidRPr="00CE1451">
        <w:rPr>
          <w:rFonts w:ascii="Trebuchet MS" w:hAnsi="Trebuchet MS"/>
          <w:b/>
        </w:rPr>
        <w:t>Privilege</w:t>
      </w:r>
      <w:r w:rsidRPr="00CE1451">
        <w:rPr>
          <w:rFonts w:ascii="Trebuchet MS" w:hAnsi="Trebuchet MS"/>
        </w:rPr>
        <w:t xml:space="preserve">: Initiated by </w:t>
      </w:r>
      <w:r>
        <w:rPr>
          <w:rFonts w:ascii="Trebuchet MS" w:hAnsi="Trebuchet MS"/>
        </w:rPr>
        <w:t>Bank</w:t>
      </w:r>
    </w:p>
    <w:p w14:paraId="74B9B6C8" w14:textId="77777777" w:rsidR="006F6788" w:rsidRPr="00CE1451" w:rsidRDefault="006F6788" w:rsidP="006F6788">
      <w:pPr>
        <w:rPr>
          <w:rFonts w:ascii="Trebuchet MS" w:hAnsi="Trebuchet MS"/>
        </w:rPr>
      </w:pPr>
      <w:r w:rsidRPr="00CE1451">
        <w:rPr>
          <w:rFonts w:ascii="Trebuchet MS" w:hAnsi="Trebuchet MS"/>
          <w:b/>
        </w:rPr>
        <w:t>API type</w:t>
      </w:r>
      <w:r>
        <w:rPr>
          <w:rFonts w:ascii="Trebuchet MS" w:hAnsi="Trebuchet MS"/>
        </w:rPr>
        <w:t xml:space="preserve">: </w:t>
      </w:r>
      <w:r w:rsidRPr="00CE1451">
        <w:rPr>
          <w:rFonts w:ascii="Trebuchet MS" w:hAnsi="Trebuchet MS"/>
        </w:rPr>
        <w:t>sync</w:t>
      </w:r>
      <w:r>
        <w:rPr>
          <w:rFonts w:ascii="Trebuchet MS" w:hAnsi="Trebuchet MS"/>
        </w:rPr>
        <w:t>hronous &amp; JSON format</w:t>
      </w:r>
    </w:p>
    <w:p w14:paraId="13A60EB2" w14:textId="77777777" w:rsidR="006F6788" w:rsidRDefault="006F6788" w:rsidP="006F6788">
      <w:pPr>
        <w:pBdr>
          <w:top w:val="nil"/>
          <w:left w:val="nil"/>
          <w:bottom w:val="nil"/>
          <w:right w:val="nil"/>
          <w:between w:val="nil"/>
        </w:pBdr>
        <w:ind w:left="2016"/>
      </w:pPr>
      <w:r>
        <w:t>Request Payload:</w:t>
      </w:r>
    </w:p>
    <w:p w14:paraId="7DD8C3D6" w14:textId="77777777" w:rsidR="00E97691" w:rsidRPr="00E97691" w:rsidRDefault="00E97691" w:rsidP="00E97691">
      <w:pPr>
        <w:pBdr>
          <w:top w:val="nil"/>
          <w:left w:val="nil"/>
          <w:bottom w:val="nil"/>
          <w:right w:val="nil"/>
          <w:between w:val="nil"/>
        </w:pBdr>
        <w:ind w:left="2016"/>
        <w:rPr>
          <w:rFonts w:ascii="Trebuchet MS" w:hAnsi="Trebuchet MS"/>
          <w:b/>
          <w:sz w:val="20"/>
          <w:szCs w:val="20"/>
        </w:rPr>
      </w:pPr>
      <w:r w:rsidRPr="00E97691">
        <w:rPr>
          <w:rFonts w:ascii="Trebuchet MS" w:hAnsi="Trebuchet MS"/>
          <w:b/>
          <w:sz w:val="20"/>
          <w:szCs w:val="20"/>
        </w:rPr>
        <w:t>{</w:t>
      </w:r>
    </w:p>
    <w:p w14:paraId="7FDDE50B" w14:textId="77777777" w:rsidR="00E97691" w:rsidRPr="00E97691" w:rsidRDefault="00E97691" w:rsidP="00E97691">
      <w:pPr>
        <w:pBdr>
          <w:top w:val="nil"/>
          <w:left w:val="nil"/>
          <w:bottom w:val="nil"/>
          <w:right w:val="nil"/>
          <w:between w:val="nil"/>
        </w:pBdr>
        <w:ind w:left="2016"/>
        <w:rPr>
          <w:rFonts w:ascii="Trebuchet MS" w:hAnsi="Trebuchet MS"/>
          <w:b/>
          <w:sz w:val="20"/>
          <w:szCs w:val="20"/>
        </w:rPr>
      </w:pPr>
      <w:r w:rsidRPr="00E97691">
        <w:rPr>
          <w:rFonts w:ascii="Trebuchet MS" w:hAnsi="Trebuchet MS"/>
          <w:b/>
          <w:sz w:val="20"/>
          <w:szCs w:val="20"/>
        </w:rPr>
        <w:tab/>
        <w:t>"request": {</w:t>
      </w:r>
    </w:p>
    <w:p w14:paraId="7EA8E462" w14:textId="77777777" w:rsidR="00E97691" w:rsidRPr="00E97691" w:rsidRDefault="00E97691" w:rsidP="00E97691">
      <w:pPr>
        <w:pBdr>
          <w:top w:val="nil"/>
          <w:left w:val="nil"/>
          <w:bottom w:val="nil"/>
          <w:right w:val="nil"/>
          <w:between w:val="nil"/>
        </w:pBdr>
        <w:ind w:left="2016"/>
        <w:rPr>
          <w:rFonts w:ascii="Trebuchet MS" w:hAnsi="Trebuchet MS"/>
          <w:b/>
          <w:sz w:val="20"/>
          <w:szCs w:val="20"/>
        </w:rPr>
      </w:pPr>
      <w:r w:rsidRPr="00E97691">
        <w:rPr>
          <w:rFonts w:ascii="Trebuchet MS" w:hAnsi="Trebuchet MS"/>
          <w:b/>
          <w:sz w:val="20"/>
          <w:szCs w:val="20"/>
        </w:rPr>
        <w:lastRenderedPageBreak/>
        <w:tab/>
      </w:r>
      <w:r w:rsidRPr="00E97691">
        <w:rPr>
          <w:rFonts w:ascii="Trebuchet MS" w:hAnsi="Trebuchet MS"/>
          <w:b/>
          <w:sz w:val="20"/>
          <w:szCs w:val="20"/>
        </w:rPr>
        <w:tab/>
        <w:t>"data": {</w:t>
      </w:r>
    </w:p>
    <w:p w14:paraId="304E7A84" w14:textId="77777777" w:rsidR="00E97691" w:rsidRPr="00E97691" w:rsidRDefault="00E97691" w:rsidP="00E97691">
      <w:pPr>
        <w:pBdr>
          <w:top w:val="nil"/>
          <w:left w:val="nil"/>
          <w:bottom w:val="nil"/>
          <w:right w:val="nil"/>
          <w:between w:val="nil"/>
        </w:pBdr>
        <w:ind w:left="2016"/>
        <w:rPr>
          <w:rFonts w:ascii="Trebuchet MS" w:hAnsi="Trebuchet MS"/>
          <w:b/>
          <w:sz w:val="20"/>
          <w:szCs w:val="20"/>
        </w:rPr>
      </w:pPr>
      <w:r w:rsidRPr="00E97691">
        <w:rPr>
          <w:rFonts w:ascii="Trebuchet MS" w:hAnsi="Trebuchet MS"/>
          <w:b/>
          <w:sz w:val="20"/>
          <w:szCs w:val="20"/>
        </w:rPr>
        <w:tab/>
      </w:r>
      <w:r w:rsidRPr="00E97691">
        <w:rPr>
          <w:rFonts w:ascii="Trebuchet MS" w:hAnsi="Trebuchet MS"/>
          <w:b/>
          <w:sz w:val="20"/>
          <w:szCs w:val="20"/>
        </w:rPr>
        <w:tab/>
      </w:r>
      <w:r w:rsidRPr="00E97691">
        <w:rPr>
          <w:rFonts w:ascii="Trebuchet MS" w:hAnsi="Trebuchet MS"/>
          <w:b/>
          <w:sz w:val="20"/>
          <w:szCs w:val="20"/>
        </w:rPr>
        <w:tab/>
        <w:t>"requestType": "SEEDING_REQUEST",</w:t>
      </w:r>
    </w:p>
    <w:p w14:paraId="4DBED79E" w14:textId="77777777" w:rsidR="00E97691" w:rsidRPr="00E97691" w:rsidRDefault="00E97691" w:rsidP="00E97691">
      <w:pPr>
        <w:pBdr>
          <w:top w:val="nil"/>
          <w:left w:val="nil"/>
          <w:bottom w:val="nil"/>
          <w:right w:val="nil"/>
          <w:between w:val="nil"/>
        </w:pBdr>
        <w:ind w:left="2016"/>
        <w:rPr>
          <w:rFonts w:ascii="Trebuchet MS" w:hAnsi="Trebuchet MS"/>
          <w:b/>
          <w:sz w:val="20"/>
          <w:szCs w:val="20"/>
        </w:rPr>
      </w:pPr>
      <w:r w:rsidRPr="00E97691">
        <w:rPr>
          <w:rFonts w:ascii="Trebuchet MS" w:hAnsi="Trebuchet MS"/>
          <w:b/>
          <w:sz w:val="20"/>
          <w:szCs w:val="20"/>
        </w:rPr>
        <w:tab/>
      </w:r>
      <w:r w:rsidRPr="00E97691">
        <w:rPr>
          <w:rFonts w:ascii="Trebuchet MS" w:hAnsi="Trebuchet MS"/>
          <w:b/>
          <w:sz w:val="20"/>
          <w:szCs w:val="20"/>
        </w:rPr>
        <w:tab/>
      </w:r>
      <w:r w:rsidRPr="00E97691">
        <w:rPr>
          <w:rFonts w:ascii="Trebuchet MS" w:hAnsi="Trebuchet MS"/>
          <w:b/>
          <w:sz w:val="20"/>
          <w:szCs w:val="20"/>
        </w:rPr>
        <w:tab/>
        <w:t>"npciRefNo": "9BA983ACE43E9C8F3E5AA4A36B079F1F"</w:t>
      </w:r>
    </w:p>
    <w:p w14:paraId="2D62B50C" w14:textId="77777777" w:rsidR="00E97691" w:rsidRPr="00E97691" w:rsidRDefault="00E97691" w:rsidP="00E97691">
      <w:pPr>
        <w:pBdr>
          <w:top w:val="nil"/>
          <w:left w:val="nil"/>
          <w:bottom w:val="nil"/>
          <w:right w:val="nil"/>
          <w:between w:val="nil"/>
        </w:pBdr>
        <w:ind w:left="2016"/>
        <w:rPr>
          <w:rFonts w:ascii="Trebuchet MS" w:hAnsi="Trebuchet MS"/>
          <w:b/>
          <w:sz w:val="20"/>
          <w:szCs w:val="20"/>
        </w:rPr>
      </w:pPr>
      <w:r w:rsidRPr="00E97691">
        <w:rPr>
          <w:rFonts w:ascii="Trebuchet MS" w:hAnsi="Trebuchet MS"/>
          <w:b/>
          <w:sz w:val="20"/>
          <w:szCs w:val="20"/>
        </w:rPr>
        <w:tab/>
      </w:r>
      <w:r w:rsidRPr="00E97691">
        <w:rPr>
          <w:rFonts w:ascii="Trebuchet MS" w:hAnsi="Trebuchet MS"/>
          <w:b/>
          <w:sz w:val="20"/>
          <w:szCs w:val="20"/>
        </w:rPr>
        <w:tab/>
        <w:t>},</w:t>
      </w:r>
    </w:p>
    <w:p w14:paraId="3EC84F5F" w14:textId="77777777" w:rsidR="00E97691" w:rsidRPr="00E97691" w:rsidRDefault="00E97691" w:rsidP="00E97691">
      <w:pPr>
        <w:pBdr>
          <w:top w:val="nil"/>
          <w:left w:val="nil"/>
          <w:bottom w:val="nil"/>
          <w:right w:val="nil"/>
          <w:between w:val="nil"/>
        </w:pBdr>
        <w:ind w:left="2016"/>
        <w:rPr>
          <w:rFonts w:ascii="Trebuchet MS" w:hAnsi="Trebuchet MS"/>
          <w:b/>
          <w:sz w:val="20"/>
          <w:szCs w:val="20"/>
        </w:rPr>
      </w:pPr>
      <w:r w:rsidRPr="00E97691">
        <w:rPr>
          <w:rFonts w:ascii="Trebuchet MS" w:hAnsi="Trebuchet MS"/>
          <w:b/>
          <w:sz w:val="20"/>
          <w:szCs w:val="20"/>
        </w:rPr>
        <w:tab/>
      </w:r>
      <w:r w:rsidRPr="00E97691">
        <w:rPr>
          <w:rFonts w:ascii="Trebuchet MS" w:hAnsi="Trebuchet MS"/>
          <w:b/>
          <w:sz w:val="20"/>
          <w:szCs w:val="20"/>
        </w:rPr>
        <w:tab/>
        <w:t>"appID": ""</w:t>
      </w:r>
    </w:p>
    <w:p w14:paraId="2599CA54" w14:textId="77777777" w:rsidR="00E97691" w:rsidRPr="00E97691" w:rsidRDefault="00E97691" w:rsidP="00E97691">
      <w:pPr>
        <w:pBdr>
          <w:top w:val="nil"/>
          <w:left w:val="nil"/>
          <w:bottom w:val="nil"/>
          <w:right w:val="nil"/>
          <w:between w:val="nil"/>
        </w:pBdr>
        <w:ind w:left="2016"/>
        <w:rPr>
          <w:rFonts w:ascii="Trebuchet MS" w:hAnsi="Trebuchet MS"/>
          <w:b/>
          <w:sz w:val="20"/>
          <w:szCs w:val="20"/>
        </w:rPr>
      </w:pPr>
      <w:r w:rsidRPr="00E97691">
        <w:rPr>
          <w:rFonts w:ascii="Trebuchet MS" w:hAnsi="Trebuchet MS"/>
          <w:b/>
          <w:sz w:val="20"/>
          <w:szCs w:val="20"/>
        </w:rPr>
        <w:tab/>
        <w:t>}</w:t>
      </w:r>
    </w:p>
    <w:p w14:paraId="6C61D9DF" w14:textId="17F3B1B0" w:rsidR="006F6788" w:rsidRDefault="00E97691" w:rsidP="00E97691">
      <w:pPr>
        <w:pBdr>
          <w:top w:val="nil"/>
          <w:left w:val="nil"/>
          <w:bottom w:val="nil"/>
          <w:right w:val="nil"/>
          <w:between w:val="nil"/>
        </w:pBdr>
        <w:ind w:left="2016"/>
        <w:rPr>
          <w:rFonts w:ascii="Trebuchet MS" w:hAnsi="Trebuchet MS"/>
          <w:b/>
          <w:sz w:val="20"/>
          <w:szCs w:val="20"/>
        </w:rPr>
      </w:pPr>
      <w:r w:rsidRPr="00E97691">
        <w:rPr>
          <w:rFonts w:ascii="Trebuchet MS" w:hAnsi="Trebuchet MS"/>
          <w:b/>
          <w:sz w:val="20"/>
          <w:szCs w:val="20"/>
        </w:rPr>
        <w:t>}</w:t>
      </w:r>
    </w:p>
    <w:p w14:paraId="00F0325B" w14:textId="330526D7" w:rsidR="006F6788" w:rsidRPr="006A2277" w:rsidRDefault="006F6788" w:rsidP="006F6788">
      <w:pPr>
        <w:ind w:left="720" w:firstLine="720"/>
        <w:rPr>
          <w:rFonts w:ascii="Trebuchet MS" w:hAnsi="Trebuchet MS"/>
        </w:rPr>
      </w:pPr>
      <w:r w:rsidRPr="006A2277">
        <w:rPr>
          <w:rFonts w:ascii="Trebuchet MS" w:hAnsi="Trebuchet MS"/>
        </w:rPr>
        <w:t xml:space="preserve">Response </w:t>
      </w:r>
      <w:r w:rsidR="00E97691">
        <w:rPr>
          <w:rFonts w:ascii="Trebuchet MS" w:hAnsi="Trebuchet MS"/>
        </w:rPr>
        <w:t>payload:</w:t>
      </w:r>
      <w:r w:rsidRPr="006A2277">
        <w:rPr>
          <w:rFonts w:ascii="Trebuchet MS" w:hAnsi="Trebuchet MS"/>
        </w:rPr>
        <w:t xml:space="preserve"> </w:t>
      </w:r>
      <w:r>
        <w:rPr>
          <w:rFonts w:ascii="Trebuchet MS" w:hAnsi="Trebuchet MS"/>
        </w:rPr>
        <w:t>(success/Pending/Rejected)</w:t>
      </w:r>
    </w:p>
    <w:p w14:paraId="49B1C3F5" w14:textId="77777777" w:rsidR="00E97691" w:rsidRPr="00E97691" w:rsidRDefault="00E97691" w:rsidP="00E97691">
      <w:pPr>
        <w:ind w:left="1440"/>
        <w:rPr>
          <w:rFonts w:ascii="Trebuchet MS" w:hAnsi="Trebuchet MS"/>
        </w:rPr>
      </w:pPr>
      <w:r w:rsidRPr="00E97691">
        <w:rPr>
          <w:rFonts w:ascii="Trebuchet MS" w:hAnsi="Trebuchet MS"/>
        </w:rPr>
        <w:t>{</w:t>
      </w:r>
    </w:p>
    <w:p w14:paraId="43B7716F" w14:textId="77777777" w:rsidR="00E97691" w:rsidRPr="00E97691" w:rsidRDefault="00E97691" w:rsidP="00E97691">
      <w:pPr>
        <w:ind w:left="1440"/>
        <w:rPr>
          <w:rFonts w:ascii="Trebuchet MS" w:hAnsi="Trebuchet MS"/>
        </w:rPr>
      </w:pPr>
      <w:r w:rsidRPr="00E97691">
        <w:rPr>
          <w:rFonts w:ascii="Trebuchet MS" w:hAnsi="Trebuchet MS"/>
        </w:rPr>
        <w:tab/>
        <w:t>"response": {</w:t>
      </w:r>
    </w:p>
    <w:p w14:paraId="6F878A96" w14:textId="77777777" w:rsidR="00E97691" w:rsidRPr="00E97691" w:rsidRDefault="00E97691" w:rsidP="00E97691">
      <w:pPr>
        <w:ind w:left="1440"/>
        <w:rPr>
          <w:rFonts w:ascii="Trebuchet MS" w:hAnsi="Trebuchet MS"/>
        </w:rPr>
      </w:pPr>
      <w:r w:rsidRPr="00E97691">
        <w:rPr>
          <w:rFonts w:ascii="Trebuchet MS" w:hAnsi="Trebuchet MS"/>
        </w:rPr>
        <w:tab/>
      </w:r>
      <w:r w:rsidRPr="00E97691">
        <w:rPr>
          <w:rFonts w:ascii="Trebuchet MS" w:hAnsi="Trebuchet MS"/>
        </w:rPr>
        <w:tab/>
        <w:t>"infoID": "0",</w:t>
      </w:r>
    </w:p>
    <w:p w14:paraId="3DDC7F79" w14:textId="77777777" w:rsidR="00E97691" w:rsidRPr="00E97691" w:rsidRDefault="00E97691" w:rsidP="00E97691">
      <w:pPr>
        <w:ind w:left="1440"/>
        <w:rPr>
          <w:rFonts w:ascii="Trebuchet MS" w:hAnsi="Trebuchet MS"/>
        </w:rPr>
      </w:pPr>
      <w:r w:rsidRPr="00E97691">
        <w:rPr>
          <w:rFonts w:ascii="Trebuchet MS" w:hAnsi="Trebuchet MS"/>
        </w:rPr>
        <w:tab/>
      </w:r>
      <w:r w:rsidRPr="00E97691">
        <w:rPr>
          <w:rFonts w:ascii="Trebuchet MS" w:hAnsi="Trebuchet MS"/>
        </w:rPr>
        <w:tab/>
        <w:t>"data": {</w:t>
      </w:r>
    </w:p>
    <w:p w14:paraId="4F131CD9" w14:textId="77777777" w:rsidR="00E97691" w:rsidRPr="00E97691" w:rsidRDefault="00E97691" w:rsidP="00E97691">
      <w:pPr>
        <w:ind w:left="1440"/>
        <w:rPr>
          <w:rFonts w:ascii="Trebuchet MS" w:hAnsi="Trebuchet MS"/>
        </w:rPr>
      </w:pPr>
      <w:r w:rsidRPr="00E97691">
        <w:rPr>
          <w:rFonts w:ascii="Trebuchet MS" w:hAnsi="Trebuchet MS"/>
        </w:rPr>
        <w:tab/>
      </w:r>
      <w:r w:rsidRPr="00E97691">
        <w:rPr>
          <w:rFonts w:ascii="Trebuchet MS" w:hAnsi="Trebuchet MS"/>
        </w:rPr>
        <w:tab/>
      </w:r>
      <w:r w:rsidRPr="00E97691">
        <w:rPr>
          <w:rFonts w:ascii="Trebuchet MS" w:hAnsi="Trebuchet MS"/>
        </w:rPr>
        <w:tab/>
        <w:t>"seedingStatus": "SUCCESS",</w:t>
      </w:r>
    </w:p>
    <w:p w14:paraId="2B468D25" w14:textId="77777777" w:rsidR="00E97691" w:rsidRPr="00E97691" w:rsidRDefault="00E97691" w:rsidP="00E97691">
      <w:pPr>
        <w:ind w:left="1440"/>
        <w:rPr>
          <w:rFonts w:ascii="Trebuchet MS" w:hAnsi="Trebuchet MS"/>
        </w:rPr>
      </w:pPr>
      <w:r w:rsidRPr="00E97691">
        <w:rPr>
          <w:rFonts w:ascii="Trebuchet MS" w:hAnsi="Trebuchet MS"/>
        </w:rPr>
        <w:tab/>
      </w:r>
      <w:r w:rsidRPr="00E97691">
        <w:rPr>
          <w:rFonts w:ascii="Trebuchet MS" w:hAnsi="Trebuchet MS"/>
        </w:rPr>
        <w:tab/>
      </w:r>
      <w:r w:rsidRPr="00E97691">
        <w:rPr>
          <w:rFonts w:ascii="Trebuchet MS" w:hAnsi="Trebuchet MS"/>
        </w:rPr>
        <w:tab/>
        <w:t>"RESULT": "Aadhaar successfully seeded."</w:t>
      </w:r>
    </w:p>
    <w:p w14:paraId="4CA195E3" w14:textId="77777777" w:rsidR="00E97691" w:rsidRPr="00E97691" w:rsidRDefault="00E97691" w:rsidP="00E97691">
      <w:pPr>
        <w:ind w:left="1440"/>
        <w:rPr>
          <w:rFonts w:ascii="Trebuchet MS" w:hAnsi="Trebuchet MS"/>
        </w:rPr>
      </w:pPr>
      <w:r w:rsidRPr="00E97691">
        <w:rPr>
          <w:rFonts w:ascii="Trebuchet MS" w:hAnsi="Trebuchet MS"/>
        </w:rPr>
        <w:tab/>
      </w:r>
      <w:r w:rsidRPr="00E97691">
        <w:rPr>
          <w:rFonts w:ascii="Trebuchet MS" w:hAnsi="Trebuchet MS"/>
        </w:rPr>
        <w:tab/>
        <w:t>},</w:t>
      </w:r>
    </w:p>
    <w:p w14:paraId="6E00104F" w14:textId="77777777" w:rsidR="00E97691" w:rsidRPr="00E97691" w:rsidRDefault="00E97691" w:rsidP="00E97691">
      <w:pPr>
        <w:ind w:left="1440"/>
        <w:rPr>
          <w:rFonts w:ascii="Trebuchet MS" w:hAnsi="Trebuchet MS"/>
        </w:rPr>
      </w:pPr>
      <w:r w:rsidRPr="00E97691">
        <w:rPr>
          <w:rFonts w:ascii="Trebuchet MS" w:hAnsi="Trebuchet MS"/>
        </w:rPr>
        <w:tab/>
      </w:r>
      <w:r w:rsidRPr="00E97691">
        <w:rPr>
          <w:rFonts w:ascii="Trebuchet MS" w:hAnsi="Trebuchet MS"/>
        </w:rPr>
        <w:tab/>
        <w:t>"infoMsg": "Aadhaar successfully seeded.",</w:t>
      </w:r>
    </w:p>
    <w:p w14:paraId="137EA7A7" w14:textId="77777777" w:rsidR="00E97691" w:rsidRPr="00E97691" w:rsidRDefault="00E97691" w:rsidP="00E97691">
      <w:pPr>
        <w:ind w:left="1440"/>
        <w:rPr>
          <w:rFonts w:ascii="Trebuchet MS" w:hAnsi="Trebuchet MS"/>
        </w:rPr>
      </w:pPr>
      <w:r w:rsidRPr="00E97691">
        <w:rPr>
          <w:rFonts w:ascii="Trebuchet MS" w:hAnsi="Trebuchet MS"/>
        </w:rPr>
        <w:tab/>
      </w:r>
      <w:r w:rsidRPr="00E97691">
        <w:rPr>
          <w:rFonts w:ascii="Trebuchet MS" w:hAnsi="Trebuchet MS"/>
        </w:rPr>
        <w:tab/>
        <w:t>"appID": "3bada7fdd6836a4e857400c39274b266"</w:t>
      </w:r>
    </w:p>
    <w:p w14:paraId="7CF27C5E" w14:textId="77777777" w:rsidR="00E97691" w:rsidRPr="00E97691" w:rsidRDefault="00E97691" w:rsidP="00E97691">
      <w:pPr>
        <w:ind w:left="1440"/>
        <w:rPr>
          <w:rFonts w:ascii="Trebuchet MS" w:hAnsi="Trebuchet MS"/>
        </w:rPr>
      </w:pPr>
      <w:r w:rsidRPr="00E97691">
        <w:rPr>
          <w:rFonts w:ascii="Trebuchet MS" w:hAnsi="Trebuchet MS"/>
        </w:rPr>
        <w:tab/>
        <w:t>},</w:t>
      </w:r>
    </w:p>
    <w:p w14:paraId="7D9A2605" w14:textId="77777777" w:rsidR="00E97691" w:rsidRPr="00E97691" w:rsidRDefault="00E97691" w:rsidP="00E97691">
      <w:pPr>
        <w:ind w:left="1440"/>
        <w:rPr>
          <w:rFonts w:ascii="Trebuchet MS" w:hAnsi="Trebuchet MS"/>
        </w:rPr>
      </w:pPr>
      <w:r w:rsidRPr="00E97691">
        <w:rPr>
          <w:rFonts w:ascii="Trebuchet MS" w:hAnsi="Trebuchet MS"/>
        </w:rPr>
        <w:tab/>
        <w:t>"msgID": "db6ad4c304ebde405f616ace6342f32a"</w:t>
      </w:r>
    </w:p>
    <w:p w14:paraId="6165D79F" w14:textId="666E78BA" w:rsidR="002C545F" w:rsidRDefault="00E97691" w:rsidP="00E97691">
      <w:pPr>
        <w:ind w:left="1440"/>
        <w:rPr>
          <w:rFonts w:ascii="Trebuchet MS" w:hAnsi="Trebuchet MS"/>
        </w:rPr>
      </w:pPr>
      <w:r w:rsidRPr="00E97691">
        <w:rPr>
          <w:rFonts w:ascii="Trebuchet MS" w:hAnsi="Trebuchet MS"/>
        </w:rPr>
        <w:t>}</w:t>
      </w:r>
    </w:p>
    <w:p w14:paraId="371A73C4" w14:textId="51B21C53" w:rsidR="00584EA4" w:rsidRDefault="00584EA4" w:rsidP="00E97691">
      <w:pPr>
        <w:ind w:left="1440"/>
        <w:rPr>
          <w:rFonts w:ascii="Trebuchet MS" w:hAnsi="Trebuchet MS"/>
        </w:rPr>
      </w:pPr>
    </w:p>
    <w:p w14:paraId="0688BB61" w14:textId="54B9C02B" w:rsidR="00584EA4" w:rsidRPr="00584EA4" w:rsidRDefault="00584EA4" w:rsidP="00584EA4">
      <w:pPr>
        <w:ind w:left="1440"/>
        <w:rPr>
          <w:rFonts w:ascii="Trebuchet MS" w:hAnsi="Trebuchet MS"/>
        </w:rPr>
      </w:pPr>
      <w:r w:rsidRPr="00584EA4">
        <w:rPr>
          <w:rFonts w:ascii="Trebuchet MS" w:hAnsi="Trebuchet MS"/>
        </w:rPr>
        <w:t>------Error RESP</w:t>
      </w:r>
      <w:r>
        <w:rPr>
          <w:rFonts w:ascii="Trebuchet MS" w:hAnsi="Trebuchet MS"/>
        </w:rPr>
        <w:t>ONSE Payload</w:t>
      </w:r>
      <w:r w:rsidRPr="00584EA4">
        <w:rPr>
          <w:rFonts w:ascii="Trebuchet MS" w:hAnsi="Trebuchet MS"/>
        </w:rPr>
        <w:t>--------</w:t>
      </w:r>
    </w:p>
    <w:p w14:paraId="46892319" w14:textId="77777777" w:rsidR="00584EA4" w:rsidRPr="00584EA4" w:rsidRDefault="00584EA4" w:rsidP="00584EA4">
      <w:pPr>
        <w:ind w:left="1440"/>
        <w:rPr>
          <w:rFonts w:ascii="Trebuchet MS" w:hAnsi="Trebuchet MS"/>
        </w:rPr>
      </w:pPr>
    </w:p>
    <w:p w14:paraId="16144C07" w14:textId="77777777" w:rsidR="00584EA4" w:rsidRPr="00584EA4" w:rsidRDefault="00584EA4" w:rsidP="00584EA4">
      <w:pPr>
        <w:ind w:left="1440"/>
        <w:rPr>
          <w:rFonts w:ascii="Trebuchet MS" w:hAnsi="Trebuchet MS"/>
        </w:rPr>
      </w:pPr>
      <w:r w:rsidRPr="00584EA4">
        <w:rPr>
          <w:rFonts w:ascii="Trebuchet MS" w:hAnsi="Trebuchet MS"/>
        </w:rPr>
        <w:t>{</w:t>
      </w:r>
    </w:p>
    <w:p w14:paraId="23B56922" w14:textId="77777777" w:rsidR="00584EA4" w:rsidRPr="00584EA4" w:rsidRDefault="00584EA4" w:rsidP="00584EA4">
      <w:pPr>
        <w:ind w:left="1440"/>
        <w:rPr>
          <w:rFonts w:ascii="Trebuchet MS" w:hAnsi="Trebuchet MS"/>
        </w:rPr>
      </w:pPr>
      <w:r w:rsidRPr="00584EA4">
        <w:rPr>
          <w:rFonts w:ascii="Trebuchet MS" w:hAnsi="Trebuchet MS"/>
        </w:rPr>
        <w:tab/>
        <w:t>"response": {</w:t>
      </w:r>
    </w:p>
    <w:p w14:paraId="018F06DC" w14:textId="77777777" w:rsidR="00584EA4" w:rsidRPr="00584EA4" w:rsidRDefault="00584EA4" w:rsidP="00584EA4">
      <w:pPr>
        <w:ind w:left="1440"/>
        <w:rPr>
          <w:rFonts w:ascii="Trebuchet MS" w:hAnsi="Trebuchet MS"/>
        </w:rPr>
      </w:pPr>
      <w:r w:rsidRPr="00584EA4">
        <w:rPr>
          <w:rFonts w:ascii="Trebuchet MS" w:hAnsi="Trebuchet MS"/>
        </w:rPr>
        <w:tab/>
      </w:r>
      <w:r w:rsidRPr="00584EA4">
        <w:rPr>
          <w:rFonts w:ascii="Trebuchet MS" w:hAnsi="Trebuchet MS"/>
        </w:rPr>
        <w:tab/>
        <w:t>"infoID": "ERR001",</w:t>
      </w:r>
    </w:p>
    <w:p w14:paraId="6706E0AA" w14:textId="77777777" w:rsidR="00584EA4" w:rsidRPr="00584EA4" w:rsidRDefault="00584EA4" w:rsidP="00584EA4">
      <w:pPr>
        <w:ind w:left="1440"/>
        <w:rPr>
          <w:rFonts w:ascii="Trebuchet MS" w:hAnsi="Trebuchet MS"/>
        </w:rPr>
      </w:pPr>
      <w:r w:rsidRPr="00584EA4">
        <w:rPr>
          <w:rFonts w:ascii="Trebuchet MS" w:hAnsi="Trebuchet MS"/>
        </w:rPr>
        <w:lastRenderedPageBreak/>
        <w:tab/>
      </w:r>
      <w:r w:rsidRPr="00584EA4">
        <w:rPr>
          <w:rFonts w:ascii="Trebuchet MS" w:hAnsi="Trebuchet MS"/>
        </w:rPr>
        <w:tab/>
        <w:t>"data": {},</w:t>
      </w:r>
    </w:p>
    <w:p w14:paraId="0DE5C330" w14:textId="77777777" w:rsidR="00584EA4" w:rsidRPr="00584EA4" w:rsidRDefault="00584EA4" w:rsidP="00584EA4">
      <w:pPr>
        <w:ind w:left="1440"/>
        <w:rPr>
          <w:rFonts w:ascii="Trebuchet MS" w:hAnsi="Trebuchet MS"/>
        </w:rPr>
      </w:pPr>
      <w:r w:rsidRPr="00584EA4">
        <w:rPr>
          <w:rFonts w:ascii="Trebuchet MS" w:hAnsi="Trebuchet MS"/>
        </w:rPr>
        <w:tab/>
      </w:r>
      <w:r w:rsidRPr="00584EA4">
        <w:rPr>
          <w:rFonts w:ascii="Trebuchet MS" w:hAnsi="Trebuchet MS"/>
        </w:rPr>
        <w:tab/>
        <w:t>"infoMsg": "No Data Found",</w:t>
      </w:r>
    </w:p>
    <w:p w14:paraId="427DB6D1" w14:textId="77777777" w:rsidR="00584EA4" w:rsidRPr="00584EA4" w:rsidRDefault="00584EA4" w:rsidP="00584EA4">
      <w:pPr>
        <w:ind w:left="1440"/>
        <w:rPr>
          <w:rFonts w:ascii="Trebuchet MS" w:hAnsi="Trebuchet MS"/>
        </w:rPr>
      </w:pPr>
      <w:r w:rsidRPr="00584EA4">
        <w:rPr>
          <w:rFonts w:ascii="Trebuchet MS" w:hAnsi="Trebuchet MS"/>
        </w:rPr>
        <w:tab/>
      </w:r>
      <w:r w:rsidRPr="00584EA4">
        <w:rPr>
          <w:rFonts w:ascii="Trebuchet MS" w:hAnsi="Trebuchet MS"/>
        </w:rPr>
        <w:tab/>
        <w:t>"appID": "3bada7fdd6836a4e857400c39274b266"</w:t>
      </w:r>
    </w:p>
    <w:p w14:paraId="6BDB5A79" w14:textId="77777777" w:rsidR="00584EA4" w:rsidRPr="00584EA4" w:rsidRDefault="00584EA4" w:rsidP="00584EA4">
      <w:pPr>
        <w:ind w:left="1440"/>
        <w:rPr>
          <w:rFonts w:ascii="Trebuchet MS" w:hAnsi="Trebuchet MS"/>
        </w:rPr>
      </w:pPr>
      <w:r w:rsidRPr="00584EA4">
        <w:rPr>
          <w:rFonts w:ascii="Trebuchet MS" w:hAnsi="Trebuchet MS"/>
        </w:rPr>
        <w:tab/>
        <w:t>},</w:t>
      </w:r>
    </w:p>
    <w:p w14:paraId="592AB909" w14:textId="77777777" w:rsidR="00584EA4" w:rsidRPr="00584EA4" w:rsidRDefault="00584EA4" w:rsidP="00584EA4">
      <w:pPr>
        <w:ind w:left="1440"/>
        <w:rPr>
          <w:rFonts w:ascii="Trebuchet MS" w:hAnsi="Trebuchet MS"/>
        </w:rPr>
      </w:pPr>
      <w:r w:rsidRPr="00584EA4">
        <w:rPr>
          <w:rFonts w:ascii="Trebuchet MS" w:hAnsi="Trebuchet MS"/>
        </w:rPr>
        <w:tab/>
        <w:t>"msgID": "5b8739fb57711f08a59116092491a87c"</w:t>
      </w:r>
    </w:p>
    <w:p w14:paraId="38F56BA7" w14:textId="57096975" w:rsidR="00584EA4" w:rsidRPr="00105A2B" w:rsidRDefault="00584EA4" w:rsidP="00584EA4">
      <w:pPr>
        <w:ind w:left="1440"/>
        <w:rPr>
          <w:rFonts w:ascii="Trebuchet MS" w:hAnsi="Trebuchet MS"/>
        </w:rPr>
      </w:pPr>
      <w:r w:rsidRPr="00584EA4">
        <w:rPr>
          <w:rFonts w:ascii="Trebuchet MS" w:hAnsi="Trebuchet MS"/>
        </w:rPr>
        <w:t>}</w:t>
      </w:r>
    </w:p>
    <w:tbl>
      <w:tblPr>
        <w:tblW w:w="10519" w:type="dxa"/>
        <w:tblInd w:w="-34" w:type="dxa"/>
        <w:tblLayout w:type="fixed"/>
        <w:tblLook w:val="04A0" w:firstRow="1" w:lastRow="0" w:firstColumn="1" w:lastColumn="0" w:noHBand="0" w:noVBand="1"/>
      </w:tblPr>
      <w:tblGrid>
        <w:gridCol w:w="1029"/>
        <w:gridCol w:w="3111"/>
        <w:gridCol w:w="1418"/>
        <w:gridCol w:w="992"/>
        <w:gridCol w:w="992"/>
        <w:gridCol w:w="2977"/>
      </w:tblGrid>
      <w:tr w:rsidR="006F6788" w:rsidRPr="00CE1451" w14:paraId="0A32C49B" w14:textId="77777777" w:rsidTr="00584EA4">
        <w:trPr>
          <w:trHeight w:val="130"/>
          <w:tblHeader/>
        </w:trPr>
        <w:tc>
          <w:tcPr>
            <w:tcW w:w="1029" w:type="dxa"/>
            <w:tcBorders>
              <w:top w:val="single" w:sz="4" w:space="0" w:color="auto"/>
              <w:left w:val="single" w:sz="4" w:space="0" w:color="auto"/>
              <w:bottom w:val="single" w:sz="4" w:space="0" w:color="auto"/>
              <w:right w:val="single" w:sz="4" w:space="0" w:color="auto"/>
            </w:tcBorders>
            <w:shd w:val="clear" w:color="auto" w:fill="C4BD97"/>
            <w:hideMark/>
          </w:tcPr>
          <w:p w14:paraId="2C32B857" w14:textId="77777777" w:rsidR="006F6788" w:rsidRPr="00CE1451" w:rsidRDefault="006F6788" w:rsidP="00B95326">
            <w:pPr>
              <w:spacing w:line="240" w:lineRule="auto"/>
              <w:jc w:val="center"/>
              <w:rPr>
                <w:rFonts w:ascii="Trebuchet MS" w:eastAsia="Times New Roman" w:hAnsi="Trebuchet MS" w:cs="Calibri"/>
                <w:b/>
                <w:bCs/>
                <w:color w:val="auto"/>
              </w:rPr>
            </w:pPr>
            <w:r w:rsidRPr="00CE1451">
              <w:rPr>
                <w:rFonts w:ascii="Trebuchet MS" w:eastAsia="Times New Roman" w:hAnsi="Trebuchet MS" w:cs="Calibri"/>
                <w:b/>
                <w:bCs/>
              </w:rPr>
              <w:t>Index</w:t>
            </w:r>
          </w:p>
        </w:tc>
        <w:tc>
          <w:tcPr>
            <w:tcW w:w="3111" w:type="dxa"/>
            <w:tcBorders>
              <w:top w:val="single" w:sz="4" w:space="0" w:color="auto"/>
              <w:left w:val="nil"/>
              <w:bottom w:val="single" w:sz="4" w:space="0" w:color="auto"/>
              <w:right w:val="single" w:sz="4" w:space="0" w:color="auto"/>
            </w:tcBorders>
            <w:shd w:val="clear" w:color="auto" w:fill="C4BD97"/>
            <w:hideMark/>
          </w:tcPr>
          <w:p w14:paraId="30D6ACFC" w14:textId="77777777" w:rsidR="006F6788" w:rsidRPr="00CE1451" w:rsidRDefault="006F6788" w:rsidP="00B95326">
            <w:pPr>
              <w:spacing w:line="240" w:lineRule="auto"/>
              <w:jc w:val="center"/>
              <w:rPr>
                <w:rFonts w:ascii="Trebuchet MS" w:eastAsia="Times New Roman" w:hAnsi="Trebuchet MS" w:cs="Calibri"/>
                <w:b/>
                <w:bCs/>
              </w:rPr>
            </w:pPr>
            <w:r w:rsidRPr="00CE1451">
              <w:rPr>
                <w:rFonts w:ascii="Trebuchet MS" w:eastAsia="Times New Roman" w:hAnsi="Trebuchet MS" w:cs="Calibri"/>
                <w:b/>
                <w:bCs/>
              </w:rPr>
              <w:t>Message Item</w:t>
            </w:r>
          </w:p>
        </w:tc>
        <w:tc>
          <w:tcPr>
            <w:tcW w:w="1418" w:type="dxa"/>
            <w:tcBorders>
              <w:top w:val="single" w:sz="4" w:space="0" w:color="auto"/>
              <w:left w:val="nil"/>
              <w:bottom w:val="single" w:sz="4" w:space="0" w:color="auto"/>
              <w:right w:val="single" w:sz="4" w:space="0" w:color="auto"/>
            </w:tcBorders>
            <w:shd w:val="clear" w:color="auto" w:fill="C4BD97"/>
            <w:noWrap/>
            <w:hideMark/>
          </w:tcPr>
          <w:p w14:paraId="36B70F0C" w14:textId="77777777" w:rsidR="006F6788" w:rsidRPr="00CE1451" w:rsidRDefault="006F6788" w:rsidP="00B95326">
            <w:pPr>
              <w:spacing w:line="240" w:lineRule="auto"/>
              <w:jc w:val="center"/>
              <w:rPr>
                <w:rFonts w:ascii="Trebuchet MS" w:eastAsia="Times New Roman" w:hAnsi="Trebuchet MS" w:cs="Consolas"/>
                <w:b/>
                <w:bCs/>
              </w:rPr>
            </w:pPr>
            <w:r>
              <w:rPr>
                <w:rFonts w:ascii="Trebuchet MS" w:eastAsia="Times New Roman" w:hAnsi="Trebuchet MS" w:cs="Consolas"/>
                <w:b/>
                <w:bCs/>
              </w:rPr>
              <w:t>attribute</w:t>
            </w:r>
          </w:p>
        </w:tc>
        <w:tc>
          <w:tcPr>
            <w:tcW w:w="992" w:type="dxa"/>
            <w:tcBorders>
              <w:top w:val="single" w:sz="4" w:space="0" w:color="auto"/>
              <w:left w:val="nil"/>
              <w:bottom w:val="single" w:sz="4" w:space="0" w:color="auto"/>
              <w:right w:val="single" w:sz="4" w:space="0" w:color="auto"/>
            </w:tcBorders>
            <w:shd w:val="clear" w:color="auto" w:fill="C4BD97"/>
            <w:hideMark/>
          </w:tcPr>
          <w:p w14:paraId="27C90E7C" w14:textId="77777777" w:rsidR="006F6788" w:rsidRPr="00CE1451" w:rsidRDefault="006F6788" w:rsidP="00B95326">
            <w:pPr>
              <w:spacing w:line="240" w:lineRule="auto"/>
              <w:jc w:val="center"/>
              <w:rPr>
                <w:rFonts w:ascii="Trebuchet MS" w:eastAsia="Times New Roman" w:hAnsi="Trebuchet MS" w:cs="Calibri"/>
                <w:b/>
                <w:bCs/>
              </w:rPr>
            </w:pPr>
            <w:r w:rsidRPr="00CE1451">
              <w:rPr>
                <w:rFonts w:ascii="Trebuchet MS" w:eastAsia="Times New Roman" w:hAnsi="Trebuchet MS" w:cs="Calibri"/>
                <w:b/>
                <w:bCs/>
              </w:rPr>
              <w:t>Occurrence</w:t>
            </w:r>
          </w:p>
        </w:tc>
        <w:tc>
          <w:tcPr>
            <w:tcW w:w="992" w:type="dxa"/>
            <w:tcBorders>
              <w:top w:val="single" w:sz="4" w:space="0" w:color="auto"/>
              <w:left w:val="nil"/>
              <w:bottom w:val="single" w:sz="4" w:space="0" w:color="auto"/>
              <w:right w:val="single" w:sz="4" w:space="0" w:color="auto"/>
            </w:tcBorders>
            <w:shd w:val="clear" w:color="auto" w:fill="C4BD97"/>
          </w:tcPr>
          <w:p w14:paraId="673D7DB1" w14:textId="77777777" w:rsidR="006F6788" w:rsidRPr="00CE1451" w:rsidRDefault="006F6788" w:rsidP="00B95326">
            <w:pPr>
              <w:spacing w:line="240" w:lineRule="auto"/>
              <w:jc w:val="center"/>
              <w:rPr>
                <w:rFonts w:ascii="Trebuchet MS" w:eastAsia="Times New Roman" w:hAnsi="Trebuchet MS" w:cs="Calibri"/>
                <w:b/>
                <w:bCs/>
              </w:rPr>
            </w:pPr>
            <w:r>
              <w:rPr>
                <w:rFonts w:ascii="Trebuchet MS" w:eastAsia="Times New Roman" w:hAnsi="Trebuchet MS" w:cs="Calibri"/>
                <w:b/>
                <w:bCs/>
              </w:rPr>
              <w:t>Type</w:t>
            </w:r>
          </w:p>
        </w:tc>
        <w:tc>
          <w:tcPr>
            <w:tcW w:w="2977" w:type="dxa"/>
            <w:tcBorders>
              <w:top w:val="single" w:sz="4" w:space="0" w:color="auto"/>
              <w:left w:val="nil"/>
              <w:bottom w:val="single" w:sz="4" w:space="0" w:color="auto"/>
              <w:right w:val="single" w:sz="4" w:space="0" w:color="auto"/>
            </w:tcBorders>
            <w:shd w:val="clear" w:color="auto" w:fill="C4BD97"/>
          </w:tcPr>
          <w:p w14:paraId="3D0BD68D" w14:textId="77777777" w:rsidR="006F6788" w:rsidRPr="00CE1451" w:rsidRDefault="006F6788" w:rsidP="00B95326">
            <w:pPr>
              <w:spacing w:line="240" w:lineRule="auto"/>
              <w:jc w:val="center"/>
              <w:rPr>
                <w:rFonts w:ascii="Trebuchet MS" w:eastAsia="Times New Roman" w:hAnsi="Trebuchet MS" w:cs="Calibri"/>
                <w:b/>
                <w:bCs/>
              </w:rPr>
            </w:pPr>
            <w:r>
              <w:rPr>
                <w:rFonts w:ascii="Trebuchet MS" w:eastAsia="Times New Roman" w:hAnsi="Trebuchet MS" w:cs="Calibri"/>
                <w:b/>
                <w:bCs/>
              </w:rPr>
              <w:t>Length</w:t>
            </w:r>
          </w:p>
        </w:tc>
      </w:tr>
      <w:tr w:rsidR="006F6788" w:rsidRPr="00CE1451" w14:paraId="04E9D2D9" w14:textId="77777777" w:rsidTr="00584EA4">
        <w:trPr>
          <w:trHeight w:val="132"/>
        </w:trPr>
        <w:tc>
          <w:tcPr>
            <w:tcW w:w="1029" w:type="dxa"/>
            <w:tcBorders>
              <w:top w:val="nil"/>
              <w:left w:val="single" w:sz="4" w:space="0" w:color="auto"/>
              <w:bottom w:val="single" w:sz="4" w:space="0" w:color="auto"/>
              <w:right w:val="single" w:sz="4" w:space="0" w:color="auto"/>
            </w:tcBorders>
            <w:noWrap/>
            <w:hideMark/>
          </w:tcPr>
          <w:p w14:paraId="58AD1891" w14:textId="77777777" w:rsidR="006F6788" w:rsidRPr="00CE1451" w:rsidRDefault="006F6788" w:rsidP="00B95326">
            <w:pPr>
              <w:spacing w:line="240" w:lineRule="auto"/>
              <w:jc w:val="center"/>
              <w:rPr>
                <w:rFonts w:ascii="Trebuchet MS" w:eastAsia="Times New Roman" w:hAnsi="Trebuchet MS" w:cs="Calibri"/>
              </w:rPr>
            </w:pPr>
            <w:r w:rsidRPr="00CE1451">
              <w:rPr>
                <w:rFonts w:ascii="Trebuchet MS" w:eastAsia="Times New Roman" w:hAnsi="Trebuchet MS" w:cs="Calibri"/>
              </w:rPr>
              <w:t>1.1</w:t>
            </w:r>
          </w:p>
        </w:tc>
        <w:tc>
          <w:tcPr>
            <w:tcW w:w="3111" w:type="dxa"/>
            <w:tcBorders>
              <w:top w:val="nil"/>
              <w:left w:val="nil"/>
              <w:bottom w:val="single" w:sz="4" w:space="0" w:color="auto"/>
              <w:right w:val="single" w:sz="4" w:space="0" w:color="auto"/>
            </w:tcBorders>
            <w:noWrap/>
            <w:hideMark/>
          </w:tcPr>
          <w:p w14:paraId="03945D9A" w14:textId="77777777" w:rsidR="006F6788" w:rsidRPr="00CE1451" w:rsidRDefault="006F6788" w:rsidP="00B95326">
            <w:pPr>
              <w:spacing w:line="240" w:lineRule="auto"/>
              <w:rPr>
                <w:rFonts w:ascii="Trebuchet MS" w:eastAsia="Times New Roman" w:hAnsi="Trebuchet MS" w:cs="Calibri"/>
              </w:rPr>
            </w:pPr>
            <w:r w:rsidRPr="00286534">
              <w:rPr>
                <w:rFonts w:ascii="Trebuchet MS" w:eastAsia="Times New Roman" w:hAnsi="Trebuchet MS" w:cs="Calibri"/>
              </w:rPr>
              <w:t>Request body</w:t>
            </w:r>
          </w:p>
        </w:tc>
        <w:tc>
          <w:tcPr>
            <w:tcW w:w="1418" w:type="dxa"/>
            <w:tcBorders>
              <w:top w:val="nil"/>
              <w:left w:val="nil"/>
              <w:bottom w:val="single" w:sz="4" w:space="0" w:color="auto"/>
              <w:right w:val="single" w:sz="4" w:space="0" w:color="auto"/>
            </w:tcBorders>
            <w:noWrap/>
            <w:hideMark/>
          </w:tcPr>
          <w:p w14:paraId="6DD79823" w14:textId="77777777" w:rsidR="006F6788" w:rsidRPr="00286534" w:rsidRDefault="006F6788" w:rsidP="00B95326">
            <w:pPr>
              <w:spacing w:line="240" w:lineRule="auto"/>
              <w:jc w:val="center"/>
              <w:rPr>
                <w:rFonts w:ascii="Trebuchet MS" w:eastAsia="Times New Roman" w:hAnsi="Trebuchet MS" w:cs="Calibri"/>
              </w:rPr>
            </w:pPr>
            <w:r w:rsidRPr="00286534">
              <w:rPr>
                <w:rFonts w:ascii="Trebuchet MS" w:eastAsia="Times New Roman" w:hAnsi="Trebuchet MS" w:cs="Calibri"/>
              </w:rPr>
              <w:t>request</w:t>
            </w:r>
          </w:p>
        </w:tc>
        <w:tc>
          <w:tcPr>
            <w:tcW w:w="992" w:type="dxa"/>
            <w:tcBorders>
              <w:top w:val="nil"/>
              <w:left w:val="nil"/>
              <w:bottom w:val="single" w:sz="4" w:space="0" w:color="auto"/>
              <w:right w:val="single" w:sz="4" w:space="0" w:color="auto"/>
            </w:tcBorders>
            <w:noWrap/>
            <w:hideMark/>
          </w:tcPr>
          <w:p w14:paraId="02F46397" w14:textId="77777777" w:rsidR="006F6788" w:rsidRPr="00CE1451" w:rsidRDefault="006F6788" w:rsidP="00B95326">
            <w:pPr>
              <w:spacing w:line="240" w:lineRule="auto"/>
              <w:rPr>
                <w:rFonts w:ascii="Trebuchet MS" w:eastAsia="Times New Roman" w:hAnsi="Trebuchet MS" w:cs="Calibri"/>
              </w:rPr>
            </w:pPr>
            <w:r w:rsidRPr="00CE1451">
              <w:rPr>
                <w:rFonts w:ascii="Trebuchet MS" w:eastAsia="Times New Roman" w:hAnsi="Trebuchet MS" w:cs="Calibri"/>
              </w:rPr>
              <w:t>1..1</w:t>
            </w:r>
          </w:p>
        </w:tc>
        <w:tc>
          <w:tcPr>
            <w:tcW w:w="992" w:type="dxa"/>
            <w:tcBorders>
              <w:top w:val="nil"/>
              <w:left w:val="nil"/>
              <w:bottom w:val="single" w:sz="4" w:space="0" w:color="auto"/>
              <w:right w:val="single" w:sz="4" w:space="0" w:color="auto"/>
            </w:tcBorders>
          </w:tcPr>
          <w:p w14:paraId="749D487B" w14:textId="77777777" w:rsidR="006F6788" w:rsidRPr="00CE1451" w:rsidRDefault="006F6788" w:rsidP="00B95326">
            <w:pPr>
              <w:spacing w:line="240" w:lineRule="auto"/>
              <w:rPr>
                <w:rFonts w:ascii="Trebuchet MS" w:eastAsia="Times New Roman" w:hAnsi="Trebuchet MS" w:cs="Calibri"/>
              </w:rPr>
            </w:pPr>
            <w:r>
              <w:rPr>
                <w:rFonts w:ascii="Trebuchet MS" w:eastAsia="Times New Roman" w:hAnsi="Trebuchet MS" w:cs="Calibri"/>
              </w:rPr>
              <w:t>string</w:t>
            </w:r>
          </w:p>
        </w:tc>
        <w:tc>
          <w:tcPr>
            <w:tcW w:w="2977" w:type="dxa"/>
            <w:tcBorders>
              <w:top w:val="nil"/>
              <w:left w:val="nil"/>
              <w:bottom w:val="single" w:sz="4" w:space="0" w:color="auto"/>
              <w:right w:val="single" w:sz="4" w:space="0" w:color="auto"/>
            </w:tcBorders>
          </w:tcPr>
          <w:p w14:paraId="50F29277" w14:textId="77777777" w:rsidR="006F6788" w:rsidRPr="00CE1451" w:rsidRDefault="006F6788" w:rsidP="00B95326">
            <w:pPr>
              <w:spacing w:line="240" w:lineRule="auto"/>
              <w:rPr>
                <w:rFonts w:ascii="Trebuchet MS" w:eastAsia="Times New Roman" w:hAnsi="Trebuchet MS" w:cs="Calibri"/>
              </w:rPr>
            </w:pPr>
            <w:r>
              <w:rPr>
                <w:rFonts w:ascii="Trebuchet MS" w:eastAsia="Times New Roman" w:hAnsi="Trebuchet MS" w:cs="Calibri"/>
              </w:rPr>
              <w:t>NA</w:t>
            </w:r>
          </w:p>
        </w:tc>
      </w:tr>
      <w:tr w:rsidR="006F6788" w:rsidRPr="00CE1451" w14:paraId="294F072C" w14:textId="77777777" w:rsidTr="00584EA4">
        <w:trPr>
          <w:trHeight w:val="132"/>
        </w:trPr>
        <w:tc>
          <w:tcPr>
            <w:tcW w:w="1029" w:type="dxa"/>
            <w:tcBorders>
              <w:top w:val="nil"/>
              <w:left w:val="single" w:sz="4" w:space="0" w:color="auto"/>
              <w:bottom w:val="single" w:sz="4" w:space="0" w:color="auto"/>
              <w:right w:val="single" w:sz="4" w:space="0" w:color="auto"/>
            </w:tcBorders>
            <w:noWrap/>
            <w:hideMark/>
          </w:tcPr>
          <w:p w14:paraId="194A8CBA" w14:textId="77777777" w:rsidR="006F6788" w:rsidRPr="00CE1451" w:rsidRDefault="006F6788" w:rsidP="00B95326">
            <w:pPr>
              <w:spacing w:line="240" w:lineRule="auto"/>
              <w:jc w:val="center"/>
              <w:rPr>
                <w:rFonts w:ascii="Trebuchet MS" w:eastAsia="Times New Roman" w:hAnsi="Trebuchet MS" w:cs="Calibri"/>
              </w:rPr>
            </w:pPr>
            <w:r w:rsidRPr="00CE1451">
              <w:rPr>
                <w:rFonts w:ascii="Trebuchet MS" w:eastAsia="Times New Roman" w:hAnsi="Trebuchet MS" w:cs="Calibri"/>
              </w:rPr>
              <w:t>1.1.1</w:t>
            </w:r>
          </w:p>
        </w:tc>
        <w:tc>
          <w:tcPr>
            <w:tcW w:w="3111" w:type="dxa"/>
            <w:tcBorders>
              <w:top w:val="nil"/>
              <w:left w:val="nil"/>
              <w:bottom w:val="single" w:sz="4" w:space="0" w:color="auto"/>
              <w:right w:val="single" w:sz="4" w:space="0" w:color="auto"/>
            </w:tcBorders>
            <w:hideMark/>
          </w:tcPr>
          <w:p w14:paraId="5C057065" w14:textId="77777777" w:rsidR="006F6788" w:rsidRPr="00CE1451" w:rsidRDefault="006F6788" w:rsidP="00B95326">
            <w:pPr>
              <w:spacing w:line="240" w:lineRule="auto"/>
              <w:rPr>
                <w:rFonts w:ascii="Trebuchet MS" w:eastAsia="Times New Roman" w:hAnsi="Trebuchet MS" w:cs="Calibri"/>
              </w:rPr>
            </w:pPr>
            <w:r w:rsidRPr="00286534">
              <w:rPr>
                <w:rFonts w:ascii="Trebuchet MS" w:eastAsia="Times New Roman" w:hAnsi="Trebuchet MS" w:cs="Calibri"/>
              </w:rPr>
              <w:t>Data body</w:t>
            </w:r>
          </w:p>
        </w:tc>
        <w:tc>
          <w:tcPr>
            <w:tcW w:w="1418" w:type="dxa"/>
            <w:tcBorders>
              <w:top w:val="nil"/>
              <w:left w:val="nil"/>
              <w:bottom w:val="single" w:sz="4" w:space="0" w:color="auto"/>
              <w:right w:val="single" w:sz="4" w:space="0" w:color="auto"/>
            </w:tcBorders>
            <w:noWrap/>
            <w:hideMark/>
          </w:tcPr>
          <w:p w14:paraId="57B5AEB4" w14:textId="77777777" w:rsidR="006F6788" w:rsidRPr="00286534" w:rsidRDefault="006F6788" w:rsidP="00B95326">
            <w:pPr>
              <w:spacing w:line="240" w:lineRule="auto"/>
              <w:jc w:val="center"/>
              <w:rPr>
                <w:rFonts w:ascii="Trebuchet MS" w:eastAsia="Times New Roman" w:hAnsi="Trebuchet MS" w:cs="Calibri"/>
              </w:rPr>
            </w:pPr>
            <w:r w:rsidRPr="00286534">
              <w:rPr>
                <w:rFonts w:ascii="Trebuchet MS" w:eastAsia="Times New Roman" w:hAnsi="Trebuchet MS" w:cs="Calibri"/>
              </w:rPr>
              <w:t>data</w:t>
            </w:r>
          </w:p>
        </w:tc>
        <w:tc>
          <w:tcPr>
            <w:tcW w:w="992" w:type="dxa"/>
            <w:tcBorders>
              <w:top w:val="nil"/>
              <w:left w:val="nil"/>
              <w:bottom w:val="single" w:sz="4" w:space="0" w:color="auto"/>
              <w:right w:val="single" w:sz="4" w:space="0" w:color="auto"/>
            </w:tcBorders>
            <w:noWrap/>
            <w:hideMark/>
          </w:tcPr>
          <w:p w14:paraId="6FFC0B53" w14:textId="77777777" w:rsidR="006F6788" w:rsidRPr="00CE1451" w:rsidRDefault="006F6788" w:rsidP="00B95326">
            <w:pPr>
              <w:spacing w:line="240" w:lineRule="auto"/>
              <w:rPr>
                <w:rFonts w:ascii="Trebuchet MS" w:eastAsia="Times New Roman" w:hAnsi="Trebuchet MS" w:cs="Calibri"/>
              </w:rPr>
            </w:pPr>
            <w:r w:rsidRPr="00CE1451">
              <w:rPr>
                <w:rFonts w:ascii="Trebuchet MS" w:eastAsia="Times New Roman" w:hAnsi="Trebuchet MS" w:cs="Calibri"/>
              </w:rPr>
              <w:t>1..1</w:t>
            </w:r>
          </w:p>
        </w:tc>
        <w:tc>
          <w:tcPr>
            <w:tcW w:w="992" w:type="dxa"/>
            <w:tcBorders>
              <w:top w:val="nil"/>
              <w:left w:val="nil"/>
              <w:bottom w:val="single" w:sz="4" w:space="0" w:color="auto"/>
              <w:right w:val="single" w:sz="4" w:space="0" w:color="auto"/>
            </w:tcBorders>
          </w:tcPr>
          <w:p w14:paraId="334B6A7C" w14:textId="77777777" w:rsidR="006F6788" w:rsidRPr="00CE1451" w:rsidRDefault="006F6788" w:rsidP="00B95326">
            <w:pPr>
              <w:spacing w:line="240" w:lineRule="auto"/>
              <w:rPr>
                <w:rFonts w:ascii="Trebuchet MS" w:eastAsia="Times New Roman" w:hAnsi="Trebuchet MS" w:cs="Calibri"/>
              </w:rPr>
            </w:pPr>
            <w:r>
              <w:rPr>
                <w:rFonts w:ascii="Trebuchet MS" w:eastAsia="Times New Roman" w:hAnsi="Trebuchet MS" w:cs="Calibri"/>
              </w:rPr>
              <w:t>string</w:t>
            </w:r>
          </w:p>
        </w:tc>
        <w:tc>
          <w:tcPr>
            <w:tcW w:w="2977" w:type="dxa"/>
            <w:tcBorders>
              <w:top w:val="nil"/>
              <w:left w:val="nil"/>
              <w:bottom w:val="single" w:sz="4" w:space="0" w:color="auto"/>
              <w:right w:val="single" w:sz="4" w:space="0" w:color="auto"/>
            </w:tcBorders>
          </w:tcPr>
          <w:p w14:paraId="6F40F049" w14:textId="77777777" w:rsidR="006F6788" w:rsidRPr="00CE1451" w:rsidRDefault="006F6788" w:rsidP="00B95326">
            <w:pPr>
              <w:spacing w:line="240" w:lineRule="auto"/>
              <w:rPr>
                <w:rFonts w:ascii="Trebuchet MS" w:eastAsia="Times New Roman" w:hAnsi="Trebuchet MS" w:cs="Calibri"/>
              </w:rPr>
            </w:pPr>
            <w:r>
              <w:rPr>
                <w:rFonts w:ascii="Trebuchet MS" w:eastAsia="Times New Roman" w:hAnsi="Trebuchet MS" w:cs="Calibri"/>
              </w:rPr>
              <w:t>NA</w:t>
            </w:r>
          </w:p>
        </w:tc>
      </w:tr>
      <w:tr w:rsidR="006F6788" w:rsidRPr="00CE1451" w14:paraId="204F1D1D" w14:textId="77777777" w:rsidTr="00584EA4">
        <w:trPr>
          <w:trHeight w:val="132"/>
        </w:trPr>
        <w:tc>
          <w:tcPr>
            <w:tcW w:w="1029" w:type="dxa"/>
            <w:tcBorders>
              <w:top w:val="single" w:sz="4" w:space="0" w:color="auto"/>
              <w:left w:val="single" w:sz="4" w:space="0" w:color="auto"/>
              <w:bottom w:val="single" w:sz="4" w:space="0" w:color="auto"/>
              <w:right w:val="single" w:sz="4" w:space="0" w:color="auto"/>
            </w:tcBorders>
            <w:hideMark/>
          </w:tcPr>
          <w:p w14:paraId="57D2F721" w14:textId="77777777" w:rsidR="006F6788" w:rsidRPr="00CE1451" w:rsidRDefault="006F6788" w:rsidP="00B95326">
            <w:pPr>
              <w:spacing w:line="240" w:lineRule="auto"/>
              <w:jc w:val="center"/>
              <w:rPr>
                <w:rFonts w:ascii="Trebuchet MS" w:eastAsia="Times New Roman" w:hAnsi="Trebuchet MS" w:cs="Calibri"/>
              </w:rPr>
            </w:pPr>
            <w:r w:rsidRPr="00CE1451">
              <w:rPr>
                <w:rFonts w:ascii="Trebuchet MS" w:eastAsia="Times New Roman" w:hAnsi="Trebuchet MS" w:cs="Calibri"/>
              </w:rPr>
              <w:t>2.1</w:t>
            </w:r>
          </w:p>
        </w:tc>
        <w:tc>
          <w:tcPr>
            <w:tcW w:w="3111" w:type="dxa"/>
            <w:tcBorders>
              <w:top w:val="single" w:sz="4" w:space="0" w:color="auto"/>
              <w:left w:val="nil"/>
              <w:bottom w:val="single" w:sz="4" w:space="0" w:color="auto"/>
              <w:right w:val="single" w:sz="4" w:space="0" w:color="auto"/>
            </w:tcBorders>
            <w:hideMark/>
          </w:tcPr>
          <w:p w14:paraId="535F8627" w14:textId="77777777" w:rsidR="006F6788" w:rsidRPr="00CE1451" w:rsidRDefault="006F6788" w:rsidP="00B95326">
            <w:pPr>
              <w:spacing w:line="240" w:lineRule="auto"/>
              <w:rPr>
                <w:rFonts w:ascii="Trebuchet MS" w:eastAsia="Times New Roman" w:hAnsi="Trebuchet MS" w:cs="Calibri"/>
              </w:rPr>
            </w:pPr>
            <w:r w:rsidRPr="00CE1451">
              <w:rPr>
                <w:rFonts w:ascii="Trebuchet MS" w:eastAsia="Times New Roman" w:hAnsi="Trebuchet MS" w:cs="Calibri"/>
              </w:rPr>
              <w:t>Unique Identified assigned by NPCI for the request</w:t>
            </w:r>
          </w:p>
        </w:tc>
        <w:tc>
          <w:tcPr>
            <w:tcW w:w="1418" w:type="dxa"/>
            <w:tcBorders>
              <w:top w:val="single" w:sz="4" w:space="0" w:color="auto"/>
              <w:left w:val="nil"/>
              <w:bottom w:val="single" w:sz="4" w:space="0" w:color="auto"/>
              <w:right w:val="single" w:sz="4" w:space="0" w:color="auto"/>
            </w:tcBorders>
            <w:noWrap/>
            <w:hideMark/>
          </w:tcPr>
          <w:p w14:paraId="12AA65DB" w14:textId="77777777" w:rsidR="006F6788" w:rsidRPr="00286534" w:rsidRDefault="006F6788" w:rsidP="00B95326">
            <w:pPr>
              <w:spacing w:line="240" w:lineRule="auto"/>
              <w:jc w:val="center"/>
              <w:rPr>
                <w:rFonts w:ascii="Trebuchet MS" w:eastAsia="Times New Roman" w:hAnsi="Trebuchet MS" w:cs="Calibri"/>
              </w:rPr>
            </w:pPr>
            <w:r w:rsidRPr="00286534">
              <w:rPr>
                <w:rFonts w:ascii="Trebuchet MS" w:eastAsia="Times New Roman" w:hAnsi="Trebuchet MS" w:cs="Calibri"/>
              </w:rPr>
              <w:t>npciRefNo</w:t>
            </w:r>
          </w:p>
        </w:tc>
        <w:tc>
          <w:tcPr>
            <w:tcW w:w="992" w:type="dxa"/>
            <w:tcBorders>
              <w:top w:val="single" w:sz="4" w:space="0" w:color="auto"/>
              <w:left w:val="nil"/>
              <w:bottom w:val="single" w:sz="4" w:space="0" w:color="auto"/>
              <w:right w:val="single" w:sz="4" w:space="0" w:color="auto"/>
            </w:tcBorders>
            <w:hideMark/>
          </w:tcPr>
          <w:p w14:paraId="2E123450" w14:textId="77777777" w:rsidR="006F6788" w:rsidRPr="00CE1451" w:rsidRDefault="006F6788" w:rsidP="00B95326">
            <w:pPr>
              <w:spacing w:line="240" w:lineRule="auto"/>
              <w:rPr>
                <w:rFonts w:ascii="Trebuchet MS" w:eastAsia="Times New Roman" w:hAnsi="Trebuchet MS" w:cs="Calibri"/>
              </w:rPr>
            </w:pPr>
            <w:r w:rsidRPr="00CE1451">
              <w:rPr>
                <w:rFonts w:ascii="Trebuchet MS" w:eastAsia="Times New Roman" w:hAnsi="Trebuchet MS" w:cs="Calibri"/>
              </w:rPr>
              <w:t>1..1</w:t>
            </w:r>
          </w:p>
        </w:tc>
        <w:tc>
          <w:tcPr>
            <w:tcW w:w="992" w:type="dxa"/>
            <w:tcBorders>
              <w:top w:val="single" w:sz="4" w:space="0" w:color="auto"/>
              <w:left w:val="nil"/>
              <w:bottom w:val="single" w:sz="4" w:space="0" w:color="auto"/>
              <w:right w:val="single" w:sz="4" w:space="0" w:color="auto"/>
            </w:tcBorders>
          </w:tcPr>
          <w:p w14:paraId="0B6DABEB" w14:textId="77777777" w:rsidR="006F6788" w:rsidRPr="00CE1451" w:rsidRDefault="006F6788" w:rsidP="00B95326">
            <w:pPr>
              <w:spacing w:line="240" w:lineRule="auto"/>
              <w:rPr>
                <w:rFonts w:ascii="Trebuchet MS" w:eastAsia="Times New Roman" w:hAnsi="Trebuchet MS" w:cs="Calibri"/>
              </w:rPr>
            </w:pPr>
            <w:r>
              <w:rPr>
                <w:rFonts w:ascii="Trebuchet MS" w:eastAsia="Times New Roman" w:hAnsi="Trebuchet MS" w:cs="Calibri"/>
              </w:rPr>
              <w:t>string</w:t>
            </w:r>
          </w:p>
        </w:tc>
        <w:tc>
          <w:tcPr>
            <w:tcW w:w="2977" w:type="dxa"/>
            <w:tcBorders>
              <w:top w:val="single" w:sz="4" w:space="0" w:color="auto"/>
              <w:left w:val="nil"/>
              <w:bottom w:val="single" w:sz="4" w:space="0" w:color="auto"/>
              <w:right w:val="single" w:sz="4" w:space="0" w:color="auto"/>
            </w:tcBorders>
          </w:tcPr>
          <w:p w14:paraId="09691B75" w14:textId="77777777" w:rsidR="006F6788" w:rsidRPr="00CE1451" w:rsidRDefault="006F6788" w:rsidP="00B95326">
            <w:pPr>
              <w:spacing w:line="240" w:lineRule="auto"/>
              <w:rPr>
                <w:rFonts w:ascii="Trebuchet MS" w:eastAsia="Times New Roman" w:hAnsi="Trebuchet MS" w:cs="Calibri"/>
              </w:rPr>
            </w:pPr>
            <w:r>
              <w:rPr>
                <w:rFonts w:ascii="Trebuchet MS" w:eastAsia="Times New Roman" w:hAnsi="Trebuchet MS" w:cs="Calibri"/>
              </w:rPr>
              <w:t>Fixed Length =32</w:t>
            </w:r>
          </w:p>
        </w:tc>
      </w:tr>
      <w:tr w:rsidR="006F6788" w:rsidRPr="00CE1451" w14:paraId="0A210077" w14:textId="77777777" w:rsidTr="00584EA4">
        <w:trPr>
          <w:trHeight w:val="132"/>
        </w:trPr>
        <w:tc>
          <w:tcPr>
            <w:tcW w:w="1029" w:type="dxa"/>
            <w:tcBorders>
              <w:top w:val="single" w:sz="4" w:space="0" w:color="auto"/>
              <w:left w:val="single" w:sz="4" w:space="0" w:color="auto"/>
              <w:bottom w:val="single" w:sz="4" w:space="0" w:color="auto"/>
              <w:right w:val="single" w:sz="4" w:space="0" w:color="auto"/>
            </w:tcBorders>
            <w:hideMark/>
          </w:tcPr>
          <w:p w14:paraId="161CB190" w14:textId="77777777" w:rsidR="006F6788" w:rsidRPr="00CE1451" w:rsidRDefault="006F6788" w:rsidP="00B95326">
            <w:pPr>
              <w:spacing w:line="240" w:lineRule="auto"/>
              <w:jc w:val="center"/>
              <w:rPr>
                <w:rFonts w:ascii="Trebuchet MS" w:eastAsia="Times New Roman" w:hAnsi="Trebuchet MS" w:cs="Calibri"/>
              </w:rPr>
            </w:pPr>
            <w:r w:rsidRPr="00CE1451">
              <w:rPr>
                <w:rFonts w:ascii="Trebuchet MS" w:eastAsia="Times New Roman" w:hAnsi="Trebuchet MS" w:cs="Calibri"/>
              </w:rPr>
              <w:t>2.1.1</w:t>
            </w:r>
          </w:p>
        </w:tc>
        <w:tc>
          <w:tcPr>
            <w:tcW w:w="3111" w:type="dxa"/>
            <w:tcBorders>
              <w:top w:val="single" w:sz="4" w:space="0" w:color="auto"/>
              <w:left w:val="nil"/>
              <w:bottom w:val="single" w:sz="4" w:space="0" w:color="auto"/>
              <w:right w:val="single" w:sz="4" w:space="0" w:color="auto"/>
            </w:tcBorders>
            <w:hideMark/>
          </w:tcPr>
          <w:p w14:paraId="65D4947D" w14:textId="77777777" w:rsidR="006F6788" w:rsidRPr="00CE1451" w:rsidRDefault="006F6788" w:rsidP="00B95326">
            <w:pPr>
              <w:spacing w:line="240" w:lineRule="auto"/>
              <w:rPr>
                <w:rFonts w:ascii="Trebuchet MS" w:eastAsia="Times New Roman" w:hAnsi="Trebuchet MS" w:cs="Calibri"/>
              </w:rPr>
            </w:pPr>
            <w:r>
              <w:rPr>
                <w:rFonts w:ascii="Trebuchet MS" w:eastAsia="Times New Roman" w:hAnsi="Trebuchet MS" w:cs="Calibri"/>
              </w:rPr>
              <w:t>Type of the request</w:t>
            </w:r>
          </w:p>
        </w:tc>
        <w:tc>
          <w:tcPr>
            <w:tcW w:w="1418" w:type="dxa"/>
            <w:tcBorders>
              <w:top w:val="single" w:sz="4" w:space="0" w:color="auto"/>
              <w:left w:val="nil"/>
              <w:bottom w:val="single" w:sz="4" w:space="0" w:color="auto"/>
              <w:right w:val="single" w:sz="4" w:space="0" w:color="auto"/>
            </w:tcBorders>
            <w:noWrap/>
            <w:hideMark/>
          </w:tcPr>
          <w:p w14:paraId="27515B93" w14:textId="77777777" w:rsidR="006F6788" w:rsidRPr="00286534" w:rsidRDefault="006F6788" w:rsidP="00B95326">
            <w:pPr>
              <w:spacing w:line="240" w:lineRule="auto"/>
              <w:jc w:val="center"/>
              <w:rPr>
                <w:rFonts w:ascii="Trebuchet MS" w:eastAsia="Times New Roman" w:hAnsi="Trebuchet MS" w:cs="Calibri"/>
              </w:rPr>
            </w:pPr>
            <w:r w:rsidRPr="00286534">
              <w:rPr>
                <w:rFonts w:ascii="Trebuchet MS" w:eastAsia="Times New Roman" w:hAnsi="Trebuchet MS" w:cs="Calibri"/>
              </w:rPr>
              <w:t>requestType</w:t>
            </w:r>
          </w:p>
        </w:tc>
        <w:tc>
          <w:tcPr>
            <w:tcW w:w="992" w:type="dxa"/>
            <w:tcBorders>
              <w:top w:val="single" w:sz="4" w:space="0" w:color="auto"/>
              <w:left w:val="nil"/>
              <w:bottom w:val="single" w:sz="4" w:space="0" w:color="auto"/>
              <w:right w:val="single" w:sz="4" w:space="0" w:color="auto"/>
            </w:tcBorders>
            <w:hideMark/>
          </w:tcPr>
          <w:p w14:paraId="7732D9E9" w14:textId="77777777" w:rsidR="006F6788" w:rsidRPr="00CE1451" w:rsidRDefault="006F6788" w:rsidP="00B95326">
            <w:pPr>
              <w:spacing w:line="240" w:lineRule="auto"/>
              <w:rPr>
                <w:rFonts w:ascii="Trebuchet MS" w:eastAsia="Times New Roman" w:hAnsi="Trebuchet MS" w:cs="Calibri"/>
              </w:rPr>
            </w:pPr>
            <w:r w:rsidRPr="00CE1451">
              <w:rPr>
                <w:rFonts w:ascii="Trebuchet MS" w:eastAsia="Times New Roman" w:hAnsi="Trebuchet MS" w:cs="Calibri"/>
              </w:rPr>
              <w:t>1..1</w:t>
            </w:r>
          </w:p>
        </w:tc>
        <w:tc>
          <w:tcPr>
            <w:tcW w:w="992" w:type="dxa"/>
            <w:tcBorders>
              <w:top w:val="single" w:sz="4" w:space="0" w:color="auto"/>
              <w:left w:val="nil"/>
              <w:bottom w:val="single" w:sz="4" w:space="0" w:color="auto"/>
              <w:right w:val="single" w:sz="4" w:space="0" w:color="auto"/>
            </w:tcBorders>
          </w:tcPr>
          <w:p w14:paraId="74DEB2BB" w14:textId="77777777" w:rsidR="006F6788" w:rsidRPr="00CE1451" w:rsidRDefault="006F6788" w:rsidP="00B95326">
            <w:pPr>
              <w:spacing w:line="240" w:lineRule="auto"/>
              <w:rPr>
                <w:rFonts w:ascii="Trebuchet MS" w:eastAsia="Times New Roman" w:hAnsi="Trebuchet MS" w:cs="Calibri"/>
              </w:rPr>
            </w:pPr>
            <w:r>
              <w:rPr>
                <w:rFonts w:ascii="Trebuchet MS" w:eastAsia="Times New Roman" w:hAnsi="Trebuchet MS" w:cs="Calibri"/>
              </w:rPr>
              <w:t>string</w:t>
            </w:r>
          </w:p>
        </w:tc>
        <w:tc>
          <w:tcPr>
            <w:tcW w:w="2977" w:type="dxa"/>
            <w:tcBorders>
              <w:top w:val="single" w:sz="4" w:space="0" w:color="auto"/>
              <w:left w:val="nil"/>
              <w:bottom w:val="single" w:sz="4" w:space="0" w:color="auto"/>
              <w:right w:val="single" w:sz="4" w:space="0" w:color="auto"/>
            </w:tcBorders>
          </w:tcPr>
          <w:p w14:paraId="1E7BB023" w14:textId="77777777" w:rsidR="006F6788" w:rsidRPr="00CE1451" w:rsidRDefault="006F6788" w:rsidP="00B95326">
            <w:pPr>
              <w:spacing w:line="240" w:lineRule="auto"/>
              <w:rPr>
                <w:rFonts w:ascii="Trebuchet MS" w:eastAsia="Times New Roman" w:hAnsi="Trebuchet MS" w:cs="Calibri"/>
              </w:rPr>
            </w:pPr>
            <w:r>
              <w:rPr>
                <w:rFonts w:ascii="Trebuchet MS" w:eastAsia="Times New Roman" w:hAnsi="Trebuchet MS" w:cs="Calibri"/>
              </w:rPr>
              <w:t>Fixed value</w:t>
            </w:r>
          </w:p>
        </w:tc>
      </w:tr>
      <w:tr w:rsidR="006F6788" w:rsidRPr="00CE1451" w14:paraId="3AACBF5C" w14:textId="77777777" w:rsidTr="00584EA4">
        <w:trPr>
          <w:trHeight w:val="132"/>
        </w:trPr>
        <w:tc>
          <w:tcPr>
            <w:tcW w:w="1029" w:type="dxa"/>
            <w:tcBorders>
              <w:top w:val="single" w:sz="4" w:space="0" w:color="auto"/>
              <w:left w:val="single" w:sz="4" w:space="0" w:color="auto"/>
              <w:bottom w:val="single" w:sz="4" w:space="0" w:color="auto"/>
              <w:right w:val="single" w:sz="4" w:space="0" w:color="auto"/>
            </w:tcBorders>
            <w:hideMark/>
          </w:tcPr>
          <w:p w14:paraId="2F1B8F3A" w14:textId="77777777" w:rsidR="006F6788" w:rsidRPr="00CE1451" w:rsidRDefault="006F6788" w:rsidP="00B95326">
            <w:pPr>
              <w:spacing w:line="240" w:lineRule="auto"/>
              <w:jc w:val="center"/>
              <w:rPr>
                <w:rFonts w:ascii="Trebuchet MS" w:eastAsia="Times New Roman" w:hAnsi="Trebuchet MS" w:cs="Calibri"/>
              </w:rPr>
            </w:pPr>
            <w:r w:rsidRPr="00CE1451">
              <w:rPr>
                <w:rFonts w:ascii="Trebuchet MS" w:eastAsia="Times New Roman" w:hAnsi="Trebuchet MS" w:cs="Calibri"/>
              </w:rPr>
              <w:t>3.1</w:t>
            </w:r>
          </w:p>
        </w:tc>
        <w:tc>
          <w:tcPr>
            <w:tcW w:w="3111" w:type="dxa"/>
            <w:tcBorders>
              <w:top w:val="single" w:sz="4" w:space="0" w:color="auto"/>
              <w:left w:val="nil"/>
              <w:bottom w:val="single" w:sz="4" w:space="0" w:color="auto"/>
              <w:right w:val="single" w:sz="4" w:space="0" w:color="auto"/>
            </w:tcBorders>
            <w:hideMark/>
          </w:tcPr>
          <w:p w14:paraId="4F526E2C" w14:textId="77777777" w:rsidR="006F6788" w:rsidRPr="00CE1451" w:rsidRDefault="006F6788" w:rsidP="00B95326">
            <w:pPr>
              <w:spacing w:line="240" w:lineRule="auto"/>
              <w:rPr>
                <w:rFonts w:ascii="Trebuchet MS" w:eastAsia="Times New Roman" w:hAnsi="Trebuchet MS" w:cs="Calibri"/>
              </w:rPr>
            </w:pPr>
            <w:r w:rsidRPr="00CE1451">
              <w:rPr>
                <w:rFonts w:ascii="Trebuchet MS" w:eastAsia="Times New Roman" w:hAnsi="Trebuchet MS" w:cs="Calibri"/>
              </w:rPr>
              <w:t>Response of the Message</w:t>
            </w:r>
          </w:p>
        </w:tc>
        <w:tc>
          <w:tcPr>
            <w:tcW w:w="1418" w:type="dxa"/>
            <w:tcBorders>
              <w:top w:val="single" w:sz="4" w:space="0" w:color="auto"/>
              <w:left w:val="nil"/>
              <w:bottom w:val="single" w:sz="4" w:space="0" w:color="auto"/>
              <w:right w:val="single" w:sz="4" w:space="0" w:color="auto"/>
            </w:tcBorders>
            <w:noWrap/>
            <w:hideMark/>
          </w:tcPr>
          <w:p w14:paraId="2859807A" w14:textId="77777777" w:rsidR="006F6788" w:rsidRPr="00CE1451" w:rsidRDefault="006F6788" w:rsidP="00B95326">
            <w:pPr>
              <w:spacing w:line="240" w:lineRule="auto"/>
              <w:jc w:val="center"/>
              <w:rPr>
                <w:rFonts w:ascii="Trebuchet MS" w:eastAsia="Times New Roman" w:hAnsi="Trebuchet MS" w:cs="Consolas"/>
              </w:rPr>
            </w:pPr>
            <w:r>
              <w:rPr>
                <w:rFonts w:ascii="Trebuchet MS" w:eastAsia="Times New Roman" w:hAnsi="Trebuchet MS" w:cs="Consolas"/>
              </w:rPr>
              <w:t>response</w:t>
            </w:r>
          </w:p>
        </w:tc>
        <w:tc>
          <w:tcPr>
            <w:tcW w:w="992" w:type="dxa"/>
            <w:tcBorders>
              <w:top w:val="single" w:sz="4" w:space="0" w:color="auto"/>
              <w:left w:val="nil"/>
              <w:bottom w:val="single" w:sz="4" w:space="0" w:color="auto"/>
              <w:right w:val="single" w:sz="4" w:space="0" w:color="auto"/>
            </w:tcBorders>
            <w:hideMark/>
          </w:tcPr>
          <w:p w14:paraId="0CA290C8" w14:textId="77777777" w:rsidR="006F6788" w:rsidRPr="00CE1451" w:rsidRDefault="006F6788" w:rsidP="00B95326">
            <w:pPr>
              <w:spacing w:line="240" w:lineRule="auto"/>
              <w:rPr>
                <w:rFonts w:ascii="Trebuchet MS" w:eastAsia="Times New Roman" w:hAnsi="Trebuchet MS" w:cs="Calibri"/>
              </w:rPr>
            </w:pPr>
            <w:r w:rsidRPr="00CE1451">
              <w:rPr>
                <w:rFonts w:ascii="Trebuchet MS" w:eastAsia="Times New Roman" w:hAnsi="Trebuchet MS" w:cs="Calibri"/>
              </w:rPr>
              <w:t>1..1</w:t>
            </w:r>
          </w:p>
        </w:tc>
        <w:tc>
          <w:tcPr>
            <w:tcW w:w="992" w:type="dxa"/>
            <w:tcBorders>
              <w:top w:val="single" w:sz="4" w:space="0" w:color="auto"/>
              <w:left w:val="nil"/>
              <w:bottom w:val="single" w:sz="4" w:space="0" w:color="auto"/>
              <w:right w:val="single" w:sz="4" w:space="0" w:color="auto"/>
            </w:tcBorders>
          </w:tcPr>
          <w:p w14:paraId="5398EE92" w14:textId="77777777" w:rsidR="006F6788" w:rsidRPr="00CE1451" w:rsidRDefault="006F6788" w:rsidP="00B95326">
            <w:pPr>
              <w:spacing w:line="240" w:lineRule="auto"/>
              <w:rPr>
                <w:rFonts w:ascii="Trebuchet MS" w:eastAsia="Times New Roman" w:hAnsi="Trebuchet MS" w:cs="Calibri"/>
              </w:rPr>
            </w:pPr>
            <w:r>
              <w:rPr>
                <w:rFonts w:ascii="Trebuchet MS" w:eastAsia="Times New Roman" w:hAnsi="Trebuchet MS" w:cs="Calibri"/>
              </w:rPr>
              <w:t>String</w:t>
            </w:r>
          </w:p>
        </w:tc>
        <w:tc>
          <w:tcPr>
            <w:tcW w:w="2977" w:type="dxa"/>
            <w:tcBorders>
              <w:top w:val="single" w:sz="4" w:space="0" w:color="auto"/>
              <w:left w:val="nil"/>
              <w:bottom w:val="single" w:sz="4" w:space="0" w:color="auto"/>
              <w:right w:val="single" w:sz="4" w:space="0" w:color="auto"/>
            </w:tcBorders>
          </w:tcPr>
          <w:p w14:paraId="2D052D6F" w14:textId="77777777" w:rsidR="006F6788" w:rsidRPr="00CE1451" w:rsidRDefault="006F6788" w:rsidP="00B95326">
            <w:pPr>
              <w:spacing w:line="240" w:lineRule="auto"/>
              <w:rPr>
                <w:rFonts w:ascii="Trebuchet MS" w:eastAsia="Times New Roman" w:hAnsi="Trebuchet MS" w:cs="Calibri"/>
              </w:rPr>
            </w:pPr>
            <w:r>
              <w:rPr>
                <w:rFonts w:ascii="Trebuchet MS" w:eastAsia="Times New Roman" w:hAnsi="Trebuchet MS" w:cs="Calibri"/>
              </w:rPr>
              <w:t>Fixed value</w:t>
            </w:r>
          </w:p>
        </w:tc>
      </w:tr>
      <w:tr w:rsidR="006F6788" w:rsidRPr="00CE1451" w14:paraId="28CB758E" w14:textId="77777777" w:rsidTr="00584EA4">
        <w:trPr>
          <w:trHeight w:val="132"/>
        </w:trPr>
        <w:tc>
          <w:tcPr>
            <w:tcW w:w="1029" w:type="dxa"/>
            <w:tcBorders>
              <w:top w:val="single" w:sz="4" w:space="0" w:color="auto"/>
              <w:left w:val="single" w:sz="4" w:space="0" w:color="auto"/>
              <w:bottom w:val="single" w:sz="4" w:space="0" w:color="auto"/>
              <w:right w:val="single" w:sz="4" w:space="0" w:color="auto"/>
            </w:tcBorders>
            <w:hideMark/>
          </w:tcPr>
          <w:p w14:paraId="10360391" w14:textId="77777777" w:rsidR="006F6788" w:rsidRPr="00CE1451" w:rsidRDefault="006F6788" w:rsidP="00B95326">
            <w:pPr>
              <w:spacing w:line="240" w:lineRule="auto"/>
              <w:jc w:val="center"/>
              <w:rPr>
                <w:rFonts w:ascii="Trebuchet MS" w:eastAsia="Times New Roman" w:hAnsi="Trebuchet MS" w:cs="Calibri"/>
              </w:rPr>
            </w:pPr>
            <w:r w:rsidRPr="00CE1451">
              <w:rPr>
                <w:rFonts w:ascii="Trebuchet MS" w:eastAsia="Times New Roman" w:hAnsi="Trebuchet MS" w:cs="Calibri"/>
              </w:rPr>
              <w:t>3.1.1</w:t>
            </w:r>
          </w:p>
        </w:tc>
        <w:tc>
          <w:tcPr>
            <w:tcW w:w="3111" w:type="dxa"/>
            <w:tcBorders>
              <w:top w:val="single" w:sz="4" w:space="0" w:color="auto"/>
              <w:left w:val="nil"/>
              <w:bottom w:val="single" w:sz="4" w:space="0" w:color="auto"/>
              <w:right w:val="single" w:sz="4" w:space="0" w:color="auto"/>
            </w:tcBorders>
            <w:hideMark/>
          </w:tcPr>
          <w:p w14:paraId="03338EAC" w14:textId="77777777" w:rsidR="006F6788" w:rsidRPr="00CE1451" w:rsidRDefault="006F6788" w:rsidP="00B95326">
            <w:pPr>
              <w:spacing w:line="240" w:lineRule="auto"/>
              <w:rPr>
                <w:rFonts w:ascii="Trebuchet MS" w:eastAsia="Times New Roman" w:hAnsi="Trebuchet MS" w:cs="Calibri"/>
              </w:rPr>
            </w:pPr>
            <w:r>
              <w:rPr>
                <w:rFonts w:ascii="Trebuchet MS" w:eastAsia="Times New Roman" w:hAnsi="Trebuchet MS" w:cs="Calibri"/>
              </w:rPr>
              <w:t>Actual status of seeding request</w:t>
            </w:r>
            <w:r w:rsidRPr="00CE1451">
              <w:rPr>
                <w:rFonts w:ascii="Trebuchet MS" w:eastAsia="Times New Roman" w:hAnsi="Trebuchet MS" w:cs="Calibri"/>
              </w:rPr>
              <w:t xml:space="preserve"> </w:t>
            </w:r>
          </w:p>
        </w:tc>
        <w:tc>
          <w:tcPr>
            <w:tcW w:w="1418" w:type="dxa"/>
            <w:tcBorders>
              <w:top w:val="single" w:sz="4" w:space="0" w:color="auto"/>
              <w:left w:val="nil"/>
              <w:bottom w:val="single" w:sz="4" w:space="0" w:color="auto"/>
              <w:right w:val="single" w:sz="4" w:space="0" w:color="auto"/>
            </w:tcBorders>
            <w:noWrap/>
            <w:hideMark/>
          </w:tcPr>
          <w:p w14:paraId="6BF50A6A" w14:textId="77777777" w:rsidR="006F6788" w:rsidRPr="00CE1451" w:rsidRDefault="006F6788" w:rsidP="00B95326">
            <w:pPr>
              <w:spacing w:line="240" w:lineRule="auto"/>
              <w:jc w:val="center"/>
              <w:rPr>
                <w:rFonts w:ascii="Trebuchet MS" w:eastAsia="Times New Roman" w:hAnsi="Trebuchet MS" w:cs="Consolas"/>
              </w:rPr>
            </w:pPr>
            <w:r w:rsidRPr="00105A2B">
              <w:rPr>
                <w:rFonts w:ascii="Trebuchet MS" w:hAnsi="Trebuchet MS"/>
              </w:rPr>
              <w:t>infoMsg</w:t>
            </w:r>
          </w:p>
        </w:tc>
        <w:tc>
          <w:tcPr>
            <w:tcW w:w="992" w:type="dxa"/>
            <w:tcBorders>
              <w:top w:val="single" w:sz="4" w:space="0" w:color="auto"/>
              <w:left w:val="nil"/>
              <w:bottom w:val="single" w:sz="4" w:space="0" w:color="auto"/>
              <w:right w:val="single" w:sz="4" w:space="0" w:color="auto"/>
            </w:tcBorders>
            <w:hideMark/>
          </w:tcPr>
          <w:p w14:paraId="329D6B9D" w14:textId="77777777" w:rsidR="006F6788" w:rsidRPr="00CE1451" w:rsidRDefault="006F6788" w:rsidP="00B95326">
            <w:pPr>
              <w:spacing w:line="240" w:lineRule="auto"/>
              <w:rPr>
                <w:rFonts w:ascii="Trebuchet MS" w:eastAsia="Times New Roman" w:hAnsi="Trebuchet MS" w:cs="Calibri"/>
              </w:rPr>
            </w:pPr>
            <w:r w:rsidRPr="00CE1451">
              <w:rPr>
                <w:rFonts w:ascii="Trebuchet MS" w:eastAsia="Times New Roman" w:hAnsi="Trebuchet MS" w:cs="Calibri"/>
              </w:rPr>
              <w:t>1..1</w:t>
            </w:r>
          </w:p>
        </w:tc>
        <w:tc>
          <w:tcPr>
            <w:tcW w:w="992" w:type="dxa"/>
            <w:tcBorders>
              <w:top w:val="single" w:sz="4" w:space="0" w:color="auto"/>
              <w:left w:val="nil"/>
              <w:bottom w:val="single" w:sz="4" w:space="0" w:color="auto"/>
              <w:right w:val="single" w:sz="4" w:space="0" w:color="auto"/>
            </w:tcBorders>
          </w:tcPr>
          <w:p w14:paraId="5C362E31" w14:textId="77777777" w:rsidR="006F6788" w:rsidRPr="00CE1451" w:rsidRDefault="006F6788" w:rsidP="00B95326">
            <w:pPr>
              <w:spacing w:line="240" w:lineRule="auto"/>
              <w:rPr>
                <w:rFonts w:ascii="Trebuchet MS" w:eastAsia="Times New Roman" w:hAnsi="Trebuchet MS" w:cs="Calibri"/>
              </w:rPr>
            </w:pPr>
            <w:r>
              <w:rPr>
                <w:rFonts w:ascii="Trebuchet MS" w:eastAsia="Times New Roman" w:hAnsi="Trebuchet MS" w:cs="Calibri"/>
              </w:rPr>
              <w:t>String</w:t>
            </w:r>
          </w:p>
        </w:tc>
        <w:tc>
          <w:tcPr>
            <w:tcW w:w="2977" w:type="dxa"/>
            <w:tcBorders>
              <w:top w:val="single" w:sz="4" w:space="0" w:color="auto"/>
              <w:left w:val="nil"/>
              <w:bottom w:val="single" w:sz="4" w:space="0" w:color="auto"/>
              <w:right w:val="single" w:sz="4" w:space="0" w:color="auto"/>
            </w:tcBorders>
          </w:tcPr>
          <w:p w14:paraId="2596E492" w14:textId="77777777" w:rsidR="006F6788" w:rsidRPr="00CE1451" w:rsidRDefault="006F6788" w:rsidP="00B95326">
            <w:pPr>
              <w:spacing w:line="240" w:lineRule="auto"/>
              <w:rPr>
                <w:rFonts w:ascii="Trebuchet MS" w:eastAsia="Times New Roman" w:hAnsi="Trebuchet MS" w:cs="Calibri"/>
              </w:rPr>
            </w:pPr>
            <w:r>
              <w:rPr>
                <w:rFonts w:ascii="Trebuchet MS" w:eastAsia="Times New Roman" w:hAnsi="Trebuchet MS" w:cs="Calibri"/>
              </w:rPr>
              <w:t>Fixed value</w:t>
            </w:r>
          </w:p>
        </w:tc>
      </w:tr>
      <w:tr w:rsidR="006F6788" w:rsidRPr="00CE1451" w14:paraId="172F1044" w14:textId="77777777" w:rsidTr="00584EA4">
        <w:trPr>
          <w:trHeight w:val="132"/>
        </w:trPr>
        <w:tc>
          <w:tcPr>
            <w:tcW w:w="1029" w:type="dxa"/>
            <w:tcBorders>
              <w:top w:val="single" w:sz="4" w:space="0" w:color="auto"/>
              <w:left w:val="single" w:sz="4" w:space="0" w:color="auto"/>
              <w:bottom w:val="single" w:sz="4" w:space="0" w:color="auto"/>
              <w:right w:val="single" w:sz="4" w:space="0" w:color="auto"/>
            </w:tcBorders>
            <w:hideMark/>
          </w:tcPr>
          <w:p w14:paraId="20698B20" w14:textId="77777777" w:rsidR="006F6788" w:rsidRPr="00CE1451" w:rsidRDefault="006F6788" w:rsidP="00B95326">
            <w:pPr>
              <w:spacing w:line="240" w:lineRule="auto"/>
              <w:jc w:val="center"/>
              <w:rPr>
                <w:rFonts w:ascii="Trebuchet MS" w:eastAsia="Times New Roman" w:hAnsi="Trebuchet MS" w:cs="Calibri"/>
              </w:rPr>
            </w:pPr>
            <w:r w:rsidRPr="00CE1451">
              <w:rPr>
                <w:rFonts w:ascii="Trebuchet MS" w:eastAsia="Times New Roman" w:hAnsi="Trebuchet MS" w:cs="Calibri"/>
              </w:rPr>
              <w:t>3.1.2</w:t>
            </w:r>
          </w:p>
        </w:tc>
        <w:tc>
          <w:tcPr>
            <w:tcW w:w="3111" w:type="dxa"/>
            <w:tcBorders>
              <w:top w:val="single" w:sz="4" w:space="0" w:color="auto"/>
              <w:left w:val="nil"/>
              <w:bottom w:val="single" w:sz="4" w:space="0" w:color="auto"/>
              <w:right w:val="single" w:sz="4" w:space="0" w:color="auto"/>
            </w:tcBorders>
            <w:hideMark/>
          </w:tcPr>
          <w:p w14:paraId="0C0B097E" w14:textId="77777777" w:rsidR="006F6788" w:rsidRPr="00CE1451" w:rsidRDefault="006F6788" w:rsidP="00B95326">
            <w:pPr>
              <w:spacing w:line="240" w:lineRule="auto"/>
              <w:rPr>
                <w:rFonts w:ascii="Trebuchet MS" w:eastAsia="Times New Roman" w:hAnsi="Trebuchet MS" w:cs="Calibri"/>
              </w:rPr>
            </w:pPr>
            <w:r w:rsidRPr="00CE1451">
              <w:rPr>
                <w:rFonts w:ascii="Trebuchet MS" w:eastAsia="Times New Roman" w:hAnsi="Trebuchet MS" w:cs="Calibri"/>
              </w:rPr>
              <w:t>Result of the request</w:t>
            </w:r>
          </w:p>
        </w:tc>
        <w:tc>
          <w:tcPr>
            <w:tcW w:w="1418" w:type="dxa"/>
            <w:tcBorders>
              <w:top w:val="single" w:sz="4" w:space="0" w:color="auto"/>
              <w:left w:val="nil"/>
              <w:bottom w:val="single" w:sz="4" w:space="0" w:color="auto"/>
              <w:right w:val="single" w:sz="4" w:space="0" w:color="auto"/>
            </w:tcBorders>
            <w:noWrap/>
            <w:hideMark/>
          </w:tcPr>
          <w:p w14:paraId="1E77E976" w14:textId="77777777" w:rsidR="006F6788" w:rsidRPr="00CE1451" w:rsidRDefault="006F6788" w:rsidP="00B95326">
            <w:pPr>
              <w:spacing w:line="240" w:lineRule="auto"/>
              <w:jc w:val="center"/>
              <w:rPr>
                <w:rFonts w:ascii="Trebuchet MS" w:eastAsia="Times New Roman" w:hAnsi="Trebuchet MS" w:cs="Consolas"/>
              </w:rPr>
            </w:pPr>
            <w:r>
              <w:rPr>
                <w:rFonts w:ascii="Trebuchet MS" w:hAnsi="Trebuchet MS"/>
              </w:rPr>
              <w:t>infoID</w:t>
            </w:r>
          </w:p>
        </w:tc>
        <w:tc>
          <w:tcPr>
            <w:tcW w:w="992" w:type="dxa"/>
            <w:tcBorders>
              <w:top w:val="single" w:sz="4" w:space="0" w:color="auto"/>
              <w:left w:val="nil"/>
              <w:bottom w:val="single" w:sz="4" w:space="0" w:color="auto"/>
              <w:right w:val="single" w:sz="4" w:space="0" w:color="auto"/>
            </w:tcBorders>
            <w:hideMark/>
          </w:tcPr>
          <w:p w14:paraId="794420AA" w14:textId="77777777" w:rsidR="006F6788" w:rsidRPr="00CE1451" w:rsidRDefault="006F6788" w:rsidP="00B95326">
            <w:pPr>
              <w:spacing w:line="240" w:lineRule="auto"/>
              <w:rPr>
                <w:rFonts w:ascii="Trebuchet MS" w:eastAsia="Times New Roman" w:hAnsi="Trebuchet MS" w:cs="Calibri"/>
              </w:rPr>
            </w:pPr>
            <w:r w:rsidRPr="00CE1451">
              <w:rPr>
                <w:rFonts w:ascii="Trebuchet MS" w:eastAsia="Times New Roman" w:hAnsi="Trebuchet MS" w:cs="Calibri"/>
              </w:rPr>
              <w:t>1..1</w:t>
            </w:r>
          </w:p>
        </w:tc>
        <w:tc>
          <w:tcPr>
            <w:tcW w:w="992" w:type="dxa"/>
            <w:tcBorders>
              <w:top w:val="single" w:sz="4" w:space="0" w:color="auto"/>
              <w:left w:val="nil"/>
              <w:bottom w:val="single" w:sz="4" w:space="0" w:color="auto"/>
              <w:right w:val="single" w:sz="4" w:space="0" w:color="auto"/>
            </w:tcBorders>
          </w:tcPr>
          <w:p w14:paraId="45A620EE" w14:textId="77777777" w:rsidR="006F6788" w:rsidRPr="00CE1451" w:rsidRDefault="006F6788" w:rsidP="00B95326">
            <w:pPr>
              <w:spacing w:line="240" w:lineRule="auto"/>
              <w:rPr>
                <w:rFonts w:ascii="Trebuchet MS" w:eastAsia="Times New Roman" w:hAnsi="Trebuchet MS" w:cs="Calibri"/>
              </w:rPr>
            </w:pPr>
            <w:r>
              <w:rPr>
                <w:rFonts w:ascii="Trebuchet MS" w:eastAsia="Times New Roman" w:hAnsi="Trebuchet MS" w:cs="Calibri"/>
              </w:rPr>
              <w:t>string</w:t>
            </w:r>
          </w:p>
        </w:tc>
        <w:tc>
          <w:tcPr>
            <w:tcW w:w="2977" w:type="dxa"/>
            <w:tcBorders>
              <w:top w:val="single" w:sz="4" w:space="0" w:color="auto"/>
              <w:left w:val="nil"/>
              <w:bottom w:val="single" w:sz="4" w:space="0" w:color="auto"/>
              <w:right w:val="single" w:sz="4" w:space="0" w:color="auto"/>
            </w:tcBorders>
          </w:tcPr>
          <w:p w14:paraId="114A1804" w14:textId="77777777" w:rsidR="006F6788" w:rsidRDefault="006F6788" w:rsidP="00B95326">
            <w:pPr>
              <w:spacing w:line="240" w:lineRule="auto"/>
              <w:rPr>
                <w:rFonts w:ascii="Trebuchet MS" w:eastAsia="Times New Roman" w:hAnsi="Trebuchet MS" w:cs="Calibri"/>
              </w:rPr>
            </w:pPr>
            <w:r>
              <w:rPr>
                <w:rFonts w:ascii="Trebuchet MS" w:eastAsia="Times New Roman" w:hAnsi="Trebuchet MS" w:cs="Calibri"/>
              </w:rPr>
              <w:t>0 – success</w:t>
            </w:r>
          </w:p>
          <w:p w14:paraId="22731568" w14:textId="77777777" w:rsidR="006F6788" w:rsidRDefault="00584EA4" w:rsidP="00B95326">
            <w:pPr>
              <w:spacing w:line="240" w:lineRule="auto"/>
              <w:rPr>
                <w:rFonts w:ascii="Trebuchet MS" w:eastAsia="Times New Roman" w:hAnsi="Trebuchet MS" w:cs="Calibri"/>
              </w:rPr>
            </w:pPr>
            <w:r w:rsidRPr="00584EA4">
              <w:rPr>
                <w:rFonts w:ascii="Trebuchet MS" w:eastAsia="Times New Roman" w:hAnsi="Trebuchet MS" w:cs="Calibri"/>
              </w:rPr>
              <w:t>ERR001</w:t>
            </w:r>
            <w:r>
              <w:rPr>
                <w:rFonts w:ascii="Trebuchet MS" w:eastAsia="Times New Roman" w:hAnsi="Trebuchet MS" w:cs="Calibri"/>
              </w:rPr>
              <w:t>- - No Data Found</w:t>
            </w:r>
          </w:p>
          <w:p w14:paraId="48530257" w14:textId="0B9DE55B" w:rsidR="00584EA4" w:rsidRPr="00950A6B" w:rsidRDefault="00FB25B4" w:rsidP="00B95326">
            <w:pPr>
              <w:spacing w:line="240" w:lineRule="auto"/>
              <w:rPr>
                <w:rFonts w:ascii="Trebuchet MS" w:eastAsia="Times New Roman" w:hAnsi="Trebuchet MS" w:cs="Calibri"/>
              </w:rPr>
            </w:pPr>
            <w:r w:rsidRPr="00950A6B">
              <w:rPr>
                <w:rFonts w:ascii="Trebuchet MS" w:eastAsia="Times New Roman" w:hAnsi="Trebuchet MS" w:cs="Calibri"/>
              </w:rPr>
              <w:t>MSG001-</w:t>
            </w:r>
            <w:r w:rsidR="00BD56E9">
              <w:rPr>
                <w:rFonts w:ascii="Trebuchet MS" w:eastAsia="Times New Roman" w:hAnsi="Trebuchet MS" w:cs="Calibri"/>
              </w:rPr>
              <w:t xml:space="preserve"> Pending</w:t>
            </w:r>
          </w:p>
          <w:p w14:paraId="628804DA" w14:textId="36333A1C" w:rsidR="00FB25B4" w:rsidRPr="00CE1451" w:rsidRDefault="00FB25B4" w:rsidP="00B95326">
            <w:pPr>
              <w:spacing w:line="240" w:lineRule="auto"/>
              <w:rPr>
                <w:rFonts w:ascii="Trebuchet MS" w:eastAsia="Times New Roman" w:hAnsi="Trebuchet MS" w:cs="Calibri"/>
              </w:rPr>
            </w:pPr>
            <w:r w:rsidRPr="00950A6B">
              <w:rPr>
                <w:rFonts w:ascii="Trebuchet MS" w:eastAsia="Times New Roman" w:hAnsi="Trebuchet MS" w:cs="Calibri"/>
              </w:rPr>
              <w:t>MSG002-</w:t>
            </w:r>
            <w:r w:rsidR="00BD56E9">
              <w:rPr>
                <w:rFonts w:ascii="Trebuchet MS" w:eastAsia="Times New Roman" w:hAnsi="Trebuchet MS" w:cs="Calibri"/>
              </w:rPr>
              <w:t xml:space="preserve"> Failed</w:t>
            </w:r>
          </w:p>
        </w:tc>
      </w:tr>
      <w:tr w:rsidR="00584EA4" w:rsidRPr="00CE1451" w14:paraId="585CBECD" w14:textId="77777777" w:rsidTr="00584EA4">
        <w:trPr>
          <w:trHeight w:val="132"/>
        </w:trPr>
        <w:tc>
          <w:tcPr>
            <w:tcW w:w="1029" w:type="dxa"/>
            <w:tcBorders>
              <w:top w:val="single" w:sz="4" w:space="0" w:color="auto"/>
              <w:left w:val="single" w:sz="4" w:space="0" w:color="auto"/>
              <w:bottom w:val="single" w:sz="4" w:space="0" w:color="auto"/>
              <w:right w:val="single" w:sz="4" w:space="0" w:color="auto"/>
            </w:tcBorders>
          </w:tcPr>
          <w:p w14:paraId="6F3FCA7F" w14:textId="2A433547" w:rsidR="00584EA4" w:rsidRPr="00CE1451" w:rsidRDefault="00950A6B" w:rsidP="00B95326">
            <w:pPr>
              <w:spacing w:line="240" w:lineRule="auto"/>
              <w:jc w:val="center"/>
              <w:rPr>
                <w:rFonts w:ascii="Trebuchet MS" w:eastAsia="Times New Roman" w:hAnsi="Trebuchet MS" w:cs="Calibri"/>
              </w:rPr>
            </w:pPr>
            <w:r>
              <w:rPr>
                <w:rFonts w:ascii="Trebuchet MS" w:eastAsia="Times New Roman" w:hAnsi="Trebuchet MS" w:cs="Calibri"/>
              </w:rPr>
              <w:t>3.1.3</w:t>
            </w:r>
          </w:p>
        </w:tc>
        <w:tc>
          <w:tcPr>
            <w:tcW w:w="3111" w:type="dxa"/>
            <w:tcBorders>
              <w:top w:val="single" w:sz="4" w:space="0" w:color="auto"/>
              <w:left w:val="nil"/>
              <w:bottom w:val="single" w:sz="4" w:space="0" w:color="auto"/>
              <w:right w:val="single" w:sz="4" w:space="0" w:color="auto"/>
            </w:tcBorders>
          </w:tcPr>
          <w:p w14:paraId="7D4868FD" w14:textId="77777777" w:rsidR="00584EA4" w:rsidRPr="00CE1451" w:rsidRDefault="00584EA4" w:rsidP="00B95326">
            <w:pPr>
              <w:spacing w:line="240" w:lineRule="auto"/>
              <w:rPr>
                <w:rFonts w:ascii="Trebuchet MS" w:eastAsia="Times New Roman" w:hAnsi="Trebuchet MS" w:cs="Calibri"/>
              </w:rPr>
            </w:pPr>
          </w:p>
        </w:tc>
        <w:tc>
          <w:tcPr>
            <w:tcW w:w="1418" w:type="dxa"/>
            <w:tcBorders>
              <w:top w:val="single" w:sz="4" w:space="0" w:color="auto"/>
              <w:left w:val="nil"/>
              <w:bottom w:val="single" w:sz="4" w:space="0" w:color="auto"/>
              <w:right w:val="single" w:sz="4" w:space="0" w:color="auto"/>
            </w:tcBorders>
            <w:noWrap/>
          </w:tcPr>
          <w:p w14:paraId="5DF09FAE" w14:textId="7C6450D7" w:rsidR="00584EA4" w:rsidRDefault="00FB25B4" w:rsidP="00B95326">
            <w:pPr>
              <w:spacing w:line="240" w:lineRule="auto"/>
              <w:jc w:val="center"/>
              <w:rPr>
                <w:rFonts w:ascii="Trebuchet MS" w:hAnsi="Trebuchet MS"/>
              </w:rPr>
            </w:pPr>
            <w:r w:rsidRPr="00FB25B4">
              <w:rPr>
                <w:rFonts w:ascii="Trebuchet MS" w:hAnsi="Trebuchet MS"/>
              </w:rPr>
              <w:t>appID</w:t>
            </w:r>
          </w:p>
        </w:tc>
        <w:tc>
          <w:tcPr>
            <w:tcW w:w="992" w:type="dxa"/>
            <w:tcBorders>
              <w:top w:val="single" w:sz="4" w:space="0" w:color="auto"/>
              <w:left w:val="nil"/>
              <w:bottom w:val="single" w:sz="4" w:space="0" w:color="auto"/>
              <w:right w:val="single" w:sz="4" w:space="0" w:color="auto"/>
            </w:tcBorders>
          </w:tcPr>
          <w:p w14:paraId="732AB418" w14:textId="7E182AAD" w:rsidR="00584EA4" w:rsidRPr="00CE1451" w:rsidRDefault="00FB25B4" w:rsidP="00B95326">
            <w:pPr>
              <w:spacing w:line="240" w:lineRule="auto"/>
              <w:rPr>
                <w:rFonts w:ascii="Trebuchet MS" w:eastAsia="Times New Roman" w:hAnsi="Trebuchet MS" w:cs="Calibri"/>
              </w:rPr>
            </w:pPr>
            <w:r>
              <w:rPr>
                <w:rFonts w:ascii="Trebuchet MS" w:eastAsia="Times New Roman" w:hAnsi="Trebuchet MS" w:cs="Calibri"/>
              </w:rPr>
              <w:t>1.0</w:t>
            </w:r>
          </w:p>
        </w:tc>
        <w:tc>
          <w:tcPr>
            <w:tcW w:w="992" w:type="dxa"/>
            <w:tcBorders>
              <w:top w:val="single" w:sz="4" w:space="0" w:color="auto"/>
              <w:left w:val="nil"/>
              <w:bottom w:val="single" w:sz="4" w:space="0" w:color="auto"/>
              <w:right w:val="single" w:sz="4" w:space="0" w:color="auto"/>
            </w:tcBorders>
          </w:tcPr>
          <w:p w14:paraId="484BED69" w14:textId="1CD330B1" w:rsidR="00584EA4" w:rsidRDefault="00950A6B" w:rsidP="00B95326">
            <w:pPr>
              <w:spacing w:line="240" w:lineRule="auto"/>
              <w:rPr>
                <w:rFonts w:ascii="Trebuchet MS" w:eastAsia="Times New Roman" w:hAnsi="Trebuchet MS" w:cs="Calibri"/>
              </w:rPr>
            </w:pPr>
            <w:r>
              <w:rPr>
                <w:rFonts w:ascii="Trebuchet MS" w:eastAsia="Times New Roman" w:hAnsi="Trebuchet MS" w:cs="Calibri"/>
              </w:rPr>
              <w:t>String</w:t>
            </w:r>
          </w:p>
        </w:tc>
        <w:tc>
          <w:tcPr>
            <w:tcW w:w="2977" w:type="dxa"/>
            <w:tcBorders>
              <w:top w:val="single" w:sz="4" w:space="0" w:color="auto"/>
              <w:left w:val="nil"/>
              <w:bottom w:val="single" w:sz="4" w:space="0" w:color="auto"/>
              <w:right w:val="single" w:sz="4" w:space="0" w:color="auto"/>
            </w:tcBorders>
          </w:tcPr>
          <w:p w14:paraId="23DFB62E" w14:textId="36123749" w:rsidR="00584EA4" w:rsidRDefault="00950A6B" w:rsidP="00B95326">
            <w:pPr>
              <w:spacing w:line="240" w:lineRule="auto"/>
              <w:rPr>
                <w:rFonts w:ascii="Trebuchet MS" w:eastAsia="Times New Roman" w:hAnsi="Trebuchet MS" w:cs="Calibri"/>
              </w:rPr>
            </w:pPr>
            <w:r>
              <w:rPr>
                <w:rFonts w:ascii="Trebuchet MS" w:eastAsia="Times New Roman" w:hAnsi="Trebuchet MS" w:cs="Calibri"/>
              </w:rPr>
              <w:t>Generated by NPCI</w:t>
            </w:r>
          </w:p>
        </w:tc>
      </w:tr>
      <w:tr w:rsidR="00584EA4" w:rsidRPr="00CE1451" w14:paraId="2C84A9A8" w14:textId="77777777" w:rsidTr="00584EA4">
        <w:trPr>
          <w:trHeight w:val="132"/>
        </w:trPr>
        <w:tc>
          <w:tcPr>
            <w:tcW w:w="1029" w:type="dxa"/>
            <w:tcBorders>
              <w:top w:val="single" w:sz="4" w:space="0" w:color="auto"/>
              <w:left w:val="single" w:sz="4" w:space="0" w:color="auto"/>
              <w:bottom w:val="single" w:sz="4" w:space="0" w:color="auto"/>
              <w:right w:val="single" w:sz="4" w:space="0" w:color="auto"/>
            </w:tcBorders>
          </w:tcPr>
          <w:p w14:paraId="47FE8DA1" w14:textId="008614C1" w:rsidR="00584EA4" w:rsidRPr="00CE1451" w:rsidRDefault="00950A6B" w:rsidP="00B95326">
            <w:pPr>
              <w:spacing w:line="240" w:lineRule="auto"/>
              <w:jc w:val="center"/>
              <w:rPr>
                <w:rFonts w:ascii="Trebuchet MS" w:eastAsia="Times New Roman" w:hAnsi="Trebuchet MS" w:cs="Calibri"/>
              </w:rPr>
            </w:pPr>
            <w:r>
              <w:rPr>
                <w:rFonts w:ascii="Trebuchet MS" w:eastAsia="Times New Roman" w:hAnsi="Trebuchet MS" w:cs="Calibri"/>
              </w:rPr>
              <w:t>3.1.4</w:t>
            </w:r>
          </w:p>
        </w:tc>
        <w:tc>
          <w:tcPr>
            <w:tcW w:w="3111" w:type="dxa"/>
            <w:tcBorders>
              <w:top w:val="single" w:sz="4" w:space="0" w:color="auto"/>
              <w:left w:val="nil"/>
              <w:bottom w:val="single" w:sz="4" w:space="0" w:color="auto"/>
              <w:right w:val="single" w:sz="4" w:space="0" w:color="auto"/>
            </w:tcBorders>
          </w:tcPr>
          <w:p w14:paraId="0B8C36A1" w14:textId="77777777" w:rsidR="00584EA4" w:rsidRPr="00CE1451" w:rsidRDefault="00584EA4" w:rsidP="00B95326">
            <w:pPr>
              <w:spacing w:line="240" w:lineRule="auto"/>
              <w:rPr>
                <w:rFonts w:ascii="Trebuchet MS" w:eastAsia="Times New Roman" w:hAnsi="Trebuchet MS" w:cs="Calibri"/>
              </w:rPr>
            </w:pPr>
          </w:p>
        </w:tc>
        <w:tc>
          <w:tcPr>
            <w:tcW w:w="1418" w:type="dxa"/>
            <w:tcBorders>
              <w:top w:val="single" w:sz="4" w:space="0" w:color="auto"/>
              <w:left w:val="nil"/>
              <w:bottom w:val="single" w:sz="4" w:space="0" w:color="auto"/>
              <w:right w:val="single" w:sz="4" w:space="0" w:color="auto"/>
            </w:tcBorders>
            <w:noWrap/>
          </w:tcPr>
          <w:p w14:paraId="1D186980" w14:textId="2C1B8B99" w:rsidR="00584EA4" w:rsidRDefault="00FB25B4" w:rsidP="00B95326">
            <w:pPr>
              <w:spacing w:line="240" w:lineRule="auto"/>
              <w:jc w:val="center"/>
              <w:rPr>
                <w:rFonts w:ascii="Trebuchet MS" w:hAnsi="Trebuchet MS"/>
              </w:rPr>
            </w:pPr>
            <w:r w:rsidRPr="00FB25B4">
              <w:rPr>
                <w:rFonts w:ascii="Trebuchet MS" w:hAnsi="Trebuchet MS"/>
              </w:rPr>
              <w:t>msgID</w:t>
            </w:r>
          </w:p>
        </w:tc>
        <w:tc>
          <w:tcPr>
            <w:tcW w:w="992" w:type="dxa"/>
            <w:tcBorders>
              <w:top w:val="single" w:sz="4" w:space="0" w:color="auto"/>
              <w:left w:val="nil"/>
              <w:bottom w:val="single" w:sz="4" w:space="0" w:color="auto"/>
              <w:right w:val="single" w:sz="4" w:space="0" w:color="auto"/>
            </w:tcBorders>
          </w:tcPr>
          <w:p w14:paraId="4C941104" w14:textId="48B2FB85" w:rsidR="00584EA4" w:rsidRPr="00CE1451" w:rsidRDefault="00FB25B4" w:rsidP="00B95326">
            <w:pPr>
              <w:spacing w:line="240" w:lineRule="auto"/>
              <w:rPr>
                <w:rFonts w:ascii="Trebuchet MS" w:eastAsia="Times New Roman" w:hAnsi="Trebuchet MS" w:cs="Calibri"/>
              </w:rPr>
            </w:pPr>
            <w:r>
              <w:rPr>
                <w:rFonts w:ascii="Trebuchet MS" w:eastAsia="Times New Roman" w:hAnsi="Trebuchet MS" w:cs="Calibri"/>
              </w:rPr>
              <w:t>1.0</w:t>
            </w:r>
          </w:p>
        </w:tc>
        <w:tc>
          <w:tcPr>
            <w:tcW w:w="992" w:type="dxa"/>
            <w:tcBorders>
              <w:top w:val="single" w:sz="4" w:space="0" w:color="auto"/>
              <w:left w:val="nil"/>
              <w:bottom w:val="single" w:sz="4" w:space="0" w:color="auto"/>
              <w:right w:val="single" w:sz="4" w:space="0" w:color="auto"/>
            </w:tcBorders>
          </w:tcPr>
          <w:p w14:paraId="675DA529" w14:textId="1003C33B" w:rsidR="00584EA4" w:rsidRDefault="00950A6B" w:rsidP="00B95326">
            <w:pPr>
              <w:spacing w:line="240" w:lineRule="auto"/>
              <w:rPr>
                <w:rFonts w:ascii="Trebuchet MS" w:eastAsia="Times New Roman" w:hAnsi="Trebuchet MS" w:cs="Calibri"/>
              </w:rPr>
            </w:pPr>
            <w:r>
              <w:rPr>
                <w:rFonts w:ascii="Trebuchet MS" w:eastAsia="Times New Roman" w:hAnsi="Trebuchet MS" w:cs="Calibri"/>
              </w:rPr>
              <w:t>string</w:t>
            </w:r>
          </w:p>
        </w:tc>
        <w:tc>
          <w:tcPr>
            <w:tcW w:w="2977" w:type="dxa"/>
            <w:tcBorders>
              <w:top w:val="single" w:sz="4" w:space="0" w:color="auto"/>
              <w:left w:val="nil"/>
              <w:bottom w:val="single" w:sz="4" w:space="0" w:color="auto"/>
              <w:right w:val="single" w:sz="4" w:space="0" w:color="auto"/>
            </w:tcBorders>
          </w:tcPr>
          <w:p w14:paraId="0E960684" w14:textId="356B1A3F" w:rsidR="00584EA4" w:rsidRDefault="00950A6B" w:rsidP="00B95326">
            <w:pPr>
              <w:spacing w:line="240" w:lineRule="auto"/>
              <w:rPr>
                <w:rFonts w:ascii="Trebuchet MS" w:eastAsia="Times New Roman" w:hAnsi="Trebuchet MS" w:cs="Calibri"/>
              </w:rPr>
            </w:pPr>
            <w:r>
              <w:rPr>
                <w:rFonts w:ascii="Trebuchet MS" w:eastAsia="Times New Roman" w:hAnsi="Trebuchet MS" w:cs="Calibri"/>
              </w:rPr>
              <w:t>Generated by NPCI</w:t>
            </w:r>
          </w:p>
        </w:tc>
      </w:tr>
    </w:tbl>
    <w:p w14:paraId="579049F4" w14:textId="6C439831" w:rsidR="000149AC" w:rsidRDefault="000149AC" w:rsidP="00EC5CB5">
      <w:pPr>
        <w:rPr>
          <w:rFonts w:ascii="Trebuchet MS" w:hAnsi="Trebuchet MS"/>
        </w:rPr>
      </w:pPr>
    </w:p>
    <w:p w14:paraId="78328EA7" w14:textId="77777777" w:rsidR="000149AC" w:rsidRPr="00A93312" w:rsidRDefault="000149AC" w:rsidP="00EC5CB5"/>
    <w:p w14:paraId="0262BFBB" w14:textId="359E0253" w:rsidR="00B44323" w:rsidRDefault="00B44323" w:rsidP="00B44323">
      <w:pPr>
        <w:pStyle w:val="Heading1"/>
        <w:rPr>
          <w:rFonts w:ascii="Trebuchet MS" w:hAnsi="Trebuchet MS"/>
          <w:sz w:val="22"/>
          <w:szCs w:val="22"/>
        </w:rPr>
      </w:pPr>
      <w:bookmarkStart w:id="104" w:name="_Toc106875911"/>
      <w:r w:rsidRPr="00B44323">
        <w:rPr>
          <w:rFonts w:ascii="Trebuchet MS" w:hAnsi="Trebuchet MS"/>
          <w:sz w:val="22"/>
          <w:szCs w:val="22"/>
        </w:rPr>
        <w:t>Elements and Attributes Definition</w:t>
      </w:r>
      <w:bookmarkEnd w:id="104"/>
    </w:p>
    <w:p w14:paraId="1228F12C" w14:textId="49EB5D71" w:rsidR="00B44323" w:rsidRDefault="00B44323" w:rsidP="00B44323"/>
    <w:p w14:paraId="50193093" w14:textId="77777777" w:rsidR="00B44323" w:rsidRPr="00227EB8" w:rsidRDefault="00B44323" w:rsidP="00B44323">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 xml:space="preserve">Element: Root </w:t>
      </w:r>
    </w:p>
    <w:p w14:paraId="71694CEE" w14:textId="46CCE8E8" w:rsidR="00B44323" w:rsidRPr="00227EB8" w:rsidRDefault="00B44323" w:rsidP="00B44323">
      <w:pPr>
        <w:ind w:left="1440" w:hanging="1440"/>
        <w:rPr>
          <w:rFonts w:ascii="Trebuchet MS" w:hAnsi="Trebuchet MS"/>
        </w:rPr>
      </w:pPr>
      <w:r w:rsidRPr="00227EB8">
        <w:rPr>
          <w:rFonts w:ascii="Trebuchet MS" w:hAnsi="Trebuchet MS"/>
          <w:b/>
        </w:rPr>
        <w:t xml:space="preserve">Definition:  </w:t>
      </w:r>
      <w:r w:rsidRPr="00227EB8">
        <w:rPr>
          <w:rFonts w:ascii="Trebuchet MS" w:hAnsi="Trebuchet MS"/>
        </w:rPr>
        <w:t>XML root</w:t>
      </w:r>
      <w:r w:rsidR="005C44F8">
        <w:rPr>
          <w:rFonts w:ascii="Trebuchet MS" w:hAnsi="Trebuchet MS"/>
        </w:rPr>
        <w:t xml:space="preserve"> element representing each API </w:t>
      </w:r>
    </w:p>
    <w:p w14:paraId="6FB94097" w14:textId="77777777" w:rsidR="00B44323" w:rsidRPr="00227EB8" w:rsidRDefault="00B44323" w:rsidP="00B44323">
      <w:pPr>
        <w:rPr>
          <w:rFonts w:ascii="Trebuchet MS" w:hAnsi="Trebuchet MS"/>
        </w:rPr>
      </w:pPr>
    </w:p>
    <w:p w14:paraId="30EFE40E" w14:textId="77777777" w:rsidR="00B44323" w:rsidRPr="00227EB8" w:rsidRDefault="00B44323" w:rsidP="00B44323">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Attribute: xmlns</w:t>
      </w:r>
    </w:p>
    <w:p w14:paraId="7E0CC905" w14:textId="77777777" w:rsidR="00B44323" w:rsidRPr="00227EB8" w:rsidRDefault="00B44323" w:rsidP="00B44323">
      <w:pPr>
        <w:rPr>
          <w:rFonts w:ascii="Trebuchet MS" w:hAnsi="Trebuchet MS"/>
        </w:rPr>
      </w:pPr>
      <w:r w:rsidRPr="00227EB8">
        <w:rPr>
          <w:rFonts w:ascii="Trebuchet MS" w:hAnsi="Trebuchet MS"/>
          <w:b/>
        </w:rPr>
        <w:t xml:space="preserve">Definition:  </w:t>
      </w:r>
      <w:r w:rsidRPr="00227EB8">
        <w:rPr>
          <w:rFonts w:ascii="Trebuchet MS" w:hAnsi="Trebuchet MS"/>
        </w:rPr>
        <w:t>API Schema Namespace.</w:t>
      </w:r>
    </w:p>
    <w:p w14:paraId="4B88C026" w14:textId="77777777" w:rsidR="00B44323" w:rsidRPr="00227EB8" w:rsidRDefault="00B44323" w:rsidP="00B44323">
      <w:pPr>
        <w:rPr>
          <w:rFonts w:ascii="Trebuchet MS" w:hAnsi="Trebuchet MS"/>
        </w:rPr>
      </w:pPr>
      <w:r w:rsidRPr="00227EB8">
        <w:rPr>
          <w:rFonts w:ascii="Trebuchet MS" w:hAnsi="Trebuchet MS"/>
          <w:b/>
        </w:rPr>
        <w:t>Data Type:</w:t>
      </w:r>
      <w:r w:rsidRPr="00227EB8">
        <w:rPr>
          <w:rFonts w:ascii="Trebuchet MS" w:hAnsi="Trebuchet MS"/>
        </w:rPr>
        <w:tab/>
        <w:t>Alphanumeric</w:t>
      </w:r>
    </w:p>
    <w:p w14:paraId="58404B0B" w14:textId="77777777" w:rsidR="00B44323" w:rsidRPr="00227EB8" w:rsidRDefault="00B44323" w:rsidP="00B44323">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Min Length:   1</w:t>
      </w:r>
    </w:p>
    <w:p w14:paraId="358BCBA6" w14:textId="77777777" w:rsidR="00B44323" w:rsidRPr="00227EB8" w:rsidRDefault="00B44323" w:rsidP="00B44323">
      <w:pPr>
        <w:rPr>
          <w:rFonts w:ascii="Trebuchet MS" w:hAnsi="Trebuchet MS"/>
        </w:rPr>
      </w:pPr>
      <w:r w:rsidRPr="00227EB8">
        <w:rPr>
          <w:rFonts w:ascii="Trebuchet MS" w:hAnsi="Trebuchet MS"/>
        </w:rPr>
        <w:t xml:space="preserve">               </w:t>
      </w:r>
      <w:r w:rsidRPr="00227EB8">
        <w:rPr>
          <w:rFonts w:ascii="Trebuchet MS" w:hAnsi="Trebuchet MS"/>
        </w:rPr>
        <w:tab/>
        <w:t>Max Length:  255</w:t>
      </w:r>
    </w:p>
    <w:p w14:paraId="4F10734C" w14:textId="77777777" w:rsidR="00B44323" w:rsidRPr="00227EB8" w:rsidRDefault="00B44323" w:rsidP="00B44323">
      <w:pPr>
        <w:rPr>
          <w:rFonts w:ascii="Trebuchet MS" w:hAnsi="Trebuchet MS"/>
        </w:rPr>
      </w:pPr>
    </w:p>
    <w:p w14:paraId="45241C33" w14:textId="77777777" w:rsidR="00B44323" w:rsidRPr="00227EB8" w:rsidRDefault="00B44323" w:rsidP="00B44323">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Element: &lt;Head&gt;</w:t>
      </w:r>
    </w:p>
    <w:p w14:paraId="155AB875" w14:textId="77777777" w:rsidR="00B44323" w:rsidRDefault="00B44323" w:rsidP="00B44323">
      <w:pPr>
        <w:rPr>
          <w:rFonts w:ascii="Trebuchet MS" w:hAnsi="Trebuchet MS"/>
        </w:rPr>
      </w:pPr>
      <w:r w:rsidRPr="00227EB8">
        <w:rPr>
          <w:rFonts w:ascii="Trebuchet MS" w:hAnsi="Trebuchet MS"/>
          <w:b/>
        </w:rPr>
        <w:t xml:space="preserve">Definition:  </w:t>
      </w:r>
      <w:r>
        <w:rPr>
          <w:rFonts w:ascii="Trebuchet MS" w:hAnsi="Trebuchet MS"/>
          <w:b/>
        </w:rPr>
        <w:t>Header of the Message</w:t>
      </w:r>
    </w:p>
    <w:p w14:paraId="54631182" w14:textId="77777777" w:rsidR="00B44323" w:rsidRPr="00227EB8" w:rsidRDefault="00B44323" w:rsidP="00B44323">
      <w:pPr>
        <w:rPr>
          <w:rFonts w:ascii="Trebuchet MS" w:hAnsi="Trebuchet MS"/>
        </w:rPr>
      </w:pPr>
    </w:p>
    <w:p w14:paraId="77A37A1F" w14:textId="77777777" w:rsidR="00B44323" w:rsidRPr="00227EB8" w:rsidRDefault="00B44323" w:rsidP="00B44323">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Attribute: ver</w:t>
      </w:r>
    </w:p>
    <w:p w14:paraId="5590E58E" w14:textId="77777777" w:rsidR="00B44323" w:rsidRPr="00227EB8" w:rsidRDefault="00B44323" w:rsidP="00B44323">
      <w:pPr>
        <w:rPr>
          <w:rFonts w:ascii="Trebuchet MS" w:hAnsi="Trebuchet MS"/>
        </w:rPr>
      </w:pPr>
      <w:r w:rsidRPr="00227EB8">
        <w:rPr>
          <w:rFonts w:ascii="Trebuchet MS" w:hAnsi="Trebuchet MS"/>
          <w:b/>
        </w:rPr>
        <w:t xml:space="preserve">Definition:   </w:t>
      </w:r>
      <w:r w:rsidRPr="00227EB8">
        <w:rPr>
          <w:rFonts w:ascii="Trebuchet MS" w:hAnsi="Trebuchet MS"/>
        </w:rPr>
        <w:t>Version of the API</w:t>
      </w:r>
    </w:p>
    <w:p w14:paraId="32C360D0" w14:textId="0AF5A552" w:rsidR="00B44323" w:rsidRPr="00227EB8" w:rsidRDefault="00B44323" w:rsidP="00B44323">
      <w:pPr>
        <w:ind w:left="1440"/>
        <w:rPr>
          <w:rFonts w:ascii="Trebuchet MS" w:hAnsi="Trebuchet MS"/>
        </w:rPr>
      </w:pPr>
      <w:r w:rsidRPr="00227EB8">
        <w:rPr>
          <w:rFonts w:ascii="Trebuchet MS" w:hAnsi="Trebuchet MS"/>
        </w:rPr>
        <w:t xml:space="preserve">This is the API version. NPCI may host multiple versions for supporting gradual migration. As of this specification, default production version </w:t>
      </w:r>
      <w:r w:rsidR="00277A72">
        <w:rPr>
          <w:rFonts w:ascii="Trebuchet MS" w:hAnsi="Trebuchet MS"/>
        </w:rPr>
        <w:t xml:space="preserve">should be </w:t>
      </w:r>
      <w:r w:rsidRPr="00227EB8">
        <w:rPr>
          <w:rFonts w:ascii="Trebuchet MS" w:hAnsi="Trebuchet MS"/>
        </w:rPr>
        <w:t xml:space="preserve"> "1.0"</w:t>
      </w:r>
      <w:r w:rsidR="00277A72">
        <w:rPr>
          <w:rFonts w:ascii="Trebuchet MS" w:hAnsi="Trebuchet MS"/>
        </w:rPr>
        <w:t xml:space="preserve"> only</w:t>
      </w:r>
      <w:r w:rsidRPr="00227EB8">
        <w:rPr>
          <w:rFonts w:ascii="Trebuchet MS" w:hAnsi="Trebuchet MS"/>
        </w:rPr>
        <w:t>.</w:t>
      </w:r>
    </w:p>
    <w:p w14:paraId="0C65D871" w14:textId="77777777" w:rsidR="00B44323" w:rsidRPr="00227EB8" w:rsidRDefault="00B44323" w:rsidP="00B44323">
      <w:pPr>
        <w:rPr>
          <w:rFonts w:ascii="Trebuchet MS" w:hAnsi="Trebuchet MS"/>
        </w:rPr>
      </w:pPr>
      <w:r w:rsidRPr="00227EB8">
        <w:rPr>
          <w:rFonts w:ascii="Trebuchet MS" w:hAnsi="Trebuchet MS"/>
          <w:b/>
        </w:rPr>
        <w:t>Data Type:</w:t>
      </w:r>
      <w:r w:rsidRPr="00227EB8">
        <w:rPr>
          <w:rFonts w:ascii="Trebuchet MS" w:hAnsi="Trebuchet MS"/>
        </w:rPr>
        <w:tab/>
      </w:r>
      <w:r>
        <w:rPr>
          <w:rFonts w:ascii="Trebuchet MS" w:hAnsi="Trebuchet MS"/>
        </w:rPr>
        <w:t>Float</w:t>
      </w:r>
    </w:p>
    <w:p w14:paraId="3A2D2877" w14:textId="77777777" w:rsidR="00B44323" w:rsidRPr="00227EB8" w:rsidRDefault="00B44323" w:rsidP="00B44323">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Min Length:   1</w:t>
      </w:r>
      <w:r>
        <w:rPr>
          <w:rFonts w:ascii="Trebuchet MS" w:hAnsi="Trebuchet MS"/>
        </w:rPr>
        <w:t xml:space="preserve"> (</w:t>
      </w:r>
      <w:r w:rsidRPr="00386537">
        <w:rPr>
          <w:rFonts w:ascii="Trebuchet MS" w:hAnsi="Trebuchet MS"/>
          <w:i/>
        </w:rPr>
        <w:t>length is not checked as version should be “1.0”)</w:t>
      </w:r>
    </w:p>
    <w:p w14:paraId="717626A8" w14:textId="77777777" w:rsidR="00B44323" w:rsidRPr="00227EB8" w:rsidRDefault="00B44323" w:rsidP="00B44323">
      <w:pPr>
        <w:rPr>
          <w:rFonts w:ascii="Trebuchet MS" w:hAnsi="Trebuchet MS"/>
        </w:rPr>
      </w:pPr>
      <w:r w:rsidRPr="00227EB8">
        <w:rPr>
          <w:rFonts w:ascii="Trebuchet MS" w:hAnsi="Trebuchet MS"/>
        </w:rPr>
        <w:t xml:space="preserve">               </w:t>
      </w:r>
      <w:r w:rsidRPr="00227EB8">
        <w:rPr>
          <w:rFonts w:ascii="Trebuchet MS" w:hAnsi="Trebuchet MS"/>
        </w:rPr>
        <w:tab/>
        <w:t>Max Length:  6</w:t>
      </w:r>
    </w:p>
    <w:p w14:paraId="5CB5FB88" w14:textId="77777777" w:rsidR="00B44323" w:rsidRPr="00227EB8" w:rsidRDefault="00B44323" w:rsidP="00B44323">
      <w:pPr>
        <w:rPr>
          <w:rFonts w:ascii="Trebuchet MS" w:hAnsi="Trebuchet MS"/>
        </w:rPr>
      </w:pPr>
    </w:p>
    <w:p w14:paraId="4C7F7E07" w14:textId="77777777" w:rsidR="00B44323" w:rsidRPr="00227EB8" w:rsidRDefault="00B44323" w:rsidP="00B44323">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Attribute: ts</w:t>
      </w:r>
    </w:p>
    <w:p w14:paraId="5212A26A" w14:textId="77777777" w:rsidR="00B44323" w:rsidRPr="00227EB8" w:rsidRDefault="00B44323" w:rsidP="00B44323">
      <w:pPr>
        <w:rPr>
          <w:rFonts w:ascii="Trebuchet MS" w:hAnsi="Trebuchet MS"/>
        </w:rPr>
      </w:pPr>
      <w:r w:rsidRPr="00227EB8">
        <w:rPr>
          <w:rFonts w:ascii="Trebuchet MS" w:hAnsi="Trebuchet MS"/>
          <w:b/>
        </w:rPr>
        <w:lastRenderedPageBreak/>
        <w:t xml:space="preserve">Definition:   </w:t>
      </w:r>
      <w:r w:rsidRPr="00227EB8">
        <w:rPr>
          <w:rFonts w:ascii="Trebuchet MS" w:hAnsi="Trebuchet MS"/>
        </w:rPr>
        <w:t>Time of request from the creator of the message.</w:t>
      </w:r>
      <w:r>
        <w:rPr>
          <w:rFonts w:ascii="Trebuchet MS" w:hAnsi="Trebuchet MS"/>
        </w:rPr>
        <w:t xml:space="preserve"> </w:t>
      </w:r>
      <w:r w:rsidRPr="00227EB8">
        <w:rPr>
          <w:rFonts w:ascii="Trebuchet MS" w:hAnsi="Trebuchet MS"/>
        </w:rPr>
        <w:t>API request time stamp. Since timestamp plays a critical role, it is highly recommended that devices are time synchronized with a time server.</w:t>
      </w:r>
    </w:p>
    <w:p w14:paraId="2FEDAE7A" w14:textId="77777777" w:rsidR="00B44323" w:rsidRPr="00227EB8" w:rsidRDefault="00B44323" w:rsidP="00B44323">
      <w:pPr>
        <w:rPr>
          <w:rFonts w:ascii="Trebuchet MS" w:hAnsi="Trebuchet MS"/>
        </w:rPr>
      </w:pPr>
      <w:r w:rsidRPr="00227EB8">
        <w:rPr>
          <w:rFonts w:ascii="Trebuchet MS" w:hAnsi="Trebuchet MS"/>
          <w:b/>
        </w:rPr>
        <w:t>Data Type:</w:t>
      </w:r>
      <w:r w:rsidRPr="00227EB8">
        <w:rPr>
          <w:rFonts w:ascii="Trebuchet MS" w:hAnsi="Trebuchet MS"/>
        </w:rPr>
        <w:tab/>
        <w:t>ISODateTime</w:t>
      </w:r>
    </w:p>
    <w:p w14:paraId="4C4B3C5C" w14:textId="77777777" w:rsidR="00B44323" w:rsidRDefault="00B44323" w:rsidP="00B44323">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r>
      <w:r>
        <w:rPr>
          <w:rFonts w:ascii="Trebuchet MS" w:hAnsi="Trebuchet MS"/>
        </w:rPr>
        <w:t>Min Length: 19</w:t>
      </w:r>
    </w:p>
    <w:p w14:paraId="7D577E8B" w14:textId="77777777" w:rsidR="00B44323" w:rsidRPr="00227EB8" w:rsidRDefault="00B44323" w:rsidP="00B44323">
      <w:pPr>
        <w:ind w:left="720" w:firstLine="720"/>
        <w:rPr>
          <w:rFonts w:ascii="Trebuchet MS" w:hAnsi="Trebuchet MS"/>
        </w:rPr>
      </w:pPr>
      <w:r w:rsidRPr="00227EB8">
        <w:rPr>
          <w:rFonts w:ascii="Trebuchet MS" w:hAnsi="Trebuchet MS"/>
        </w:rPr>
        <w:t xml:space="preserve">Max Length: </w:t>
      </w:r>
      <w:r>
        <w:rPr>
          <w:rFonts w:ascii="Trebuchet MS" w:hAnsi="Trebuchet MS"/>
        </w:rPr>
        <w:t xml:space="preserve">19 </w:t>
      </w:r>
    </w:p>
    <w:p w14:paraId="209E94A2" w14:textId="77777777" w:rsidR="00B44323" w:rsidRPr="00227EB8" w:rsidRDefault="00B44323" w:rsidP="00B44323">
      <w:pPr>
        <w:rPr>
          <w:rFonts w:ascii="Trebuchet MS" w:hAnsi="Trebuchet MS"/>
        </w:rPr>
      </w:pPr>
      <w:r w:rsidRPr="00227EB8">
        <w:rPr>
          <w:rFonts w:ascii="Trebuchet MS" w:hAnsi="Trebuchet MS"/>
        </w:rPr>
        <w:t xml:space="preserve">               </w:t>
      </w:r>
      <w:r w:rsidRPr="00227EB8">
        <w:rPr>
          <w:rFonts w:ascii="Trebuchet MS" w:hAnsi="Trebuchet MS"/>
        </w:rPr>
        <w:tab/>
        <w:t>YYYY-MM-DDThh:mm:ss</w:t>
      </w:r>
    </w:p>
    <w:p w14:paraId="7EB8C152" w14:textId="77777777" w:rsidR="00B44323" w:rsidRPr="00227EB8" w:rsidRDefault="00B44323" w:rsidP="00B44323">
      <w:pPr>
        <w:rPr>
          <w:rFonts w:ascii="Trebuchet MS" w:hAnsi="Trebuchet MS"/>
        </w:rPr>
      </w:pPr>
      <w:r w:rsidRPr="00227EB8">
        <w:rPr>
          <w:rFonts w:ascii="Trebuchet MS" w:hAnsi="Trebuchet MS"/>
        </w:rPr>
        <w:t xml:space="preserve">               </w:t>
      </w:r>
      <w:r w:rsidRPr="00227EB8">
        <w:rPr>
          <w:rFonts w:ascii="Trebuchet MS" w:hAnsi="Trebuchet MS"/>
        </w:rPr>
        <w:tab/>
        <w:t>(eg 1997-07-16T19:20:30)</w:t>
      </w:r>
    </w:p>
    <w:p w14:paraId="10DD6905" w14:textId="77777777" w:rsidR="00B44323" w:rsidRPr="00227EB8" w:rsidRDefault="00B44323" w:rsidP="00B44323">
      <w:pPr>
        <w:ind w:left="1440"/>
        <w:rPr>
          <w:rFonts w:ascii="Trebuchet MS" w:hAnsi="Trebuchet MS"/>
        </w:rPr>
      </w:pPr>
      <w:r w:rsidRPr="00227EB8">
        <w:rPr>
          <w:rFonts w:ascii="Trebuchet MS" w:hAnsi="Trebuchet MS"/>
        </w:rPr>
        <w:t>where;</w:t>
      </w:r>
    </w:p>
    <w:p w14:paraId="19128C9B" w14:textId="77777777" w:rsidR="00B44323" w:rsidRPr="00227EB8" w:rsidRDefault="00B44323" w:rsidP="00B44323">
      <w:pPr>
        <w:ind w:left="1440"/>
        <w:rPr>
          <w:rFonts w:ascii="Trebuchet MS" w:hAnsi="Trebuchet MS"/>
        </w:rPr>
      </w:pPr>
      <w:r w:rsidRPr="00227EB8">
        <w:rPr>
          <w:rFonts w:ascii="Trebuchet MS" w:hAnsi="Trebuchet MS"/>
        </w:rPr>
        <w:t xml:space="preserve"> </w:t>
      </w:r>
      <w:r w:rsidRPr="00227EB8">
        <w:rPr>
          <w:rFonts w:ascii="Trebuchet MS" w:hAnsi="Trebuchet MS"/>
        </w:rPr>
        <w:tab/>
        <w:t xml:space="preserve">YYYY = </w:t>
      </w:r>
      <w:r>
        <w:rPr>
          <w:rFonts w:ascii="Trebuchet MS" w:hAnsi="Trebuchet MS"/>
        </w:rPr>
        <w:t>F</w:t>
      </w:r>
      <w:r w:rsidRPr="00227EB8">
        <w:rPr>
          <w:rFonts w:ascii="Trebuchet MS" w:hAnsi="Trebuchet MS"/>
        </w:rPr>
        <w:t>our-digit year</w:t>
      </w:r>
    </w:p>
    <w:p w14:paraId="77A8DB17" w14:textId="77777777" w:rsidR="00B44323" w:rsidRPr="00227EB8" w:rsidRDefault="00B44323" w:rsidP="00B44323">
      <w:pPr>
        <w:ind w:left="1440"/>
        <w:rPr>
          <w:rFonts w:ascii="Trebuchet MS" w:hAnsi="Trebuchet MS"/>
        </w:rPr>
      </w:pPr>
      <w:r w:rsidRPr="00227EB8">
        <w:rPr>
          <w:rFonts w:ascii="Trebuchet MS" w:hAnsi="Trebuchet MS"/>
        </w:rPr>
        <w:t xml:space="preserve"> </w:t>
      </w:r>
      <w:r w:rsidRPr="00227EB8">
        <w:rPr>
          <w:rFonts w:ascii="Trebuchet MS" w:hAnsi="Trebuchet MS"/>
        </w:rPr>
        <w:tab/>
        <w:t xml:space="preserve">MM = </w:t>
      </w:r>
      <w:r>
        <w:rPr>
          <w:rFonts w:ascii="Trebuchet MS" w:hAnsi="Trebuchet MS"/>
        </w:rPr>
        <w:t>T</w:t>
      </w:r>
      <w:r w:rsidRPr="00227EB8">
        <w:rPr>
          <w:rFonts w:ascii="Trebuchet MS" w:hAnsi="Trebuchet MS"/>
        </w:rPr>
        <w:t>wo-digit month (01=January, etc.)</w:t>
      </w:r>
    </w:p>
    <w:p w14:paraId="23E9F7D2" w14:textId="77777777" w:rsidR="00B44323" w:rsidRPr="00227EB8" w:rsidRDefault="00B44323" w:rsidP="00B44323">
      <w:pPr>
        <w:ind w:left="1440"/>
        <w:rPr>
          <w:rFonts w:ascii="Trebuchet MS" w:hAnsi="Trebuchet MS"/>
        </w:rPr>
      </w:pPr>
      <w:r w:rsidRPr="00227EB8">
        <w:rPr>
          <w:rFonts w:ascii="Trebuchet MS" w:hAnsi="Trebuchet MS"/>
        </w:rPr>
        <w:t xml:space="preserve"> </w:t>
      </w:r>
      <w:r w:rsidRPr="00227EB8">
        <w:rPr>
          <w:rFonts w:ascii="Trebuchet MS" w:hAnsi="Trebuchet MS"/>
        </w:rPr>
        <w:tab/>
        <w:t xml:space="preserve">DD </w:t>
      </w:r>
      <w:r>
        <w:rPr>
          <w:rFonts w:ascii="Trebuchet MS" w:hAnsi="Trebuchet MS"/>
        </w:rPr>
        <w:t>=</w:t>
      </w:r>
      <w:r w:rsidRPr="00227EB8">
        <w:rPr>
          <w:rFonts w:ascii="Trebuchet MS" w:hAnsi="Trebuchet MS"/>
        </w:rPr>
        <w:t xml:space="preserve"> </w:t>
      </w:r>
      <w:r>
        <w:rPr>
          <w:rFonts w:ascii="Trebuchet MS" w:hAnsi="Trebuchet MS"/>
        </w:rPr>
        <w:t>T</w:t>
      </w:r>
      <w:r w:rsidRPr="00227EB8">
        <w:rPr>
          <w:rFonts w:ascii="Trebuchet MS" w:hAnsi="Trebuchet MS"/>
        </w:rPr>
        <w:t>wo-digit day of month (01 through 31)</w:t>
      </w:r>
    </w:p>
    <w:p w14:paraId="61D4ED82" w14:textId="77777777" w:rsidR="00B44323" w:rsidRPr="00227EB8" w:rsidRDefault="00B44323" w:rsidP="00B44323">
      <w:pPr>
        <w:ind w:left="1440"/>
        <w:rPr>
          <w:rFonts w:ascii="Trebuchet MS" w:hAnsi="Trebuchet MS"/>
        </w:rPr>
      </w:pPr>
      <w:r w:rsidRPr="00227EB8">
        <w:rPr>
          <w:rFonts w:ascii="Trebuchet MS" w:hAnsi="Trebuchet MS"/>
        </w:rPr>
        <w:t xml:space="preserve"> </w:t>
      </w:r>
      <w:r w:rsidRPr="00227EB8">
        <w:rPr>
          <w:rFonts w:ascii="Trebuchet MS" w:hAnsi="Trebuchet MS"/>
        </w:rPr>
        <w:tab/>
        <w:t xml:space="preserve">hh = </w:t>
      </w:r>
      <w:r>
        <w:rPr>
          <w:rFonts w:ascii="Trebuchet MS" w:hAnsi="Trebuchet MS"/>
        </w:rPr>
        <w:t>T</w:t>
      </w:r>
      <w:r w:rsidRPr="00227EB8">
        <w:rPr>
          <w:rFonts w:ascii="Trebuchet MS" w:hAnsi="Trebuchet MS"/>
        </w:rPr>
        <w:t>wo digits of hour (00 through 23) (am/pm NOT allowed)</w:t>
      </w:r>
    </w:p>
    <w:p w14:paraId="40A8733C" w14:textId="77777777" w:rsidR="00B44323" w:rsidRPr="00227EB8" w:rsidRDefault="00B44323" w:rsidP="00B44323">
      <w:pPr>
        <w:ind w:left="1440"/>
        <w:rPr>
          <w:rFonts w:ascii="Trebuchet MS" w:hAnsi="Trebuchet MS"/>
        </w:rPr>
      </w:pPr>
      <w:r w:rsidRPr="00227EB8">
        <w:rPr>
          <w:rFonts w:ascii="Trebuchet MS" w:hAnsi="Trebuchet MS"/>
        </w:rPr>
        <w:t xml:space="preserve"> </w:t>
      </w:r>
      <w:r w:rsidRPr="00227EB8">
        <w:rPr>
          <w:rFonts w:ascii="Trebuchet MS" w:hAnsi="Trebuchet MS"/>
        </w:rPr>
        <w:tab/>
        <w:t xml:space="preserve">mm = </w:t>
      </w:r>
      <w:r>
        <w:rPr>
          <w:rFonts w:ascii="Trebuchet MS" w:hAnsi="Trebuchet MS"/>
        </w:rPr>
        <w:t>T</w:t>
      </w:r>
      <w:r w:rsidRPr="00227EB8">
        <w:rPr>
          <w:rFonts w:ascii="Trebuchet MS" w:hAnsi="Trebuchet MS"/>
        </w:rPr>
        <w:t>two digits of minute (00 through 59)</w:t>
      </w:r>
    </w:p>
    <w:p w14:paraId="1959AAED" w14:textId="77777777" w:rsidR="00B44323" w:rsidRPr="00227EB8" w:rsidRDefault="00B44323" w:rsidP="00B44323">
      <w:pPr>
        <w:ind w:left="1440"/>
        <w:rPr>
          <w:rFonts w:ascii="Trebuchet MS" w:hAnsi="Trebuchet MS"/>
        </w:rPr>
      </w:pPr>
      <w:r w:rsidRPr="00227EB8">
        <w:rPr>
          <w:rFonts w:ascii="Trebuchet MS" w:hAnsi="Trebuchet MS"/>
        </w:rPr>
        <w:t xml:space="preserve"> </w:t>
      </w:r>
      <w:r w:rsidRPr="00227EB8">
        <w:rPr>
          <w:rFonts w:ascii="Trebuchet MS" w:hAnsi="Trebuchet MS"/>
        </w:rPr>
        <w:tab/>
        <w:t xml:space="preserve">ss </w:t>
      </w:r>
      <w:r>
        <w:rPr>
          <w:rFonts w:ascii="Trebuchet MS" w:hAnsi="Trebuchet MS"/>
        </w:rPr>
        <w:t xml:space="preserve"> </w:t>
      </w:r>
      <w:r w:rsidRPr="00227EB8">
        <w:rPr>
          <w:rFonts w:ascii="Trebuchet MS" w:hAnsi="Trebuchet MS"/>
        </w:rPr>
        <w:t xml:space="preserve">= </w:t>
      </w:r>
      <w:r>
        <w:rPr>
          <w:rFonts w:ascii="Trebuchet MS" w:hAnsi="Trebuchet MS"/>
        </w:rPr>
        <w:t>T</w:t>
      </w:r>
      <w:r w:rsidRPr="00227EB8">
        <w:rPr>
          <w:rFonts w:ascii="Trebuchet MS" w:hAnsi="Trebuchet MS"/>
        </w:rPr>
        <w:t>wo digits of second (00 through 59)</w:t>
      </w:r>
    </w:p>
    <w:p w14:paraId="0D712847" w14:textId="77777777" w:rsidR="005C44F8" w:rsidRPr="00227EB8" w:rsidRDefault="005C44F8" w:rsidP="005C44F8">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Element: &lt;</w:t>
      </w:r>
      <w:r>
        <w:rPr>
          <w:rFonts w:ascii="Trebuchet MS" w:hAnsi="Trebuchet MS"/>
          <w:b/>
          <w:color w:val="E36C0A" w:themeColor="accent6" w:themeShade="BF"/>
        </w:rPr>
        <w:t>Request</w:t>
      </w:r>
      <w:r w:rsidRPr="00227EB8">
        <w:rPr>
          <w:rFonts w:ascii="Trebuchet MS" w:hAnsi="Trebuchet MS"/>
          <w:b/>
          <w:color w:val="E36C0A" w:themeColor="accent6" w:themeShade="BF"/>
        </w:rPr>
        <w:t>&gt;</w:t>
      </w:r>
    </w:p>
    <w:p w14:paraId="4922D5C1" w14:textId="77777777" w:rsidR="005C44F8" w:rsidRPr="00227EB8" w:rsidRDefault="005C44F8" w:rsidP="005C44F8">
      <w:pPr>
        <w:ind w:left="1080" w:hanging="1080"/>
        <w:rPr>
          <w:rFonts w:ascii="Trebuchet MS" w:hAnsi="Trebuchet MS"/>
        </w:rPr>
      </w:pPr>
      <w:r w:rsidRPr="00227EB8">
        <w:rPr>
          <w:rFonts w:ascii="Trebuchet MS" w:hAnsi="Trebuchet MS"/>
          <w:b/>
        </w:rPr>
        <w:t xml:space="preserve">Definition:  </w:t>
      </w:r>
      <w:r w:rsidRPr="00227EB8">
        <w:rPr>
          <w:rFonts w:ascii="Trebuchet MS" w:hAnsi="Trebuchet MS"/>
        </w:rPr>
        <w:t xml:space="preserve">This element contains the </w:t>
      </w:r>
      <w:r>
        <w:rPr>
          <w:rFonts w:ascii="Trebuchet MS" w:hAnsi="Trebuchet MS"/>
        </w:rPr>
        <w:t>Request</w:t>
      </w:r>
      <w:r w:rsidRPr="00227EB8">
        <w:rPr>
          <w:rFonts w:ascii="Trebuchet MS" w:hAnsi="Trebuchet MS"/>
        </w:rPr>
        <w:t xml:space="preserve"> details and is visible to all parties involved</w:t>
      </w:r>
      <w:r>
        <w:rPr>
          <w:rFonts w:ascii="Trebuchet MS" w:hAnsi="Trebuchet MS"/>
        </w:rPr>
        <w:t xml:space="preserve"> </w:t>
      </w:r>
      <w:r w:rsidRPr="00227EB8">
        <w:rPr>
          <w:rFonts w:ascii="Trebuchet MS" w:hAnsi="Trebuchet MS"/>
        </w:rPr>
        <w:t xml:space="preserve">in the transaction processing. This element is populated by the originator of the </w:t>
      </w:r>
      <w:r>
        <w:rPr>
          <w:rFonts w:ascii="Trebuchet MS" w:hAnsi="Trebuchet MS"/>
        </w:rPr>
        <w:t>request</w:t>
      </w:r>
      <w:r w:rsidRPr="00227EB8">
        <w:rPr>
          <w:rFonts w:ascii="Trebuchet MS" w:hAnsi="Trebuchet MS"/>
        </w:rPr>
        <w:t xml:space="preserve"> and the same must be passed across all the entities.</w:t>
      </w:r>
    </w:p>
    <w:p w14:paraId="586F1C29" w14:textId="77777777" w:rsidR="005C44F8" w:rsidRPr="00227EB8" w:rsidRDefault="005C44F8" w:rsidP="005C44F8">
      <w:pPr>
        <w:rPr>
          <w:rFonts w:ascii="Trebuchet MS" w:hAnsi="Trebuchet MS"/>
        </w:rPr>
      </w:pPr>
      <w:r w:rsidRPr="00227EB8">
        <w:rPr>
          <w:rFonts w:ascii="Trebuchet MS" w:hAnsi="Trebuchet MS"/>
        </w:rPr>
        <w:t xml:space="preserve"> </w:t>
      </w:r>
    </w:p>
    <w:p w14:paraId="399842F0" w14:textId="77777777" w:rsidR="005C44F8" w:rsidRPr="00227EB8" w:rsidRDefault="005C44F8" w:rsidP="005C44F8">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Attribute: id</w:t>
      </w:r>
    </w:p>
    <w:p w14:paraId="214CB633" w14:textId="77777777" w:rsidR="005C44F8" w:rsidRPr="00227EB8" w:rsidRDefault="005C44F8" w:rsidP="005C44F8">
      <w:pPr>
        <w:rPr>
          <w:rFonts w:ascii="Trebuchet MS" w:hAnsi="Trebuchet MS"/>
        </w:rPr>
      </w:pPr>
      <w:r w:rsidRPr="00227EB8">
        <w:rPr>
          <w:rFonts w:ascii="Trebuchet MS" w:hAnsi="Trebuchet MS"/>
          <w:b/>
        </w:rPr>
        <w:t xml:space="preserve">Definition:  </w:t>
      </w:r>
      <w:r w:rsidRPr="00227EB8">
        <w:rPr>
          <w:rFonts w:ascii="Trebuchet MS" w:hAnsi="Trebuchet MS"/>
        </w:rPr>
        <w:t xml:space="preserve">Unique Identifier for the </w:t>
      </w:r>
      <w:r>
        <w:rPr>
          <w:rFonts w:ascii="Trebuchet MS" w:hAnsi="Trebuchet MS"/>
        </w:rPr>
        <w:t>request</w:t>
      </w:r>
      <w:r w:rsidRPr="00227EB8">
        <w:rPr>
          <w:rFonts w:ascii="Trebuchet MS" w:hAnsi="Trebuchet MS"/>
        </w:rPr>
        <w:t xml:space="preserve"> across all entities.</w:t>
      </w:r>
      <w:r>
        <w:rPr>
          <w:rFonts w:ascii="Trebuchet MS" w:hAnsi="Trebuchet MS"/>
        </w:rPr>
        <w:t xml:space="preserve"> </w:t>
      </w:r>
      <w:r w:rsidRPr="00227EB8">
        <w:rPr>
          <w:rFonts w:ascii="Trebuchet MS" w:hAnsi="Trebuchet MS"/>
        </w:rPr>
        <w:t xml:space="preserve">This will be created by the originator. This </w:t>
      </w:r>
      <w:r>
        <w:rPr>
          <w:rFonts w:ascii="Trebuchet MS" w:hAnsi="Trebuchet MS"/>
        </w:rPr>
        <w:t xml:space="preserve">field along with source element’s value attribute </w:t>
      </w:r>
      <w:r w:rsidRPr="00227EB8">
        <w:rPr>
          <w:rFonts w:ascii="Trebuchet MS" w:hAnsi="Trebuchet MS"/>
        </w:rPr>
        <w:t xml:space="preserve">will be used to identify each </w:t>
      </w:r>
      <w:r>
        <w:rPr>
          <w:rFonts w:ascii="Trebuchet MS" w:hAnsi="Trebuchet MS"/>
        </w:rPr>
        <w:t>request</w:t>
      </w:r>
      <w:r w:rsidRPr="00227EB8">
        <w:rPr>
          <w:rFonts w:ascii="Trebuchet MS" w:hAnsi="Trebuchet MS"/>
        </w:rPr>
        <w:t xml:space="preserve"> uniquely across all the entities. </w:t>
      </w:r>
    </w:p>
    <w:p w14:paraId="16F6812C" w14:textId="77777777" w:rsidR="005C44F8" w:rsidRPr="00227EB8" w:rsidRDefault="005C44F8" w:rsidP="005C44F8">
      <w:pPr>
        <w:rPr>
          <w:rFonts w:ascii="Trebuchet MS" w:hAnsi="Trebuchet MS"/>
        </w:rPr>
      </w:pPr>
      <w:r w:rsidRPr="00227EB8">
        <w:rPr>
          <w:rFonts w:ascii="Trebuchet MS" w:hAnsi="Trebuchet MS"/>
          <w:b/>
        </w:rPr>
        <w:t>Data Type:</w:t>
      </w:r>
      <w:r w:rsidRPr="00227EB8">
        <w:rPr>
          <w:rFonts w:ascii="Trebuchet MS" w:hAnsi="Trebuchet MS"/>
        </w:rPr>
        <w:tab/>
        <w:t>Alphanumeric</w:t>
      </w:r>
    </w:p>
    <w:p w14:paraId="09C622C5" w14:textId="77777777" w:rsidR="005C44F8" w:rsidRPr="00227EB8" w:rsidRDefault="005C44F8" w:rsidP="005C44F8">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Min Length:   1</w:t>
      </w:r>
    </w:p>
    <w:p w14:paraId="1130925F" w14:textId="77777777" w:rsidR="005C44F8" w:rsidRDefault="005C44F8" w:rsidP="005C44F8">
      <w:pPr>
        <w:rPr>
          <w:rFonts w:ascii="Trebuchet MS" w:hAnsi="Trebuchet MS"/>
          <w:b/>
          <w:color w:val="E36C0A" w:themeColor="accent6" w:themeShade="BF"/>
        </w:rPr>
      </w:pPr>
      <w:r w:rsidRPr="00227EB8">
        <w:rPr>
          <w:rFonts w:ascii="Trebuchet MS" w:hAnsi="Trebuchet MS"/>
        </w:rPr>
        <w:t xml:space="preserve">               </w:t>
      </w:r>
      <w:r w:rsidRPr="00227EB8">
        <w:rPr>
          <w:rFonts w:ascii="Trebuchet MS" w:hAnsi="Trebuchet MS"/>
        </w:rPr>
        <w:tab/>
        <w:t xml:space="preserve">Max Length:  </w:t>
      </w:r>
      <w:r>
        <w:rPr>
          <w:rFonts w:ascii="Trebuchet MS" w:hAnsi="Trebuchet MS"/>
        </w:rPr>
        <w:t>22</w:t>
      </w:r>
    </w:p>
    <w:p w14:paraId="0F6BFFD6" w14:textId="77777777" w:rsidR="005C44F8" w:rsidRPr="00227EB8" w:rsidRDefault="005C44F8" w:rsidP="005C44F8">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Attribute: refUrl</w:t>
      </w:r>
    </w:p>
    <w:p w14:paraId="3D42667F" w14:textId="77777777" w:rsidR="005C44F8" w:rsidRPr="00227EB8" w:rsidRDefault="005C44F8" w:rsidP="005C44F8">
      <w:pPr>
        <w:rPr>
          <w:rFonts w:ascii="Trebuchet MS" w:hAnsi="Trebuchet MS"/>
        </w:rPr>
      </w:pPr>
      <w:r w:rsidRPr="00227EB8">
        <w:rPr>
          <w:rFonts w:ascii="Trebuchet MS" w:hAnsi="Trebuchet MS"/>
          <w:b/>
        </w:rPr>
        <w:lastRenderedPageBreak/>
        <w:t xml:space="preserve">Definition: </w:t>
      </w:r>
      <w:r w:rsidRPr="00227EB8">
        <w:rPr>
          <w:rFonts w:ascii="Trebuchet MS" w:hAnsi="Trebuchet MS"/>
        </w:rPr>
        <w:t>URL for the transaction</w:t>
      </w:r>
    </w:p>
    <w:p w14:paraId="3762E0FE" w14:textId="77777777" w:rsidR="005C44F8" w:rsidRPr="00227EB8" w:rsidRDefault="005C44F8" w:rsidP="005C44F8">
      <w:pPr>
        <w:rPr>
          <w:rFonts w:ascii="Trebuchet MS" w:hAnsi="Trebuchet MS"/>
        </w:rPr>
      </w:pPr>
      <w:r w:rsidRPr="00227EB8">
        <w:rPr>
          <w:rFonts w:ascii="Trebuchet MS" w:hAnsi="Trebuchet MS"/>
          <w:b/>
        </w:rPr>
        <w:t>Data Type:</w:t>
      </w:r>
      <w:r w:rsidRPr="00227EB8">
        <w:rPr>
          <w:rFonts w:ascii="Trebuchet MS" w:hAnsi="Trebuchet MS"/>
        </w:rPr>
        <w:tab/>
        <w:t>Alphanumeric</w:t>
      </w:r>
      <w:r>
        <w:rPr>
          <w:rFonts w:ascii="Trebuchet MS" w:hAnsi="Trebuchet MS"/>
        </w:rPr>
        <w:t xml:space="preserve"> with special characters </w:t>
      </w:r>
    </w:p>
    <w:p w14:paraId="675E355B" w14:textId="77777777" w:rsidR="005C44F8" w:rsidRPr="00227EB8" w:rsidRDefault="005C44F8" w:rsidP="005C44F8">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Min Length:   1</w:t>
      </w:r>
    </w:p>
    <w:p w14:paraId="2431D008" w14:textId="77777777" w:rsidR="005C44F8" w:rsidRPr="00227EB8" w:rsidRDefault="005C44F8" w:rsidP="005C44F8">
      <w:pPr>
        <w:rPr>
          <w:rFonts w:ascii="Trebuchet MS" w:hAnsi="Trebuchet MS"/>
        </w:rPr>
      </w:pPr>
      <w:r w:rsidRPr="00227EB8">
        <w:rPr>
          <w:rFonts w:ascii="Trebuchet MS" w:hAnsi="Trebuchet MS"/>
        </w:rPr>
        <w:t xml:space="preserve">               </w:t>
      </w:r>
      <w:r w:rsidRPr="00227EB8">
        <w:rPr>
          <w:rFonts w:ascii="Trebuchet MS" w:hAnsi="Trebuchet MS"/>
        </w:rPr>
        <w:tab/>
        <w:t>Max Length:  35</w:t>
      </w:r>
    </w:p>
    <w:p w14:paraId="260692EE" w14:textId="77777777" w:rsidR="005C44F8" w:rsidRPr="00227EB8" w:rsidRDefault="005C44F8" w:rsidP="005C44F8">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Attribute: type</w:t>
      </w:r>
    </w:p>
    <w:p w14:paraId="653F8E00" w14:textId="77777777" w:rsidR="005C44F8" w:rsidRPr="00227EB8" w:rsidRDefault="005C44F8" w:rsidP="005C44F8">
      <w:pPr>
        <w:rPr>
          <w:rFonts w:ascii="Trebuchet MS" w:hAnsi="Trebuchet MS"/>
        </w:rPr>
      </w:pPr>
      <w:r w:rsidRPr="00227EB8">
        <w:rPr>
          <w:rFonts w:ascii="Trebuchet MS" w:hAnsi="Trebuchet MS"/>
          <w:b/>
        </w:rPr>
        <w:t xml:space="preserve">Definition:  </w:t>
      </w:r>
      <w:r w:rsidRPr="00227EB8">
        <w:rPr>
          <w:rFonts w:ascii="Trebuchet MS" w:hAnsi="Trebuchet MS"/>
        </w:rPr>
        <w:t xml:space="preserve">This attribute describes the type of the </w:t>
      </w:r>
      <w:r>
        <w:rPr>
          <w:rFonts w:ascii="Trebuchet MS" w:hAnsi="Trebuchet MS"/>
        </w:rPr>
        <w:t>Request</w:t>
      </w:r>
    </w:p>
    <w:p w14:paraId="52377229" w14:textId="1D64CCA1" w:rsidR="005C44F8" w:rsidRPr="00227EB8" w:rsidRDefault="005C44F8" w:rsidP="005C44F8">
      <w:pPr>
        <w:rPr>
          <w:rFonts w:ascii="Trebuchet MS" w:hAnsi="Trebuchet MS"/>
        </w:rPr>
      </w:pPr>
      <w:r w:rsidRPr="00227EB8">
        <w:rPr>
          <w:rFonts w:ascii="Trebuchet MS" w:hAnsi="Trebuchet MS"/>
          <w:b/>
        </w:rPr>
        <w:t>Data Type:</w:t>
      </w:r>
      <w:r w:rsidRPr="00227EB8">
        <w:rPr>
          <w:rFonts w:ascii="Trebuchet MS" w:hAnsi="Trebuchet MS"/>
        </w:rPr>
        <w:tab/>
      </w:r>
      <w:r>
        <w:rPr>
          <w:rFonts w:ascii="Trebuchet MS" w:hAnsi="Trebuchet MS"/>
        </w:rPr>
        <w:t xml:space="preserve">Enumeration or </w:t>
      </w:r>
      <w:r w:rsidRPr="00227EB8">
        <w:rPr>
          <w:rFonts w:ascii="Trebuchet MS" w:hAnsi="Trebuchet MS"/>
        </w:rPr>
        <w:t>Cod</w:t>
      </w:r>
      <w:r>
        <w:rPr>
          <w:rFonts w:ascii="Trebuchet MS" w:hAnsi="Trebuchet MS"/>
        </w:rPr>
        <w:t xml:space="preserve">e. Length check is not there as it should be in the list of prescribed types. The allowed values are </w:t>
      </w:r>
      <w:r w:rsidR="007E165B" w:rsidRPr="007E165B">
        <w:rPr>
          <w:rFonts w:ascii="Trebuchet MS" w:hAnsi="Trebuchet MS"/>
          <w:b/>
        </w:rPr>
        <w:t>ACTIVATE</w:t>
      </w:r>
      <w:r w:rsidR="007E165B">
        <w:rPr>
          <w:rFonts w:ascii="Trebuchet MS" w:hAnsi="Trebuchet MS"/>
          <w:b/>
        </w:rPr>
        <w:t xml:space="preserve"> or </w:t>
      </w:r>
      <w:r w:rsidR="007E165B" w:rsidRPr="007E165B">
        <w:rPr>
          <w:rFonts w:ascii="Trebuchet MS" w:hAnsi="Trebuchet MS"/>
          <w:b/>
        </w:rPr>
        <w:t>INACTIVATE</w:t>
      </w:r>
      <w:r w:rsidR="002C3C22">
        <w:rPr>
          <w:rFonts w:ascii="Trebuchet MS" w:hAnsi="Trebuchet MS"/>
        </w:rPr>
        <w:t xml:space="preserve"> as per the request initiated by </w:t>
      </w:r>
      <w:r w:rsidR="00263EF0">
        <w:rPr>
          <w:rFonts w:ascii="Trebuchet MS" w:hAnsi="Trebuchet MS"/>
        </w:rPr>
        <w:t>user</w:t>
      </w:r>
    </w:p>
    <w:p w14:paraId="342378C5" w14:textId="77777777" w:rsidR="005C44F8" w:rsidRPr="00227EB8" w:rsidRDefault="005C44F8" w:rsidP="005C44F8">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 xml:space="preserve">Min Length:   </w:t>
      </w:r>
      <w:r>
        <w:rPr>
          <w:rFonts w:ascii="Trebuchet MS" w:hAnsi="Trebuchet MS"/>
        </w:rPr>
        <w:t>NA</w:t>
      </w:r>
    </w:p>
    <w:p w14:paraId="4FDCEA4B" w14:textId="77777777" w:rsidR="005C44F8" w:rsidRDefault="005C44F8" w:rsidP="005C44F8">
      <w:pPr>
        <w:rPr>
          <w:rFonts w:ascii="Trebuchet MS" w:hAnsi="Trebuchet MS"/>
        </w:rPr>
      </w:pPr>
      <w:r w:rsidRPr="00227EB8">
        <w:rPr>
          <w:rFonts w:ascii="Trebuchet MS" w:hAnsi="Trebuchet MS"/>
        </w:rPr>
        <w:t xml:space="preserve">               </w:t>
      </w:r>
      <w:r w:rsidRPr="00227EB8">
        <w:rPr>
          <w:rFonts w:ascii="Trebuchet MS" w:hAnsi="Trebuchet MS"/>
        </w:rPr>
        <w:tab/>
        <w:t xml:space="preserve">Max Length:  </w:t>
      </w:r>
      <w:r>
        <w:rPr>
          <w:rFonts w:ascii="Trebuchet MS" w:hAnsi="Trebuchet MS"/>
        </w:rPr>
        <w:t>NA</w:t>
      </w:r>
    </w:p>
    <w:p w14:paraId="69151915" w14:textId="77777777" w:rsidR="005C44F8" w:rsidRDefault="005C44F8" w:rsidP="005C44F8">
      <w:pPr>
        <w:rPr>
          <w:rFonts w:ascii="Trebuchet MS" w:hAnsi="Trebuchet MS"/>
        </w:rPr>
      </w:pPr>
    </w:p>
    <w:p w14:paraId="4BFED609" w14:textId="77777777" w:rsidR="005C44F8" w:rsidRPr="00227EB8" w:rsidRDefault="005C44F8" w:rsidP="005C44F8">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Element: &lt;</w:t>
      </w:r>
      <w:r>
        <w:rPr>
          <w:rFonts w:ascii="Trebuchet MS" w:hAnsi="Trebuchet MS"/>
          <w:b/>
          <w:color w:val="E36C0A" w:themeColor="accent6" w:themeShade="BF"/>
        </w:rPr>
        <w:t>Source</w:t>
      </w:r>
      <w:r w:rsidRPr="00227EB8">
        <w:rPr>
          <w:rFonts w:ascii="Trebuchet MS" w:hAnsi="Trebuchet MS"/>
          <w:b/>
          <w:color w:val="E36C0A" w:themeColor="accent6" w:themeShade="BF"/>
        </w:rPr>
        <w:t>&gt;</w:t>
      </w:r>
    </w:p>
    <w:p w14:paraId="0A65F95B" w14:textId="77777777" w:rsidR="005C44F8" w:rsidRPr="00227EB8" w:rsidRDefault="005C44F8" w:rsidP="005C44F8">
      <w:pPr>
        <w:ind w:left="1530" w:hanging="1530"/>
        <w:rPr>
          <w:rFonts w:ascii="Trebuchet MS" w:hAnsi="Trebuchet MS"/>
        </w:rPr>
      </w:pPr>
      <w:r w:rsidRPr="00227EB8">
        <w:rPr>
          <w:rFonts w:ascii="Trebuchet MS" w:hAnsi="Trebuchet MS"/>
          <w:b/>
        </w:rPr>
        <w:t xml:space="preserve">Definition:  </w:t>
      </w:r>
      <w:r w:rsidRPr="00227EB8">
        <w:rPr>
          <w:rFonts w:ascii="Trebuchet MS" w:hAnsi="Trebuchet MS"/>
        </w:rPr>
        <w:t xml:space="preserve">This element contains the details </w:t>
      </w:r>
      <w:r>
        <w:rPr>
          <w:rFonts w:ascii="Trebuchet MS" w:hAnsi="Trebuchet MS"/>
        </w:rPr>
        <w:t xml:space="preserve">of the </w:t>
      </w:r>
      <w:r w:rsidRPr="00227EB8">
        <w:rPr>
          <w:rFonts w:ascii="Trebuchet MS" w:hAnsi="Trebuchet MS"/>
        </w:rPr>
        <w:t xml:space="preserve">originator of the </w:t>
      </w:r>
      <w:r>
        <w:rPr>
          <w:rFonts w:ascii="Trebuchet MS" w:hAnsi="Trebuchet MS"/>
        </w:rPr>
        <w:t>request</w:t>
      </w:r>
      <w:r w:rsidRPr="00227EB8">
        <w:rPr>
          <w:rFonts w:ascii="Trebuchet MS" w:hAnsi="Trebuchet MS"/>
        </w:rPr>
        <w:t xml:space="preserve"> and the same must be passed across all the entities.</w:t>
      </w:r>
      <w:r>
        <w:rPr>
          <w:rFonts w:ascii="Trebuchet MS" w:hAnsi="Trebuchet MS"/>
        </w:rPr>
        <w:t xml:space="preserve"> </w:t>
      </w:r>
    </w:p>
    <w:p w14:paraId="051BC29F" w14:textId="77777777" w:rsidR="005C44F8" w:rsidRPr="00227EB8" w:rsidRDefault="005C44F8" w:rsidP="005C44F8">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 xml:space="preserve">Attribute: </w:t>
      </w:r>
      <w:r>
        <w:rPr>
          <w:rFonts w:ascii="Trebuchet MS" w:hAnsi="Trebuchet MS"/>
          <w:b/>
          <w:color w:val="E36C0A" w:themeColor="accent6" w:themeShade="BF"/>
        </w:rPr>
        <w:t>type</w:t>
      </w:r>
    </w:p>
    <w:p w14:paraId="150607D6" w14:textId="77777777" w:rsidR="005C44F8" w:rsidRDefault="005C44F8" w:rsidP="005C44F8">
      <w:pPr>
        <w:rPr>
          <w:rFonts w:ascii="Trebuchet MS" w:hAnsi="Trebuchet MS"/>
        </w:rPr>
      </w:pPr>
      <w:r w:rsidRPr="00227EB8">
        <w:rPr>
          <w:rFonts w:ascii="Trebuchet MS" w:hAnsi="Trebuchet MS"/>
          <w:b/>
        </w:rPr>
        <w:t xml:space="preserve">Definition:  </w:t>
      </w:r>
      <w:r>
        <w:rPr>
          <w:rFonts w:ascii="Trebuchet MS" w:hAnsi="Trebuchet MS"/>
        </w:rPr>
        <w:t>This indicates the routing type to be used. Currently allowed routing type is only Bank short code and it should be always ‘CODE’. Length check will not be done as it should be always CODE</w:t>
      </w:r>
    </w:p>
    <w:p w14:paraId="23674774" w14:textId="77777777" w:rsidR="005C44F8" w:rsidRPr="00227EB8" w:rsidRDefault="005C44F8" w:rsidP="005C44F8">
      <w:pPr>
        <w:rPr>
          <w:rFonts w:ascii="Trebuchet MS" w:hAnsi="Trebuchet MS"/>
        </w:rPr>
      </w:pPr>
      <w:r w:rsidRPr="00227EB8">
        <w:rPr>
          <w:rFonts w:ascii="Trebuchet MS" w:hAnsi="Trebuchet MS"/>
          <w:b/>
        </w:rPr>
        <w:t>Data Type:</w:t>
      </w:r>
      <w:r w:rsidRPr="00227EB8">
        <w:rPr>
          <w:rFonts w:ascii="Trebuchet MS" w:hAnsi="Trebuchet MS"/>
        </w:rPr>
        <w:tab/>
        <w:t>Alpha</w:t>
      </w:r>
    </w:p>
    <w:p w14:paraId="4C2CF525" w14:textId="77777777" w:rsidR="005C44F8" w:rsidRPr="00227EB8" w:rsidRDefault="005C44F8" w:rsidP="005C44F8">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 xml:space="preserve">Min Length:   </w:t>
      </w:r>
      <w:r>
        <w:rPr>
          <w:rFonts w:ascii="Trebuchet MS" w:hAnsi="Trebuchet MS"/>
        </w:rPr>
        <w:t>NA</w:t>
      </w:r>
    </w:p>
    <w:p w14:paraId="73C57BA2" w14:textId="77777777" w:rsidR="005C44F8" w:rsidRDefault="005C44F8" w:rsidP="005C44F8">
      <w:pPr>
        <w:rPr>
          <w:rFonts w:ascii="Trebuchet MS" w:hAnsi="Trebuchet MS"/>
        </w:rPr>
      </w:pPr>
      <w:r w:rsidRPr="00227EB8">
        <w:rPr>
          <w:rFonts w:ascii="Trebuchet MS" w:hAnsi="Trebuchet MS"/>
        </w:rPr>
        <w:t xml:space="preserve">               </w:t>
      </w:r>
      <w:r w:rsidRPr="00227EB8">
        <w:rPr>
          <w:rFonts w:ascii="Trebuchet MS" w:hAnsi="Trebuchet MS"/>
        </w:rPr>
        <w:tab/>
        <w:t xml:space="preserve">Max Length:  </w:t>
      </w:r>
      <w:r>
        <w:rPr>
          <w:rFonts w:ascii="Trebuchet MS" w:hAnsi="Trebuchet MS"/>
        </w:rPr>
        <w:t>NA</w:t>
      </w:r>
    </w:p>
    <w:p w14:paraId="7A24E4F8" w14:textId="77777777" w:rsidR="005C44F8" w:rsidRPr="00227EB8" w:rsidRDefault="005C44F8" w:rsidP="005C44F8">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 xml:space="preserve">Attribute: </w:t>
      </w:r>
      <w:r>
        <w:rPr>
          <w:rFonts w:ascii="Trebuchet MS" w:hAnsi="Trebuchet MS"/>
          <w:b/>
          <w:color w:val="E36C0A" w:themeColor="accent6" w:themeShade="BF"/>
        </w:rPr>
        <w:t xml:space="preserve">value </w:t>
      </w:r>
    </w:p>
    <w:p w14:paraId="7470E651" w14:textId="77777777" w:rsidR="005C44F8" w:rsidRPr="00227EB8" w:rsidRDefault="005C44F8" w:rsidP="005C44F8">
      <w:pPr>
        <w:rPr>
          <w:rFonts w:ascii="Trebuchet MS" w:hAnsi="Trebuchet MS"/>
        </w:rPr>
      </w:pPr>
      <w:r w:rsidRPr="00227EB8">
        <w:rPr>
          <w:rFonts w:ascii="Trebuchet MS" w:hAnsi="Trebuchet MS"/>
          <w:b/>
        </w:rPr>
        <w:t xml:space="preserve">Definition:  </w:t>
      </w:r>
      <w:r>
        <w:rPr>
          <w:rFonts w:ascii="Trebuchet MS" w:hAnsi="Trebuchet MS"/>
        </w:rPr>
        <w:t>This attribute contains the actual value of the routing type and this value will be used to identify the endpoint URL of the participant which is used to initiate any communication from NPCI</w:t>
      </w:r>
    </w:p>
    <w:p w14:paraId="2A40A4BE" w14:textId="77777777" w:rsidR="005C44F8" w:rsidRPr="00227EB8" w:rsidRDefault="005C44F8" w:rsidP="005C44F8">
      <w:pPr>
        <w:rPr>
          <w:rFonts w:ascii="Trebuchet MS" w:hAnsi="Trebuchet MS"/>
        </w:rPr>
      </w:pPr>
      <w:r w:rsidRPr="00227EB8">
        <w:rPr>
          <w:rFonts w:ascii="Trebuchet MS" w:hAnsi="Trebuchet MS"/>
          <w:b/>
        </w:rPr>
        <w:t>Data Type:</w:t>
      </w:r>
      <w:r w:rsidRPr="00227EB8">
        <w:rPr>
          <w:rFonts w:ascii="Trebuchet MS" w:hAnsi="Trebuchet MS"/>
        </w:rPr>
        <w:tab/>
        <w:t>Alpha</w:t>
      </w:r>
    </w:p>
    <w:p w14:paraId="0CFCD57C" w14:textId="77777777" w:rsidR="005C44F8" w:rsidRPr="00227EB8" w:rsidRDefault="005C44F8" w:rsidP="005C44F8">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 xml:space="preserve">Min Length:   </w:t>
      </w:r>
      <w:r>
        <w:rPr>
          <w:rFonts w:ascii="Trebuchet MS" w:hAnsi="Trebuchet MS"/>
        </w:rPr>
        <w:t>4</w:t>
      </w:r>
    </w:p>
    <w:p w14:paraId="5A969BF6" w14:textId="77777777" w:rsidR="005C44F8" w:rsidRDefault="005C44F8" w:rsidP="005C44F8">
      <w:pPr>
        <w:rPr>
          <w:rFonts w:ascii="Trebuchet MS" w:hAnsi="Trebuchet MS"/>
        </w:rPr>
      </w:pPr>
      <w:r w:rsidRPr="00227EB8">
        <w:rPr>
          <w:rFonts w:ascii="Trebuchet MS" w:hAnsi="Trebuchet MS"/>
        </w:rPr>
        <w:lastRenderedPageBreak/>
        <w:t xml:space="preserve">               </w:t>
      </w:r>
      <w:r w:rsidRPr="00227EB8">
        <w:rPr>
          <w:rFonts w:ascii="Trebuchet MS" w:hAnsi="Trebuchet MS"/>
        </w:rPr>
        <w:tab/>
        <w:t xml:space="preserve">Max Length:  </w:t>
      </w:r>
      <w:r>
        <w:rPr>
          <w:rFonts w:ascii="Trebuchet MS" w:hAnsi="Trebuchet MS"/>
        </w:rPr>
        <w:t>4</w:t>
      </w:r>
    </w:p>
    <w:p w14:paraId="5EEA02C2" w14:textId="77777777" w:rsidR="005C44F8" w:rsidRPr="00227EB8" w:rsidRDefault="005C44F8" w:rsidP="005C44F8">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 xml:space="preserve">Attribute: </w:t>
      </w:r>
      <w:r>
        <w:rPr>
          <w:rFonts w:ascii="Trebuchet MS" w:hAnsi="Trebuchet MS"/>
          <w:b/>
          <w:color w:val="E36C0A" w:themeColor="accent6" w:themeShade="BF"/>
        </w:rPr>
        <w:t>name</w:t>
      </w:r>
    </w:p>
    <w:p w14:paraId="5278B6E0" w14:textId="77777777" w:rsidR="005C44F8" w:rsidRDefault="005C44F8" w:rsidP="005C44F8">
      <w:pPr>
        <w:rPr>
          <w:rFonts w:ascii="Trebuchet MS" w:hAnsi="Trebuchet MS"/>
        </w:rPr>
      </w:pPr>
      <w:r w:rsidRPr="00227EB8">
        <w:rPr>
          <w:rFonts w:ascii="Trebuchet MS" w:hAnsi="Trebuchet MS"/>
          <w:b/>
        </w:rPr>
        <w:t xml:space="preserve">Definition: </w:t>
      </w:r>
      <w:r>
        <w:rPr>
          <w:rFonts w:ascii="Trebuchet MS" w:hAnsi="Trebuchet MS"/>
        </w:rPr>
        <w:t xml:space="preserve"> This attribute carries the name of the Source. </w:t>
      </w:r>
    </w:p>
    <w:p w14:paraId="7C0C8683" w14:textId="77777777" w:rsidR="005C44F8" w:rsidRPr="00227EB8" w:rsidRDefault="005C44F8" w:rsidP="005C44F8">
      <w:pPr>
        <w:rPr>
          <w:rFonts w:ascii="Trebuchet MS" w:hAnsi="Trebuchet MS"/>
        </w:rPr>
      </w:pPr>
      <w:r w:rsidRPr="00227EB8">
        <w:rPr>
          <w:rFonts w:ascii="Trebuchet MS" w:hAnsi="Trebuchet MS"/>
          <w:b/>
        </w:rPr>
        <w:t>Data Type:</w:t>
      </w:r>
      <w:r w:rsidRPr="00227EB8">
        <w:rPr>
          <w:rFonts w:ascii="Trebuchet MS" w:hAnsi="Trebuchet MS"/>
        </w:rPr>
        <w:tab/>
      </w:r>
      <w:r>
        <w:rPr>
          <w:rFonts w:ascii="Trebuchet MS" w:hAnsi="Trebuchet MS"/>
        </w:rPr>
        <w:t xml:space="preserve">Alphabets with special characters like </w:t>
      </w:r>
      <w:r w:rsidRPr="00EB16E3">
        <w:rPr>
          <w:rFonts w:ascii="Trebuchet MS" w:hAnsi="Trebuchet MS"/>
        </w:rPr>
        <w:t>dot, space, hyphen</w:t>
      </w:r>
      <w:r>
        <w:rPr>
          <w:rFonts w:ascii="Trebuchet MS" w:hAnsi="Trebuchet MS"/>
        </w:rPr>
        <w:t xml:space="preserve"> &amp;</w:t>
      </w:r>
      <w:r w:rsidRPr="00EB16E3">
        <w:rPr>
          <w:rFonts w:ascii="Trebuchet MS" w:hAnsi="Trebuchet MS"/>
        </w:rPr>
        <w:t xml:space="preserve"> single quote</w:t>
      </w:r>
    </w:p>
    <w:p w14:paraId="07915950" w14:textId="77777777" w:rsidR="005C44F8" w:rsidRPr="00227EB8" w:rsidRDefault="005C44F8" w:rsidP="005C44F8">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 xml:space="preserve">Min Length:   </w:t>
      </w:r>
      <w:r>
        <w:rPr>
          <w:rFonts w:ascii="Trebuchet MS" w:hAnsi="Trebuchet MS"/>
        </w:rPr>
        <w:t>0</w:t>
      </w:r>
    </w:p>
    <w:p w14:paraId="6E1C0024" w14:textId="77777777" w:rsidR="005C44F8" w:rsidRDefault="005C44F8" w:rsidP="005C44F8">
      <w:pPr>
        <w:rPr>
          <w:rFonts w:ascii="Trebuchet MS" w:hAnsi="Trebuchet MS"/>
        </w:rPr>
      </w:pPr>
      <w:r w:rsidRPr="00227EB8">
        <w:rPr>
          <w:rFonts w:ascii="Trebuchet MS" w:hAnsi="Trebuchet MS"/>
        </w:rPr>
        <w:t xml:space="preserve">               </w:t>
      </w:r>
      <w:r w:rsidRPr="00227EB8">
        <w:rPr>
          <w:rFonts w:ascii="Trebuchet MS" w:hAnsi="Trebuchet MS"/>
        </w:rPr>
        <w:tab/>
        <w:t xml:space="preserve">Max Length:  </w:t>
      </w:r>
      <w:r>
        <w:rPr>
          <w:rFonts w:ascii="Trebuchet MS" w:hAnsi="Trebuchet MS"/>
        </w:rPr>
        <w:t>100</w:t>
      </w:r>
    </w:p>
    <w:p w14:paraId="433E5A1E" w14:textId="77777777" w:rsidR="005C44F8" w:rsidRPr="00227EB8" w:rsidRDefault="005C44F8" w:rsidP="005C44F8">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Element: &lt;</w:t>
      </w:r>
      <w:r>
        <w:rPr>
          <w:rFonts w:ascii="Trebuchet MS" w:hAnsi="Trebuchet MS"/>
          <w:b/>
          <w:color w:val="E36C0A" w:themeColor="accent6" w:themeShade="BF"/>
        </w:rPr>
        <w:t>Destination</w:t>
      </w:r>
      <w:r w:rsidRPr="00227EB8">
        <w:rPr>
          <w:rFonts w:ascii="Trebuchet MS" w:hAnsi="Trebuchet MS"/>
          <w:b/>
          <w:color w:val="E36C0A" w:themeColor="accent6" w:themeShade="BF"/>
        </w:rPr>
        <w:t>&gt;</w:t>
      </w:r>
    </w:p>
    <w:p w14:paraId="4A14003F" w14:textId="77777777" w:rsidR="005C44F8" w:rsidRPr="00227EB8" w:rsidRDefault="005C44F8" w:rsidP="005C44F8">
      <w:pPr>
        <w:ind w:left="1530" w:hanging="1530"/>
        <w:rPr>
          <w:rFonts w:ascii="Trebuchet MS" w:hAnsi="Trebuchet MS"/>
        </w:rPr>
      </w:pPr>
      <w:r w:rsidRPr="00227EB8">
        <w:rPr>
          <w:rFonts w:ascii="Trebuchet MS" w:hAnsi="Trebuchet MS"/>
          <w:b/>
        </w:rPr>
        <w:t xml:space="preserve">Definition:  </w:t>
      </w:r>
      <w:r w:rsidRPr="00227EB8">
        <w:rPr>
          <w:rFonts w:ascii="Trebuchet MS" w:hAnsi="Trebuchet MS"/>
        </w:rPr>
        <w:t xml:space="preserve">This element contains the details </w:t>
      </w:r>
      <w:r>
        <w:rPr>
          <w:rFonts w:ascii="Trebuchet MS" w:hAnsi="Trebuchet MS"/>
        </w:rPr>
        <w:t xml:space="preserve">of the </w:t>
      </w:r>
      <w:r w:rsidRPr="00227EB8">
        <w:rPr>
          <w:rFonts w:ascii="Trebuchet MS" w:hAnsi="Trebuchet MS"/>
        </w:rPr>
        <w:t xml:space="preserve">originator of the </w:t>
      </w:r>
      <w:r>
        <w:rPr>
          <w:rFonts w:ascii="Trebuchet MS" w:hAnsi="Trebuchet MS"/>
        </w:rPr>
        <w:t>request</w:t>
      </w:r>
      <w:r w:rsidRPr="00227EB8">
        <w:rPr>
          <w:rFonts w:ascii="Trebuchet MS" w:hAnsi="Trebuchet MS"/>
        </w:rPr>
        <w:t xml:space="preserve"> and the same must be passed across all the entities.</w:t>
      </w:r>
      <w:r>
        <w:rPr>
          <w:rFonts w:ascii="Trebuchet MS" w:hAnsi="Trebuchet MS"/>
        </w:rPr>
        <w:t xml:space="preserve"> </w:t>
      </w:r>
    </w:p>
    <w:p w14:paraId="7C5A586F" w14:textId="77777777" w:rsidR="005C44F8" w:rsidRPr="00227EB8" w:rsidRDefault="005C44F8" w:rsidP="005C44F8">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 xml:space="preserve">Attribute: </w:t>
      </w:r>
      <w:r>
        <w:rPr>
          <w:rFonts w:ascii="Trebuchet MS" w:hAnsi="Trebuchet MS"/>
          <w:b/>
          <w:color w:val="E36C0A" w:themeColor="accent6" w:themeShade="BF"/>
        </w:rPr>
        <w:t>type</w:t>
      </w:r>
    </w:p>
    <w:p w14:paraId="30FF9B94" w14:textId="77777777" w:rsidR="005C44F8" w:rsidRDefault="005C44F8" w:rsidP="005C44F8">
      <w:pPr>
        <w:rPr>
          <w:rFonts w:ascii="Trebuchet MS" w:hAnsi="Trebuchet MS"/>
        </w:rPr>
      </w:pPr>
      <w:r w:rsidRPr="00227EB8">
        <w:rPr>
          <w:rFonts w:ascii="Trebuchet MS" w:hAnsi="Trebuchet MS"/>
          <w:b/>
        </w:rPr>
        <w:t xml:space="preserve">Definition:  </w:t>
      </w:r>
      <w:r>
        <w:rPr>
          <w:rFonts w:ascii="Trebuchet MS" w:hAnsi="Trebuchet MS"/>
        </w:rPr>
        <w:t>This indicates the routing type to be used. Currently allowed routing type is only Bank short code and it should be always ‘CODE’. Length check will not be done as it should be always CODE</w:t>
      </w:r>
    </w:p>
    <w:p w14:paraId="59003CFA" w14:textId="77777777" w:rsidR="005C44F8" w:rsidRPr="00227EB8" w:rsidRDefault="005C44F8" w:rsidP="005C44F8">
      <w:pPr>
        <w:rPr>
          <w:rFonts w:ascii="Trebuchet MS" w:hAnsi="Trebuchet MS"/>
        </w:rPr>
      </w:pPr>
      <w:r w:rsidRPr="00227EB8">
        <w:rPr>
          <w:rFonts w:ascii="Trebuchet MS" w:hAnsi="Trebuchet MS"/>
          <w:b/>
        </w:rPr>
        <w:t>Data Type:</w:t>
      </w:r>
      <w:r w:rsidRPr="00227EB8">
        <w:rPr>
          <w:rFonts w:ascii="Trebuchet MS" w:hAnsi="Trebuchet MS"/>
        </w:rPr>
        <w:tab/>
        <w:t>Alpha</w:t>
      </w:r>
    </w:p>
    <w:p w14:paraId="79303635" w14:textId="77777777" w:rsidR="005C44F8" w:rsidRPr="00227EB8" w:rsidRDefault="005C44F8" w:rsidP="005C44F8">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 xml:space="preserve">Min Length:   </w:t>
      </w:r>
      <w:r>
        <w:rPr>
          <w:rFonts w:ascii="Trebuchet MS" w:hAnsi="Trebuchet MS"/>
        </w:rPr>
        <w:t>NA</w:t>
      </w:r>
    </w:p>
    <w:p w14:paraId="499C84F7" w14:textId="77777777" w:rsidR="005C44F8" w:rsidRDefault="005C44F8" w:rsidP="005C44F8">
      <w:pPr>
        <w:rPr>
          <w:rFonts w:ascii="Trebuchet MS" w:hAnsi="Trebuchet MS"/>
        </w:rPr>
      </w:pPr>
      <w:r w:rsidRPr="00227EB8">
        <w:rPr>
          <w:rFonts w:ascii="Trebuchet MS" w:hAnsi="Trebuchet MS"/>
        </w:rPr>
        <w:t xml:space="preserve">               </w:t>
      </w:r>
      <w:r w:rsidRPr="00227EB8">
        <w:rPr>
          <w:rFonts w:ascii="Trebuchet MS" w:hAnsi="Trebuchet MS"/>
        </w:rPr>
        <w:tab/>
        <w:t xml:space="preserve">Max Length:  </w:t>
      </w:r>
      <w:r>
        <w:rPr>
          <w:rFonts w:ascii="Trebuchet MS" w:hAnsi="Trebuchet MS"/>
        </w:rPr>
        <w:t>NA</w:t>
      </w:r>
    </w:p>
    <w:p w14:paraId="14A5DF5C" w14:textId="77777777" w:rsidR="005C44F8" w:rsidRPr="00227EB8" w:rsidRDefault="005C44F8" w:rsidP="005C44F8">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 xml:space="preserve">Attribute: </w:t>
      </w:r>
      <w:r>
        <w:rPr>
          <w:rFonts w:ascii="Trebuchet MS" w:hAnsi="Trebuchet MS"/>
          <w:b/>
          <w:color w:val="E36C0A" w:themeColor="accent6" w:themeShade="BF"/>
        </w:rPr>
        <w:t xml:space="preserve">value </w:t>
      </w:r>
    </w:p>
    <w:p w14:paraId="3A7687EA" w14:textId="00001F28" w:rsidR="005C44F8" w:rsidRPr="00227EB8" w:rsidRDefault="005C44F8" w:rsidP="005C44F8">
      <w:pPr>
        <w:rPr>
          <w:rFonts w:ascii="Trebuchet MS" w:hAnsi="Trebuchet MS"/>
        </w:rPr>
      </w:pPr>
      <w:r w:rsidRPr="00227EB8">
        <w:rPr>
          <w:rFonts w:ascii="Trebuchet MS" w:hAnsi="Trebuchet MS"/>
          <w:b/>
        </w:rPr>
        <w:t xml:space="preserve">Definition:  </w:t>
      </w:r>
      <w:r>
        <w:rPr>
          <w:rFonts w:ascii="Trebuchet MS" w:hAnsi="Trebuchet MS"/>
        </w:rPr>
        <w:t>This attribute contains the actual value of the routing type and this value will be used to identify the endpoint URL of the participant which is used to initiate any communication from NPCI</w:t>
      </w:r>
      <w:r w:rsidR="00BC7111">
        <w:rPr>
          <w:rFonts w:ascii="Trebuchet MS" w:hAnsi="Trebuchet MS"/>
        </w:rPr>
        <w:t>. Allowed value is bank shortcode</w:t>
      </w:r>
    </w:p>
    <w:p w14:paraId="7048FE63" w14:textId="2BDA8B92" w:rsidR="005C44F8" w:rsidRPr="00227EB8" w:rsidRDefault="005C44F8" w:rsidP="005C44F8">
      <w:pPr>
        <w:rPr>
          <w:rFonts w:ascii="Trebuchet MS" w:hAnsi="Trebuchet MS"/>
        </w:rPr>
      </w:pPr>
      <w:r w:rsidRPr="00227EB8">
        <w:rPr>
          <w:rFonts w:ascii="Trebuchet MS" w:hAnsi="Trebuchet MS"/>
          <w:b/>
        </w:rPr>
        <w:t>Data Type:</w:t>
      </w:r>
      <w:r w:rsidRPr="00227EB8">
        <w:rPr>
          <w:rFonts w:ascii="Trebuchet MS" w:hAnsi="Trebuchet MS"/>
        </w:rPr>
        <w:tab/>
      </w:r>
      <w:r w:rsidR="00BC7111">
        <w:rPr>
          <w:rFonts w:ascii="Trebuchet MS" w:hAnsi="Trebuchet MS"/>
        </w:rPr>
        <w:t xml:space="preserve">Alphanum </w:t>
      </w:r>
    </w:p>
    <w:p w14:paraId="3B5408C3" w14:textId="07FD1E01" w:rsidR="005C44F8" w:rsidRPr="00227EB8" w:rsidRDefault="005C44F8" w:rsidP="005C44F8">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 xml:space="preserve">Min Length:   </w:t>
      </w:r>
      <w:r w:rsidR="00BC7111">
        <w:rPr>
          <w:rFonts w:ascii="Trebuchet MS" w:hAnsi="Trebuchet MS"/>
        </w:rPr>
        <w:t>4</w:t>
      </w:r>
    </w:p>
    <w:p w14:paraId="21E0F0CA" w14:textId="73C1EBDE" w:rsidR="005C44F8" w:rsidRDefault="005C44F8" w:rsidP="005C44F8">
      <w:pPr>
        <w:rPr>
          <w:rFonts w:ascii="Trebuchet MS" w:hAnsi="Trebuchet MS"/>
        </w:rPr>
      </w:pPr>
      <w:r w:rsidRPr="00227EB8">
        <w:rPr>
          <w:rFonts w:ascii="Trebuchet MS" w:hAnsi="Trebuchet MS"/>
        </w:rPr>
        <w:t xml:space="preserve">               </w:t>
      </w:r>
      <w:r w:rsidRPr="00227EB8">
        <w:rPr>
          <w:rFonts w:ascii="Trebuchet MS" w:hAnsi="Trebuchet MS"/>
        </w:rPr>
        <w:tab/>
        <w:t xml:space="preserve">Max Length:  </w:t>
      </w:r>
      <w:r w:rsidR="00BC7111">
        <w:rPr>
          <w:rFonts w:ascii="Trebuchet MS" w:hAnsi="Trebuchet MS"/>
        </w:rPr>
        <w:t>4</w:t>
      </w:r>
    </w:p>
    <w:p w14:paraId="4D8247F4" w14:textId="77777777" w:rsidR="005C44F8" w:rsidRPr="00227EB8" w:rsidRDefault="005C44F8" w:rsidP="005C44F8">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 xml:space="preserve">Attribute: </w:t>
      </w:r>
      <w:r>
        <w:rPr>
          <w:rFonts w:ascii="Trebuchet MS" w:hAnsi="Trebuchet MS"/>
          <w:b/>
          <w:color w:val="E36C0A" w:themeColor="accent6" w:themeShade="BF"/>
        </w:rPr>
        <w:t>name</w:t>
      </w:r>
    </w:p>
    <w:p w14:paraId="1A0F3BED" w14:textId="77777777" w:rsidR="005C44F8" w:rsidRDefault="005C44F8" w:rsidP="005C44F8">
      <w:pPr>
        <w:rPr>
          <w:rFonts w:ascii="Trebuchet MS" w:hAnsi="Trebuchet MS"/>
        </w:rPr>
      </w:pPr>
      <w:r w:rsidRPr="00227EB8">
        <w:rPr>
          <w:rFonts w:ascii="Trebuchet MS" w:hAnsi="Trebuchet MS"/>
          <w:b/>
        </w:rPr>
        <w:t xml:space="preserve">Definition: </w:t>
      </w:r>
      <w:r>
        <w:rPr>
          <w:rFonts w:ascii="Trebuchet MS" w:hAnsi="Trebuchet MS"/>
        </w:rPr>
        <w:t xml:space="preserve"> This attribute carries the name of the destination. </w:t>
      </w:r>
    </w:p>
    <w:p w14:paraId="557AB63C" w14:textId="77777777" w:rsidR="005C44F8" w:rsidRPr="00227EB8" w:rsidRDefault="005C44F8" w:rsidP="005C44F8">
      <w:pPr>
        <w:rPr>
          <w:rFonts w:ascii="Trebuchet MS" w:hAnsi="Trebuchet MS"/>
        </w:rPr>
      </w:pPr>
      <w:r w:rsidRPr="00227EB8">
        <w:rPr>
          <w:rFonts w:ascii="Trebuchet MS" w:hAnsi="Trebuchet MS"/>
          <w:b/>
        </w:rPr>
        <w:t>Data Type:</w:t>
      </w:r>
      <w:r w:rsidRPr="00227EB8">
        <w:rPr>
          <w:rFonts w:ascii="Trebuchet MS" w:hAnsi="Trebuchet MS"/>
        </w:rPr>
        <w:tab/>
      </w:r>
      <w:r>
        <w:rPr>
          <w:rFonts w:ascii="Trebuchet MS" w:hAnsi="Trebuchet MS"/>
        </w:rPr>
        <w:t xml:space="preserve">Alphabets with special characters like </w:t>
      </w:r>
      <w:r w:rsidRPr="00EB16E3">
        <w:rPr>
          <w:rFonts w:ascii="Trebuchet MS" w:hAnsi="Trebuchet MS"/>
        </w:rPr>
        <w:t>dot, space, hyphen</w:t>
      </w:r>
      <w:r>
        <w:rPr>
          <w:rFonts w:ascii="Trebuchet MS" w:hAnsi="Trebuchet MS"/>
        </w:rPr>
        <w:t xml:space="preserve"> &amp;</w:t>
      </w:r>
      <w:r w:rsidRPr="00EB16E3">
        <w:rPr>
          <w:rFonts w:ascii="Trebuchet MS" w:hAnsi="Trebuchet MS"/>
        </w:rPr>
        <w:t xml:space="preserve"> single quote</w:t>
      </w:r>
    </w:p>
    <w:p w14:paraId="5FADEC0B" w14:textId="77777777" w:rsidR="005C44F8" w:rsidRPr="00227EB8" w:rsidRDefault="005C44F8" w:rsidP="005C44F8">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 xml:space="preserve">Min Length:   </w:t>
      </w:r>
      <w:r>
        <w:rPr>
          <w:rFonts w:ascii="Trebuchet MS" w:hAnsi="Trebuchet MS"/>
        </w:rPr>
        <w:t>0</w:t>
      </w:r>
    </w:p>
    <w:p w14:paraId="2E455071" w14:textId="77777777" w:rsidR="005C44F8" w:rsidRDefault="005C44F8" w:rsidP="005C44F8">
      <w:pPr>
        <w:rPr>
          <w:rFonts w:ascii="Trebuchet MS" w:hAnsi="Trebuchet MS"/>
        </w:rPr>
      </w:pPr>
      <w:r w:rsidRPr="00227EB8">
        <w:rPr>
          <w:rFonts w:ascii="Trebuchet MS" w:hAnsi="Trebuchet MS"/>
        </w:rPr>
        <w:lastRenderedPageBreak/>
        <w:t xml:space="preserve">               </w:t>
      </w:r>
      <w:r w:rsidRPr="00227EB8">
        <w:rPr>
          <w:rFonts w:ascii="Trebuchet MS" w:hAnsi="Trebuchet MS"/>
        </w:rPr>
        <w:tab/>
        <w:t xml:space="preserve">Max Length:  </w:t>
      </w:r>
      <w:r>
        <w:rPr>
          <w:rFonts w:ascii="Trebuchet MS" w:hAnsi="Trebuchet MS"/>
        </w:rPr>
        <w:t>100</w:t>
      </w:r>
    </w:p>
    <w:p w14:paraId="412F9BCD" w14:textId="77777777" w:rsidR="005C44F8" w:rsidRPr="00227EB8" w:rsidRDefault="005C44F8" w:rsidP="005C44F8">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Element: &lt;</w:t>
      </w:r>
      <w:r>
        <w:rPr>
          <w:rFonts w:ascii="Trebuchet MS" w:hAnsi="Trebuchet MS"/>
          <w:b/>
          <w:color w:val="E36C0A" w:themeColor="accent6" w:themeShade="BF"/>
        </w:rPr>
        <w:t>Detail</w:t>
      </w:r>
      <w:r w:rsidRPr="00227EB8">
        <w:rPr>
          <w:rFonts w:ascii="Trebuchet MS" w:hAnsi="Trebuchet MS"/>
          <w:b/>
          <w:color w:val="E36C0A" w:themeColor="accent6" w:themeShade="BF"/>
        </w:rPr>
        <w:t>&gt;</w:t>
      </w:r>
    </w:p>
    <w:p w14:paraId="5A78E20F" w14:textId="77777777" w:rsidR="005C44F8" w:rsidRPr="00227EB8" w:rsidRDefault="005C44F8" w:rsidP="005C44F8">
      <w:pPr>
        <w:ind w:left="1530" w:hanging="1530"/>
        <w:rPr>
          <w:rFonts w:ascii="Trebuchet MS" w:hAnsi="Trebuchet MS"/>
        </w:rPr>
      </w:pPr>
      <w:r w:rsidRPr="00227EB8">
        <w:rPr>
          <w:rFonts w:ascii="Trebuchet MS" w:hAnsi="Trebuchet MS"/>
          <w:b/>
        </w:rPr>
        <w:t xml:space="preserve">Definition:  </w:t>
      </w:r>
      <w:r w:rsidRPr="00227EB8">
        <w:rPr>
          <w:rFonts w:ascii="Trebuchet MS" w:hAnsi="Trebuchet MS"/>
        </w:rPr>
        <w:t xml:space="preserve">This element contains the </w:t>
      </w:r>
      <w:r>
        <w:rPr>
          <w:rFonts w:ascii="Trebuchet MS" w:hAnsi="Trebuchet MS"/>
        </w:rPr>
        <w:t>parameters</w:t>
      </w:r>
      <w:r w:rsidRPr="00227EB8">
        <w:rPr>
          <w:rFonts w:ascii="Trebuchet MS" w:hAnsi="Trebuchet MS"/>
        </w:rPr>
        <w:t xml:space="preserve"> </w:t>
      </w:r>
      <w:r>
        <w:rPr>
          <w:rFonts w:ascii="Trebuchet MS" w:hAnsi="Trebuchet MS"/>
        </w:rPr>
        <w:t>of the actual request</w:t>
      </w:r>
      <w:r w:rsidRPr="00227EB8">
        <w:rPr>
          <w:rFonts w:ascii="Trebuchet MS" w:hAnsi="Trebuchet MS"/>
        </w:rPr>
        <w:t xml:space="preserve"> and the same must be passed </w:t>
      </w:r>
      <w:r>
        <w:rPr>
          <w:rFonts w:ascii="Trebuchet MS" w:hAnsi="Trebuchet MS"/>
        </w:rPr>
        <w:t>to Destination for processing</w:t>
      </w:r>
      <w:r w:rsidRPr="00227EB8">
        <w:rPr>
          <w:rFonts w:ascii="Trebuchet MS" w:hAnsi="Trebuchet MS"/>
        </w:rPr>
        <w:t>.</w:t>
      </w:r>
      <w:r>
        <w:rPr>
          <w:rFonts w:ascii="Trebuchet MS" w:hAnsi="Trebuchet MS"/>
        </w:rPr>
        <w:t xml:space="preserve"> </w:t>
      </w:r>
    </w:p>
    <w:p w14:paraId="6A854A70" w14:textId="77777777" w:rsidR="005C44F8" w:rsidRPr="00227EB8" w:rsidRDefault="005C44F8" w:rsidP="005C44F8">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 xml:space="preserve">Attribute: </w:t>
      </w:r>
      <w:r>
        <w:rPr>
          <w:rFonts w:ascii="Trebuchet MS" w:hAnsi="Trebuchet MS"/>
          <w:b/>
          <w:color w:val="E36C0A" w:themeColor="accent6" w:themeShade="BF"/>
        </w:rPr>
        <w:t>accNo</w:t>
      </w:r>
    </w:p>
    <w:p w14:paraId="1685A799" w14:textId="0BA82002" w:rsidR="005C44F8" w:rsidRDefault="005C44F8" w:rsidP="005C44F8">
      <w:pPr>
        <w:rPr>
          <w:rFonts w:ascii="Trebuchet MS" w:hAnsi="Trebuchet MS"/>
        </w:rPr>
      </w:pPr>
      <w:r w:rsidRPr="00227EB8">
        <w:rPr>
          <w:rFonts w:ascii="Trebuchet MS" w:hAnsi="Trebuchet MS"/>
          <w:b/>
        </w:rPr>
        <w:t xml:space="preserve">Definition:  </w:t>
      </w:r>
      <w:r>
        <w:rPr>
          <w:rFonts w:ascii="Trebuchet MS" w:hAnsi="Trebuchet MS"/>
        </w:rPr>
        <w:t xml:space="preserve">This attribute carries the account Number </w:t>
      </w:r>
    </w:p>
    <w:p w14:paraId="33F3DAB4" w14:textId="77777777" w:rsidR="005C44F8" w:rsidRPr="00227EB8" w:rsidRDefault="005C44F8" w:rsidP="005C44F8">
      <w:pPr>
        <w:rPr>
          <w:rFonts w:ascii="Trebuchet MS" w:hAnsi="Trebuchet MS"/>
        </w:rPr>
      </w:pPr>
      <w:r w:rsidRPr="00227EB8">
        <w:rPr>
          <w:rFonts w:ascii="Trebuchet MS" w:hAnsi="Trebuchet MS"/>
          <w:b/>
        </w:rPr>
        <w:t>Data Type:</w:t>
      </w:r>
      <w:r w:rsidRPr="00227EB8">
        <w:rPr>
          <w:rFonts w:ascii="Trebuchet MS" w:hAnsi="Trebuchet MS"/>
        </w:rPr>
        <w:tab/>
      </w:r>
      <w:r>
        <w:rPr>
          <w:rFonts w:ascii="Trebuchet MS" w:hAnsi="Trebuchet MS"/>
        </w:rPr>
        <w:t>Numeric</w:t>
      </w:r>
    </w:p>
    <w:p w14:paraId="2D19E922" w14:textId="77777777" w:rsidR="005C44F8" w:rsidRPr="00227EB8" w:rsidRDefault="005C44F8" w:rsidP="005C44F8">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 xml:space="preserve">Min Length:   </w:t>
      </w:r>
      <w:r>
        <w:rPr>
          <w:rFonts w:ascii="Trebuchet MS" w:hAnsi="Trebuchet MS"/>
        </w:rPr>
        <w:t>1</w:t>
      </w:r>
    </w:p>
    <w:p w14:paraId="56118A9A" w14:textId="77777777" w:rsidR="005C44F8" w:rsidRDefault="005C44F8" w:rsidP="005C44F8">
      <w:pPr>
        <w:rPr>
          <w:rFonts w:ascii="Trebuchet MS" w:hAnsi="Trebuchet MS"/>
        </w:rPr>
      </w:pPr>
      <w:r w:rsidRPr="00227EB8">
        <w:rPr>
          <w:rFonts w:ascii="Trebuchet MS" w:hAnsi="Trebuchet MS"/>
        </w:rPr>
        <w:t xml:space="preserve">               </w:t>
      </w:r>
      <w:r w:rsidRPr="00227EB8">
        <w:rPr>
          <w:rFonts w:ascii="Trebuchet MS" w:hAnsi="Trebuchet MS"/>
        </w:rPr>
        <w:tab/>
        <w:t xml:space="preserve">Max Length:  </w:t>
      </w:r>
      <w:r>
        <w:rPr>
          <w:rFonts w:ascii="Trebuchet MS" w:hAnsi="Trebuchet MS"/>
        </w:rPr>
        <w:t>35</w:t>
      </w:r>
    </w:p>
    <w:p w14:paraId="79FF1A32" w14:textId="77777777" w:rsidR="005C44F8" w:rsidRPr="00227EB8" w:rsidRDefault="005C44F8" w:rsidP="005C44F8">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 xml:space="preserve">Attribute: </w:t>
      </w:r>
      <w:r>
        <w:rPr>
          <w:rFonts w:ascii="Trebuchet MS" w:hAnsi="Trebuchet MS"/>
          <w:b/>
          <w:color w:val="E36C0A" w:themeColor="accent6" w:themeShade="BF"/>
        </w:rPr>
        <w:t>aadhaar</w:t>
      </w:r>
    </w:p>
    <w:p w14:paraId="4A9CF1B7" w14:textId="4114D721" w:rsidR="005C44F8" w:rsidRDefault="005C44F8" w:rsidP="005C44F8">
      <w:pPr>
        <w:rPr>
          <w:rFonts w:ascii="Trebuchet MS" w:hAnsi="Trebuchet MS"/>
        </w:rPr>
      </w:pPr>
      <w:r w:rsidRPr="00227EB8">
        <w:rPr>
          <w:rFonts w:ascii="Trebuchet MS" w:hAnsi="Trebuchet MS"/>
          <w:b/>
        </w:rPr>
        <w:t xml:space="preserve">Definition:  </w:t>
      </w:r>
      <w:r>
        <w:rPr>
          <w:rFonts w:ascii="Trebuchet MS" w:hAnsi="Trebuchet MS"/>
        </w:rPr>
        <w:t>This attribute carries the aadhaar Number</w:t>
      </w:r>
    </w:p>
    <w:p w14:paraId="01F1D592" w14:textId="77777777" w:rsidR="005C44F8" w:rsidRPr="00227EB8" w:rsidRDefault="005C44F8" w:rsidP="005C44F8">
      <w:pPr>
        <w:rPr>
          <w:rFonts w:ascii="Trebuchet MS" w:hAnsi="Trebuchet MS"/>
        </w:rPr>
      </w:pPr>
      <w:r w:rsidRPr="00227EB8">
        <w:rPr>
          <w:rFonts w:ascii="Trebuchet MS" w:hAnsi="Trebuchet MS"/>
          <w:b/>
        </w:rPr>
        <w:t>Data Type:</w:t>
      </w:r>
      <w:r w:rsidRPr="00227EB8">
        <w:rPr>
          <w:rFonts w:ascii="Trebuchet MS" w:hAnsi="Trebuchet MS"/>
        </w:rPr>
        <w:tab/>
      </w:r>
      <w:r>
        <w:rPr>
          <w:rFonts w:ascii="Trebuchet MS" w:hAnsi="Trebuchet MS"/>
        </w:rPr>
        <w:t>Numeric</w:t>
      </w:r>
    </w:p>
    <w:p w14:paraId="359AFE95" w14:textId="77777777" w:rsidR="005C44F8" w:rsidRPr="00227EB8" w:rsidRDefault="005C44F8" w:rsidP="005C44F8">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 xml:space="preserve">Min Length:   </w:t>
      </w:r>
      <w:r>
        <w:rPr>
          <w:rFonts w:ascii="Trebuchet MS" w:hAnsi="Trebuchet MS"/>
        </w:rPr>
        <w:t>12</w:t>
      </w:r>
    </w:p>
    <w:p w14:paraId="16256AFB" w14:textId="77777777" w:rsidR="005C44F8" w:rsidRDefault="005C44F8" w:rsidP="005C44F8">
      <w:pPr>
        <w:rPr>
          <w:rFonts w:ascii="Trebuchet MS" w:hAnsi="Trebuchet MS"/>
        </w:rPr>
      </w:pPr>
      <w:r w:rsidRPr="00227EB8">
        <w:rPr>
          <w:rFonts w:ascii="Trebuchet MS" w:hAnsi="Trebuchet MS"/>
        </w:rPr>
        <w:t xml:space="preserve">               </w:t>
      </w:r>
      <w:r w:rsidRPr="00227EB8">
        <w:rPr>
          <w:rFonts w:ascii="Trebuchet MS" w:hAnsi="Trebuchet MS"/>
        </w:rPr>
        <w:tab/>
        <w:t xml:space="preserve">Max Length:  </w:t>
      </w:r>
      <w:r>
        <w:rPr>
          <w:rFonts w:ascii="Trebuchet MS" w:hAnsi="Trebuchet MS"/>
        </w:rPr>
        <w:t>12</w:t>
      </w:r>
    </w:p>
    <w:p w14:paraId="3485E94A" w14:textId="77777777" w:rsidR="005C44F8" w:rsidRDefault="005C44F8" w:rsidP="005C44F8">
      <w:pPr>
        <w:rPr>
          <w:rFonts w:ascii="Trebuchet MS" w:hAnsi="Trebuchet MS"/>
        </w:rPr>
      </w:pPr>
      <w:r w:rsidRPr="00BA701C">
        <w:rPr>
          <w:rFonts w:ascii="Trebuchet MS" w:hAnsi="Trebuchet MS"/>
          <w:b/>
          <w:u w:val="single"/>
        </w:rPr>
        <w:t>Note:</w:t>
      </w:r>
      <w:r>
        <w:rPr>
          <w:rFonts w:ascii="Trebuchet MS" w:hAnsi="Trebuchet MS"/>
        </w:rPr>
        <w:t xml:space="preserve"> Apart from length and numeric pattern, it will be validated to ensure that it is not begin with “0” or “1” and it is as per verhoeff algorithm.</w:t>
      </w:r>
    </w:p>
    <w:p w14:paraId="10538803" w14:textId="77777777" w:rsidR="005C44F8" w:rsidRPr="00227EB8" w:rsidRDefault="005C44F8" w:rsidP="005C44F8">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 xml:space="preserve">Attribute: </w:t>
      </w:r>
      <w:r w:rsidRPr="00E059FB">
        <w:rPr>
          <w:rFonts w:ascii="Trebuchet MS" w:hAnsi="Trebuchet MS"/>
          <w:b/>
          <w:color w:val="E36C0A" w:themeColor="accent6" w:themeShade="BF"/>
        </w:rPr>
        <w:t>custConsent</w:t>
      </w:r>
    </w:p>
    <w:p w14:paraId="6F95A38B" w14:textId="77777777" w:rsidR="005C44F8" w:rsidRDefault="005C44F8" w:rsidP="005C44F8">
      <w:pPr>
        <w:rPr>
          <w:rFonts w:ascii="Trebuchet MS" w:hAnsi="Trebuchet MS"/>
        </w:rPr>
      </w:pPr>
      <w:r w:rsidRPr="00227EB8">
        <w:rPr>
          <w:rFonts w:ascii="Trebuchet MS" w:hAnsi="Trebuchet MS"/>
          <w:b/>
        </w:rPr>
        <w:t xml:space="preserve">Definition:  </w:t>
      </w:r>
      <w:r>
        <w:rPr>
          <w:rFonts w:ascii="Trebuchet MS" w:hAnsi="Trebuchet MS"/>
        </w:rPr>
        <w:t xml:space="preserve">To provide the customer consent on this parameter value. </w:t>
      </w:r>
    </w:p>
    <w:p w14:paraId="5AAFFE23" w14:textId="0F9C88EA" w:rsidR="005C44F8" w:rsidRPr="00227EB8" w:rsidRDefault="005C44F8" w:rsidP="005C44F8">
      <w:pPr>
        <w:rPr>
          <w:rFonts w:ascii="Trebuchet MS" w:hAnsi="Trebuchet MS"/>
        </w:rPr>
      </w:pPr>
      <w:r w:rsidRPr="00227EB8">
        <w:rPr>
          <w:rFonts w:ascii="Trebuchet MS" w:hAnsi="Trebuchet MS"/>
          <w:b/>
        </w:rPr>
        <w:t>Data Type:</w:t>
      </w:r>
      <w:r w:rsidRPr="00227EB8">
        <w:rPr>
          <w:rFonts w:ascii="Trebuchet MS" w:hAnsi="Trebuchet MS"/>
        </w:rPr>
        <w:tab/>
      </w:r>
      <w:r w:rsidR="00F42D4C">
        <w:rPr>
          <w:rFonts w:ascii="Trebuchet MS" w:hAnsi="Trebuchet MS"/>
        </w:rPr>
        <w:t>ENUM</w:t>
      </w:r>
    </w:p>
    <w:p w14:paraId="2CB55B42" w14:textId="77777777" w:rsidR="005C44F8" w:rsidRPr="00227EB8" w:rsidRDefault="005C44F8" w:rsidP="005C44F8">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 xml:space="preserve">Min Length:   </w:t>
      </w:r>
      <w:r>
        <w:rPr>
          <w:rFonts w:ascii="Trebuchet MS" w:hAnsi="Trebuchet MS"/>
        </w:rPr>
        <w:t>1</w:t>
      </w:r>
    </w:p>
    <w:p w14:paraId="447AC4F3" w14:textId="77777777" w:rsidR="005C44F8" w:rsidRDefault="005C44F8" w:rsidP="005C44F8">
      <w:pPr>
        <w:rPr>
          <w:rFonts w:ascii="Trebuchet MS" w:hAnsi="Trebuchet MS"/>
        </w:rPr>
      </w:pPr>
      <w:r w:rsidRPr="00227EB8">
        <w:rPr>
          <w:rFonts w:ascii="Trebuchet MS" w:hAnsi="Trebuchet MS"/>
        </w:rPr>
        <w:t xml:space="preserve">               </w:t>
      </w:r>
      <w:r w:rsidRPr="00227EB8">
        <w:rPr>
          <w:rFonts w:ascii="Trebuchet MS" w:hAnsi="Trebuchet MS"/>
        </w:rPr>
        <w:tab/>
        <w:t xml:space="preserve">Max Length:  </w:t>
      </w:r>
      <w:r>
        <w:rPr>
          <w:rFonts w:ascii="Trebuchet MS" w:hAnsi="Trebuchet MS"/>
        </w:rPr>
        <w:t>1</w:t>
      </w:r>
    </w:p>
    <w:p w14:paraId="34E26D2E" w14:textId="51A07632" w:rsidR="005C44F8" w:rsidRDefault="005C44F8" w:rsidP="005C44F8">
      <w:pPr>
        <w:rPr>
          <w:rFonts w:ascii="Trebuchet MS" w:hAnsi="Trebuchet MS"/>
        </w:rPr>
      </w:pPr>
      <w:r>
        <w:rPr>
          <w:rFonts w:ascii="Trebuchet MS" w:hAnsi="Trebuchet MS"/>
        </w:rPr>
        <w:t>Values may be Y/N</w:t>
      </w:r>
    </w:p>
    <w:p w14:paraId="13E34EE2" w14:textId="69A16887" w:rsidR="00A17646" w:rsidRDefault="00A17646" w:rsidP="005C44F8">
      <w:pPr>
        <w:rPr>
          <w:rFonts w:ascii="Trebuchet MS" w:hAnsi="Trebuchet MS"/>
        </w:rPr>
      </w:pPr>
    </w:p>
    <w:p w14:paraId="74D71B0F" w14:textId="58FF563D" w:rsidR="00A17646" w:rsidRPr="00227EB8" w:rsidRDefault="00A17646" w:rsidP="00A17646">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 xml:space="preserve">Attribute: </w:t>
      </w:r>
      <w:r w:rsidRPr="00A17646">
        <w:rPr>
          <w:rFonts w:ascii="Trebuchet MS" w:hAnsi="Trebuchet MS"/>
          <w:b/>
          <w:color w:val="E36C0A" w:themeColor="accent6" w:themeShade="BF"/>
        </w:rPr>
        <w:t>custName</w:t>
      </w:r>
    </w:p>
    <w:p w14:paraId="7B3614DE" w14:textId="4933C822" w:rsidR="00A17646" w:rsidRDefault="00A17646" w:rsidP="00A17646">
      <w:pPr>
        <w:rPr>
          <w:rFonts w:ascii="Trebuchet MS" w:hAnsi="Trebuchet MS"/>
        </w:rPr>
      </w:pPr>
      <w:r w:rsidRPr="00227EB8">
        <w:rPr>
          <w:rFonts w:ascii="Trebuchet MS" w:hAnsi="Trebuchet MS"/>
          <w:b/>
        </w:rPr>
        <w:t xml:space="preserve">Definition:  </w:t>
      </w:r>
      <w:r>
        <w:rPr>
          <w:rFonts w:ascii="Trebuchet MS" w:hAnsi="Trebuchet MS"/>
        </w:rPr>
        <w:t xml:space="preserve">To provide the customer name </w:t>
      </w:r>
      <w:r w:rsidR="00F42D4C">
        <w:rPr>
          <w:rFonts w:ascii="Trebuchet MS" w:hAnsi="Trebuchet MS"/>
        </w:rPr>
        <w:t>as per aadhaar</w:t>
      </w:r>
    </w:p>
    <w:p w14:paraId="64CB83C1" w14:textId="59F086A7" w:rsidR="00A17646" w:rsidRPr="00227EB8" w:rsidRDefault="00A17646" w:rsidP="00A17646">
      <w:pPr>
        <w:rPr>
          <w:rFonts w:ascii="Trebuchet MS" w:hAnsi="Trebuchet MS"/>
        </w:rPr>
      </w:pPr>
      <w:r w:rsidRPr="00227EB8">
        <w:rPr>
          <w:rFonts w:ascii="Trebuchet MS" w:hAnsi="Trebuchet MS"/>
          <w:b/>
        </w:rPr>
        <w:t>Data Type:</w:t>
      </w:r>
      <w:r w:rsidRPr="00227EB8">
        <w:rPr>
          <w:rFonts w:ascii="Trebuchet MS" w:hAnsi="Trebuchet MS"/>
        </w:rPr>
        <w:tab/>
      </w:r>
      <w:r>
        <w:rPr>
          <w:rFonts w:ascii="Trebuchet MS" w:hAnsi="Trebuchet MS"/>
        </w:rPr>
        <w:t>Alpha</w:t>
      </w:r>
      <w:r w:rsidR="00F42D4C">
        <w:rPr>
          <w:rFonts w:ascii="Trebuchet MS" w:hAnsi="Trebuchet MS"/>
        </w:rPr>
        <w:t>Numeric</w:t>
      </w:r>
    </w:p>
    <w:p w14:paraId="6E8A6DBC" w14:textId="77777777" w:rsidR="00A17646" w:rsidRPr="00227EB8" w:rsidRDefault="00A17646" w:rsidP="00A17646">
      <w:pPr>
        <w:rPr>
          <w:rFonts w:ascii="Trebuchet MS" w:hAnsi="Trebuchet MS"/>
        </w:rPr>
      </w:pPr>
      <w:r w:rsidRPr="00227EB8">
        <w:rPr>
          <w:rFonts w:ascii="Trebuchet MS" w:hAnsi="Trebuchet MS"/>
          <w:b/>
        </w:rPr>
        <w:lastRenderedPageBreak/>
        <w:t>Format:</w:t>
      </w:r>
      <w:r w:rsidRPr="00227EB8">
        <w:rPr>
          <w:rFonts w:ascii="Trebuchet MS" w:hAnsi="Trebuchet MS"/>
        </w:rPr>
        <w:t xml:space="preserve">    </w:t>
      </w:r>
      <w:r w:rsidRPr="00227EB8">
        <w:rPr>
          <w:rFonts w:ascii="Trebuchet MS" w:hAnsi="Trebuchet MS"/>
        </w:rPr>
        <w:tab/>
        <w:t xml:space="preserve">Min Length:   </w:t>
      </w:r>
      <w:r>
        <w:rPr>
          <w:rFonts w:ascii="Trebuchet MS" w:hAnsi="Trebuchet MS"/>
        </w:rPr>
        <w:t>1</w:t>
      </w:r>
    </w:p>
    <w:p w14:paraId="4FA0B158" w14:textId="53634AE8" w:rsidR="00A17646" w:rsidRDefault="00A17646" w:rsidP="00A17646">
      <w:pPr>
        <w:rPr>
          <w:rFonts w:ascii="Trebuchet MS" w:hAnsi="Trebuchet MS"/>
        </w:rPr>
      </w:pPr>
      <w:r w:rsidRPr="00227EB8">
        <w:rPr>
          <w:rFonts w:ascii="Trebuchet MS" w:hAnsi="Trebuchet MS"/>
        </w:rPr>
        <w:t xml:space="preserve">               </w:t>
      </w:r>
      <w:r w:rsidRPr="00227EB8">
        <w:rPr>
          <w:rFonts w:ascii="Trebuchet MS" w:hAnsi="Trebuchet MS"/>
        </w:rPr>
        <w:tab/>
        <w:t xml:space="preserve">Max Length:  </w:t>
      </w:r>
      <w:r>
        <w:rPr>
          <w:rFonts w:ascii="Trebuchet MS" w:hAnsi="Trebuchet MS"/>
        </w:rPr>
        <w:t>1</w:t>
      </w:r>
      <w:r w:rsidR="00F42D4C">
        <w:rPr>
          <w:rFonts w:ascii="Trebuchet MS" w:hAnsi="Trebuchet MS"/>
        </w:rPr>
        <w:t>00</w:t>
      </w:r>
    </w:p>
    <w:p w14:paraId="51783FA1" w14:textId="46E8D9FE" w:rsidR="005C44F8" w:rsidRDefault="005C44F8" w:rsidP="005C44F8">
      <w:pPr>
        <w:rPr>
          <w:rFonts w:ascii="Trebuchet MS" w:hAnsi="Trebuchet MS"/>
        </w:rPr>
      </w:pPr>
    </w:p>
    <w:p w14:paraId="1263D6C0" w14:textId="3CA28502" w:rsidR="005C44F8" w:rsidRPr="00227EB8" w:rsidRDefault="005C44F8" w:rsidP="005C44F8">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 xml:space="preserve">Attribute: </w:t>
      </w:r>
      <w:r w:rsidRPr="005C44F8">
        <w:rPr>
          <w:rFonts w:ascii="Trebuchet MS" w:hAnsi="Trebuchet MS"/>
          <w:b/>
          <w:color w:val="E36C0A" w:themeColor="accent6" w:themeShade="BF"/>
        </w:rPr>
        <w:t>ifsc</w:t>
      </w:r>
    </w:p>
    <w:p w14:paraId="1B323F05" w14:textId="453E4C00" w:rsidR="005C44F8" w:rsidRDefault="005C44F8" w:rsidP="005C44F8">
      <w:pPr>
        <w:rPr>
          <w:rFonts w:ascii="Trebuchet MS" w:hAnsi="Trebuchet MS"/>
        </w:rPr>
      </w:pPr>
      <w:r w:rsidRPr="00227EB8">
        <w:rPr>
          <w:rFonts w:ascii="Trebuchet MS" w:hAnsi="Trebuchet MS"/>
          <w:b/>
        </w:rPr>
        <w:t xml:space="preserve">Definition:  </w:t>
      </w:r>
      <w:r>
        <w:rPr>
          <w:rFonts w:ascii="Trebuchet MS" w:hAnsi="Trebuchet MS"/>
        </w:rPr>
        <w:t xml:space="preserve">To provide the </w:t>
      </w:r>
      <w:r w:rsidR="00A17646">
        <w:rPr>
          <w:rFonts w:ascii="Trebuchet MS" w:hAnsi="Trebuchet MS"/>
        </w:rPr>
        <w:t>bank ifsc code</w:t>
      </w:r>
      <w:r>
        <w:rPr>
          <w:rFonts w:ascii="Trebuchet MS" w:hAnsi="Trebuchet MS"/>
        </w:rPr>
        <w:t xml:space="preserve"> </w:t>
      </w:r>
    </w:p>
    <w:p w14:paraId="71A8704A" w14:textId="0B1B558E" w:rsidR="005C44F8" w:rsidRPr="00227EB8" w:rsidRDefault="005C44F8" w:rsidP="005C44F8">
      <w:pPr>
        <w:rPr>
          <w:rFonts w:ascii="Trebuchet MS" w:hAnsi="Trebuchet MS"/>
        </w:rPr>
      </w:pPr>
      <w:r w:rsidRPr="00227EB8">
        <w:rPr>
          <w:rFonts w:ascii="Trebuchet MS" w:hAnsi="Trebuchet MS"/>
          <w:b/>
        </w:rPr>
        <w:t>Data Type:</w:t>
      </w:r>
      <w:r w:rsidRPr="00227EB8">
        <w:rPr>
          <w:rFonts w:ascii="Trebuchet MS" w:hAnsi="Trebuchet MS"/>
        </w:rPr>
        <w:tab/>
      </w:r>
      <w:r w:rsidR="00A17646">
        <w:rPr>
          <w:rFonts w:ascii="Trebuchet MS" w:hAnsi="Trebuchet MS"/>
        </w:rPr>
        <w:t>Alphanumeric</w:t>
      </w:r>
    </w:p>
    <w:p w14:paraId="65E8C00A" w14:textId="317EC068" w:rsidR="005C44F8" w:rsidRPr="00227EB8" w:rsidRDefault="005C44F8" w:rsidP="005C44F8">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 xml:space="preserve">Min Length:   </w:t>
      </w:r>
      <w:r>
        <w:rPr>
          <w:rFonts w:ascii="Trebuchet MS" w:hAnsi="Trebuchet MS"/>
        </w:rPr>
        <w:t>1</w:t>
      </w:r>
      <w:r w:rsidR="00A17646">
        <w:rPr>
          <w:rFonts w:ascii="Trebuchet MS" w:hAnsi="Trebuchet MS"/>
        </w:rPr>
        <w:t>1</w:t>
      </w:r>
    </w:p>
    <w:p w14:paraId="2D1C34E6" w14:textId="0A359585" w:rsidR="005C44F8" w:rsidRDefault="005C44F8" w:rsidP="005C44F8">
      <w:pPr>
        <w:rPr>
          <w:rFonts w:ascii="Trebuchet MS" w:hAnsi="Trebuchet MS"/>
        </w:rPr>
      </w:pPr>
      <w:r w:rsidRPr="00227EB8">
        <w:rPr>
          <w:rFonts w:ascii="Trebuchet MS" w:hAnsi="Trebuchet MS"/>
        </w:rPr>
        <w:t xml:space="preserve">               </w:t>
      </w:r>
      <w:r w:rsidRPr="00227EB8">
        <w:rPr>
          <w:rFonts w:ascii="Trebuchet MS" w:hAnsi="Trebuchet MS"/>
        </w:rPr>
        <w:tab/>
        <w:t xml:space="preserve">Max Length:  </w:t>
      </w:r>
      <w:r>
        <w:rPr>
          <w:rFonts w:ascii="Trebuchet MS" w:hAnsi="Trebuchet MS"/>
        </w:rPr>
        <w:t>1</w:t>
      </w:r>
      <w:r w:rsidR="00A17646">
        <w:rPr>
          <w:rFonts w:ascii="Trebuchet MS" w:hAnsi="Trebuchet MS"/>
        </w:rPr>
        <w:t>1</w:t>
      </w:r>
    </w:p>
    <w:p w14:paraId="2E26194C" w14:textId="6E4A4A16" w:rsidR="005C44F8" w:rsidRDefault="00A17646" w:rsidP="005C44F8">
      <w:pPr>
        <w:rPr>
          <w:rFonts w:ascii="Trebuchet MS" w:hAnsi="Trebuchet MS"/>
        </w:rPr>
      </w:pPr>
      <w:r>
        <w:rPr>
          <w:rFonts w:ascii="Trebuchet MS" w:hAnsi="Trebuchet MS"/>
        </w:rPr>
        <w:t>Value should contain first 4 digit ALPHA</w:t>
      </w:r>
    </w:p>
    <w:p w14:paraId="4B34A0A8" w14:textId="166B7399" w:rsidR="00F42D4C" w:rsidRDefault="00F42D4C" w:rsidP="005C44F8">
      <w:pPr>
        <w:rPr>
          <w:rFonts w:ascii="Trebuchet MS" w:hAnsi="Trebuchet MS"/>
        </w:rPr>
      </w:pPr>
    </w:p>
    <w:p w14:paraId="1E8187DA" w14:textId="63EEBFD9" w:rsidR="00F42D4C" w:rsidRPr="00227EB8" w:rsidRDefault="00F42D4C" w:rsidP="00F42D4C">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 xml:space="preserve">Attribute: </w:t>
      </w:r>
      <w:r w:rsidRPr="00F42D4C">
        <w:rPr>
          <w:rFonts w:ascii="Trebuchet MS" w:hAnsi="Trebuchet MS"/>
          <w:b/>
          <w:color w:val="E36C0A" w:themeColor="accent6" w:themeShade="BF"/>
        </w:rPr>
        <w:t>gender</w:t>
      </w:r>
    </w:p>
    <w:p w14:paraId="6A457DAD" w14:textId="0145153C" w:rsidR="00F42D4C" w:rsidRDefault="00F42D4C" w:rsidP="00F42D4C">
      <w:pPr>
        <w:rPr>
          <w:rFonts w:ascii="Trebuchet MS" w:hAnsi="Trebuchet MS"/>
        </w:rPr>
      </w:pPr>
      <w:r w:rsidRPr="00227EB8">
        <w:rPr>
          <w:rFonts w:ascii="Trebuchet MS" w:hAnsi="Trebuchet MS"/>
          <w:b/>
        </w:rPr>
        <w:t xml:space="preserve">Definition:  </w:t>
      </w:r>
      <w:r>
        <w:rPr>
          <w:rFonts w:ascii="Trebuchet MS" w:hAnsi="Trebuchet MS"/>
        </w:rPr>
        <w:t>To provide the gender of the customer</w:t>
      </w:r>
    </w:p>
    <w:p w14:paraId="06F33AA1" w14:textId="342AEE32" w:rsidR="00F42D4C" w:rsidRPr="00227EB8" w:rsidRDefault="00F42D4C" w:rsidP="00F42D4C">
      <w:pPr>
        <w:rPr>
          <w:rFonts w:ascii="Trebuchet MS" w:hAnsi="Trebuchet MS"/>
        </w:rPr>
      </w:pPr>
      <w:r w:rsidRPr="00227EB8">
        <w:rPr>
          <w:rFonts w:ascii="Trebuchet MS" w:hAnsi="Trebuchet MS"/>
          <w:b/>
        </w:rPr>
        <w:t>Data Type:</w:t>
      </w:r>
      <w:r w:rsidRPr="00227EB8">
        <w:rPr>
          <w:rFonts w:ascii="Trebuchet MS" w:hAnsi="Trebuchet MS"/>
        </w:rPr>
        <w:tab/>
      </w:r>
      <w:r>
        <w:rPr>
          <w:rFonts w:ascii="Trebuchet MS" w:hAnsi="Trebuchet MS"/>
        </w:rPr>
        <w:t>ENUM</w:t>
      </w:r>
    </w:p>
    <w:p w14:paraId="333E65F6" w14:textId="6402C36B" w:rsidR="00F42D4C" w:rsidRDefault="00F42D4C" w:rsidP="005C44F8">
      <w:pPr>
        <w:rPr>
          <w:rFonts w:ascii="Trebuchet MS" w:hAnsi="Trebuchet MS"/>
        </w:rPr>
      </w:pPr>
      <w:r>
        <w:rPr>
          <w:rFonts w:ascii="Trebuchet MS" w:hAnsi="Trebuchet MS"/>
        </w:rPr>
        <w:t>Values should be Male/Female/Others</w:t>
      </w:r>
    </w:p>
    <w:p w14:paraId="590FC0AD" w14:textId="513B5AC1" w:rsidR="00F42D4C" w:rsidRDefault="00F42D4C" w:rsidP="005C44F8">
      <w:pPr>
        <w:rPr>
          <w:rFonts w:ascii="Trebuchet MS" w:hAnsi="Trebuchet MS"/>
        </w:rPr>
      </w:pPr>
    </w:p>
    <w:p w14:paraId="26FD3565" w14:textId="10B3DB96" w:rsidR="00F42D4C" w:rsidRPr="00227EB8" w:rsidRDefault="00F42D4C" w:rsidP="00F42D4C">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 xml:space="preserve">Attribute: </w:t>
      </w:r>
      <w:r w:rsidRPr="00F42D4C">
        <w:rPr>
          <w:rFonts w:ascii="Trebuchet MS" w:hAnsi="Trebuchet MS"/>
          <w:b/>
          <w:color w:val="E36C0A" w:themeColor="accent6" w:themeShade="BF"/>
        </w:rPr>
        <w:t>yearOfBirth</w:t>
      </w:r>
    </w:p>
    <w:p w14:paraId="5AF62FBE" w14:textId="03F390F8" w:rsidR="00F42D4C" w:rsidRDefault="00F42D4C" w:rsidP="00F42D4C">
      <w:pPr>
        <w:rPr>
          <w:rFonts w:ascii="Trebuchet MS" w:hAnsi="Trebuchet MS"/>
        </w:rPr>
      </w:pPr>
      <w:r w:rsidRPr="00227EB8">
        <w:rPr>
          <w:rFonts w:ascii="Trebuchet MS" w:hAnsi="Trebuchet MS"/>
          <w:b/>
        </w:rPr>
        <w:t xml:space="preserve">Definition:  </w:t>
      </w:r>
      <w:r>
        <w:rPr>
          <w:rFonts w:ascii="Trebuchet MS" w:hAnsi="Trebuchet MS"/>
        </w:rPr>
        <w:t>To provide the year of Birth of the customer</w:t>
      </w:r>
    </w:p>
    <w:p w14:paraId="319273E0" w14:textId="7ED7E73E" w:rsidR="00F42D4C" w:rsidRPr="00227EB8" w:rsidRDefault="00F42D4C" w:rsidP="00F42D4C">
      <w:pPr>
        <w:rPr>
          <w:rFonts w:ascii="Trebuchet MS" w:hAnsi="Trebuchet MS"/>
        </w:rPr>
      </w:pPr>
      <w:r w:rsidRPr="00227EB8">
        <w:rPr>
          <w:rFonts w:ascii="Trebuchet MS" w:hAnsi="Trebuchet MS"/>
          <w:b/>
        </w:rPr>
        <w:t>Data Type:</w:t>
      </w:r>
      <w:r w:rsidRPr="00227EB8">
        <w:rPr>
          <w:rFonts w:ascii="Trebuchet MS" w:hAnsi="Trebuchet MS"/>
        </w:rPr>
        <w:tab/>
      </w:r>
      <w:r>
        <w:rPr>
          <w:rFonts w:ascii="Trebuchet MS" w:hAnsi="Trebuchet MS"/>
        </w:rPr>
        <w:t>Numeric</w:t>
      </w:r>
    </w:p>
    <w:p w14:paraId="5A7428C6" w14:textId="50AA358F" w:rsidR="00F42D4C" w:rsidRPr="00227EB8" w:rsidRDefault="00F42D4C" w:rsidP="00F42D4C">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 xml:space="preserve">Min Length:   </w:t>
      </w:r>
      <w:r>
        <w:rPr>
          <w:rFonts w:ascii="Trebuchet MS" w:hAnsi="Trebuchet MS"/>
        </w:rPr>
        <w:t>4</w:t>
      </w:r>
    </w:p>
    <w:p w14:paraId="354D09F3" w14:textId="4B282187" w:rsidR="00F42D4C" w:rsidRDefault="00F42D4C" w:rsidP="00F42D4C">
      <w:pPr>
        <w:rPr>
          <w:rFonts w:ascii="Trebuchet MS" w:hAnsi="Trebuchet MS"/>
        </w:rPr>
      </w:pPr>
      <w:r w:rsidRPr="00227EB8">
        <w:rPr>
          <w:rFonts w:ascii="Trebuchet MS" w:hAnsi="Trebuchet MS"/>
        </w:rPr>
        <w:t xml:space="preserve">               </w:t>
      </w:r>
      <w:r w:rsidRPr="00227EB8">
        <w:rPr>
          <w:rFonts w:ascii="Trebuchet MS" w:hAnsi="Trebuchet MS"/>
        </w:rPr>
        <w:tab/>
        <w:t xml:space="preserve">Max Length:  </w:t>
      </w:r>
      <w:r>
        <w:rPr>
          <w:rFonts w:ascii="Trebuchet MS" w:hAnsi="Trebuchet MS"/>
        </w:rPr>
        <w:t>4</w:t>
      </w:r>
    </w:p>
    <w:p w14:paraId="678376D5" w14:textId="0568686C" w:rsidR="00F42D4C" w:rsidRDefault="00F42D4C" w:rsidP="00F42D4C">
      <w:pPr>
        <w:rPr>
          <w:rFonts w:ascii="Trebuchet MS" w:hAnsi="Trebuchet MS"/>
        </w:rPr>
      </w:pPr>
      <w:r>
        <w:rPr>
          <w:rFonts w:ascii="Trebuchet MS" w:hAnsi="Trebuchet MS"/>
        </w:rPr>
        <w:t>Value should in format YYYY</w:t>
      </w:r>
    </w:p>
    <w:p w14:paraId="6E5209DB" w14:textId="786BB759" w:rsidR="00F42D4C" w:rsidRDefault="00F42D4C" w:rsidP="00F42D4C">
      <w:pPr>
        <w:rPr>
          <w:rFonts w:ascii="Trebuchet MS" w:hAnsi="Trebuchet MS"/>
        </w:rPr>
      </w:pPr>
    </w:p>
    <w:p w14:paraId="5765D548" w14:textId="1E5E24C6" w:rsidR="008F6F00" w:rsidRDefault="008F6F00" w:rsidP="00F42D4C">
      <w:pPr>
        <w:rPr>
          <w:rFonts w:ascii="Trebuchet MS" w:hAnsi="Trebuchet MS"/>
        </w:rPr>
      </w:pPr>
    </w:p>
    <w:p w14:paraId="1CB5876A" w14:textId="77777777" w:rsidR="008F6F00" w:rsidRDefault="008F6F00" w:rsidP="00F42D4C">
      <w:pPr>
        <w:rPr>
          <w:rFonts w:ascii="Trebuchet MS" w:hAnsi="Trebuchet MS"/>
        </w:rPr>
      </w:pPr>
    </w:p>
    <w:p w14:paraId="3BFF291F" w14:textId="2567FAF7" w:rsidR="00B0605C" w:rsidRPr="00227EB8" w:rsidRDefault="00B0605C" w:rsidP="00B0605C">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 xml:space="preserve">Attribute: </w:t>
      </w:r>
      <w:r w:rsidR="008F6F00" w:rsidRPr="008F6F00">
        <w:rPr>
          <w:rFonts w:ascii="Trebuchet MS" w:hAnsi="Trebuchet MS"/>
          <w:b/>
          <w:color w:val="E36C0A" w:themeColor="accent6" w:themeShade="BF"/>
        </w:rPr>
        <w:t>mobNo</w:t>
      </w:r>
    </w:p>
    <w:p w14:paraId="46D94DFF" w14:textId="0C64C092" w:rsidR="00B0605C" w:rsidRDefault="00B0605C" w:rsidP="00B0605C">
      <w:pPr>
        <w:rPr>
          <w:rFonts w:ascii="Trebuchet MS" w:hAnsi="Trebuchet MS"/>
        </w:rPr>
      </w:pPr>
      <w:r w:rsidRPr="00227EB8">
        <w:rPr>
          <w:rFonts w:ascii="Trebuchet MS" w:hAnsi="Trebuchet MS"/>
          <w:b/>
        </w:rPr>
        <w:lastRenderedPageBreak/>
        <w:t xml:space="preserve">Definition:  </w:t>
      </w:r>
      <w:r>
        <w:rPr>
          <w:rFonts w:ascii="Trebuchet MS" w:hAnsi="Trebuchet MS"/>
        </w:rPr>
        <w:t xml:space="preserve">To provide the </w:t>
      </w:r>
      <w:r w:rsidR="008F6F00">
        <w:rPr>
          <w:rFonts w:ascii="Trebuchet MS" w:hAnsi="Trebuchet MS"/>
        </w:rPr>
        <w:t>Mobile Number</w:t>
      </w:r>
      <w:r>
        <w:rPr>
          <w:rFonts w:ascii="Trebuchet MS" w:hAnsi="Trebuchet MS"/>
        </w:rPr>
        <w:t xml:space="preserve"> of the customer</w:t>
      </w:r>
    </w:p>
    <w:p w14:paraId="19921145" w14:textId="77777777" w:rsidR="00B0605C" w:rsidRPr="00227EB8" w:rsidRDefault="00B0605C" w:rsidP="00B0605C">
      <w:pPr>
        <w:rPr>
          <w:rFonts w:ascii="Trebuchet MS" w:hAnsi="Trebuchet MS"/>
        </w:rPr>
      </w:pPr>
      <w:r w:rsidRPr="00227EB8">
        <w:rPr>
          <w:rFonts w:ascii="Trebuchet MS" w:hAnsi="Trebuchet MS"/>
          <w:b/>
        </w:rPr>
        <w:t>Data Type:</w:t>
      </w:r>
      <w:r w:rsidRPr="00227EB8">
        <w:rPr>
          <w:rFonts w:ascii="Trebuchet MS" w:hAnsi="Trebuchet MS"/>
        </w:rPr>
        <w:tab/>
      </w:r>
      <w:r>
        <w:rPr>
          <w:rFonts w:ascii="Trebuchet MS" w:hAnsi="Trebuchet MS"/>
        </w:rPr>
        <w:t>Numeric</w:t>
      </w:r>
    </w:p>
    <w:p w14:paraId="13AD518C" w14:textId="2D20B480" w:rsidR="00B0605C" w:rsidRPr="00227EB8" w:rsidRDefault="00B0605C" w:rsidP="00B0605C">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 xml:space="preserve">Min Length:   </w:t>
      </w:r>
      <w:r w:rsidR="008F6F00">
        <w:rPr>
          <w:rFonts w:ascii="Trebuchet MS" w:hAnsi="Trebuchet MS"/>
        </w:rPr>
        <w:t>10</w:t>
      </w:r>
    </w:p>
    <w:p w14:paraId="7B1E144A" w14:textId="0C6ED8C8" w:rsidR="00B0605C" w:rsidRDefault="00B0605C" w:rsidP="00B0605C">
      <w:pPr>
        <w:rPr>
          <w:rFonts w:ascii="Trebuchet MS" w:hAnsi="Trebuchet MS"/>
        </w:rPr>
      </w:pPr>
      <w:r w:rsidRPr="00227EB8">
        <w:rPr>
          <w:rFonts w:ascii="Trebuchet MS" w:hAnsi="Trebuchet MS"/>
        </w:rPr>
        <w:t xml:space="preserve">               </w:t>
      </w:r>
      <w:r w:rsidRPr="00227EB8">
        <w:rPr>
          <w:rFonts w:ascii="Trebuchet MS" w:hAnsi="Trebuchet MS"/>
        </w:rPr>
        <w:tab/>
        <w:t xml:space="preserve">Max Length:  </w:t>
      </w:r>
      <w:r w:rsidR="008F6F00">
        <w:rPr>
          <w:rFonts w:ascii="Trebuchet MS" w:hAnsi="Trebuchet MS"/>
        </w:rPr>
        <w:t>10</w:t>
      </w:r>
    </w:p>
    <w:p w14:paraId="323A22BF" w14:textId="5AF2C91B" w:rsidR="008F6F00" w:rsidRDefault="008F6F00" w:rsidP="005C44F8">
      <w:pPr>
        <w:pBdr>
          <w:bottom w:val="dotted" w:sz="4" w:space="1" w:color="auto"/>
        </w:pBdr>
        <w:rPr>
          <w:rFonts w:ascii="Trebuchet MS" w:hAnsi="Trebuchet MS"/>
          <w:b/>
          <w:color w:val="E36C0A" w:themeColor="accent6" w:themeShade="BF"/>
        </w:rPr>
      </w:pPr>
    </w:p>
    <w:p w14:paraId="57053158" w14:textId="6F119F1F" w:rsidR="008F6F00" w:rsidRPr="00227EB8" w:rsidRDefault="008F6F00" w:rsidP="008F6F00">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 xml:space="preserve">Attribute: </w:t>
      </w:r>
      <w:r w:rsidRPr="008F6F00">
        <w:rPr>
          <w:rFonts w:ascii="Trebuchet MS" w:hAnsi="Trebuchet MS"/>
          <w:b/>
          <w:color w:val="E36C0A" w:themeColor="accent6" w:themeShade="BF"/>
        </w:rPr>
        <w:t>previousIIN</w:t>
      </w:r>
    </w:p>
    <w:p w14:paraId="7D42E50A" w14:textId="55FEE692" w:rsidR="008F6F00" w:rsidRDefault="008F6F00" w:rsidP="008F6F00">
      <w:pPr>
        <w:rPr>
          <w:rFonts w:ascii="Trebuchet MS" w:hAnsi="Trebuchet MS"/>
        </w:rPr>
      </w:pPr>
      <w:r w:rsidRPr="00227EB8">
        <w:rPr>
          <w:rFonts w:ascii="Trebuchet MS" w:hAnsi="Trebuchet MS"/>
          <w:b/>
        </w:rPr>
        <w:t xml:space="preserve">Definition:  </w:t>
      </w:r>
      <w:r>
        <w:rPr>
          <w:rFonts w:ascii="Trebuchet MS" w:hAnsi="Trebuchet MS"/>
        </w:rPr>
        <w:t>To provide the previous IIN of bank where Aadhaar is already seeded</w:t>
      </w:r>
    </w:p>
    <w:p w14:paraId="0A59BC4E" w14:textId="77777777" w:rsidR="008F6F00" w:rsidRPr="00227EB8" w:rsidRDefault="008F6F00" w:rsidP="008F6F00">
      <w:pPr>
        <w:rPr>
          <w:rFonts w:ascii="Trebuchet MS" w:hAnsi="Trebuchet MS"/>
        </w:rPr>
      </w:pPr>
      <w:r w:rsidRPr="00227EB8">
        <w:rPr>
          <w:rFonts w:ascii="Trebuchet MS" w:hAnsi="Trebuchet MS"/>
          <w:b/>
        </w:rPr>
        <w:t>Data Type:</w:t>
      </w:r>
      <w:r w:rsidRPr="00227EB8">
        <w:rPr>
          <w:rFonts w:ascii="Trebuchet MS" w:hAnsi="Trebuchet MS"/>
        </w:rPr>
        <w:tab/>
      </w:r>
      <w:r>
        <w:rPr>
          <w:rFonts w:ascii="Trebuchet MS" w:hAnsi="Trebuchet MS"/>
        </w:rPr>
        <w:t>Numeric</w:t>
      </w:r>
    </w:p>
    <w:p w14:paraId="2F999FA1" w14:textId="6C98D232" w:rsidR="008F6F00" w:rsidRPr="00227EB8" w:rsidRDefault="008F6F00" w:rsidP="008F6F00">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 xml:space="preserve">Min Length:   </w:t>
      </w:r>
      <w:r>
        <w:rPr>
          <w:rFonts w:ascii="Trebuchet MS" w:hAnsi="Trebuchet MS"/>
        </w:rPr>
        <w:t>6</w:t>
      </w:r>
    </w:p>
    <w:p w14:paraId="338DAC2B" w14:textId="5C7A9ADA" w:rsidR="008F6F00" w:rsidRDefault="008F6F00" w:rsidP="008F6F00">
      <w:pPr>
        <w:rPr>
          <w:rFonts w:ascii="Trebuchet MS" w:hAnsi="Trebuchet MS"/>
        </w:rPr>
      </w:pPr>
      <w:r w:rsidRPr="00227EB8">
        <w:rPr>
          <w:rFonts w:ascii="Trebuchet MS" w:hAnsi="Trebuchet MS"/>
        </w:rPr>
        <w:t xml:space="preserve">               </w:t>
      </w:r>
      <w:r w:rsidRPr="00227EB8">
        <w:rPr>
          <w:rFonts w:ascii="Trebuchet MS" w:hAnsi="Trebuchet MS"/>
        </w:rPr>
        <w:tab/>
        <w:t xml:space="preserve">Max Length:  </w:t>
      </w:r>
      <w:r>
        <w:rPr>
          <w:rFonts w:ascii="Trebuchet MS" w:hAnsi="Trebuchet MS"/>
        </w:rPr>
        <w:t>6</w:t>
      </w:r>
    </w:p>
    <w:p w14:paraId="5F04D397" w14:textId="77777777" w:rsidR="008F6F00" w:rsidRDefault="008F6F00" w:rsidP="005C44F8">
      <w:pPr>
        <w:pBdr>
          <w:bottom w:val="dotted" w:sz="4" w:space="1" w:color="auto"/>
        </w:pBdr>
        <w:rPr>
          <w:rFonts w:ascii="Trebuchet MS" w:hAnsi="Trebuchet MS"/>
          <w:b/>
          <w:color w:val="E36C0A" w:themeColor="accent6" w:themeShade="BF"/>
        </w:rPr>
      </w:pPr>
    </w:p>
    <w:p w14:paraId="6D833B73" w14:textId="7EA8F133" w:rsidR="005C44F8" w:rsidRPr="00227EB8" w:rsidRDefault="005C44F8" w:rsidP="005C44F8">
      <w:pPr>
        <w:pBdr>
          <w:bottom w:val="dotted" w:sz="4" w:space="1" w:color="auto"/>
        </w:pBdr>
        <w:rPr>
          <w:rFonts w:ascii="Trebuchet MS" w:hAnsi="Trebuchet MS"/>
          <w:b/>
          <w:color w:val="E36C0A" w:themeColor="accent6" w:themeShade="BF"/>
        </w:rPr>
      </w:pPr>
      <w:r>
        <w:rPr>
          <w:rFonts w:ascii="Trebuchet MS" w:hAnsi="Trebuchet MS"/>
          <w:b/>
          <w:color w:val="E36C0A" w:themeColor="accent6" w:themeShade="BF"/>
        </w:rPr>
        <w:t>A</w:t>
      </w:r>
      <w:r w:rsidRPr="00227EB8">
        <w:rPr>
          <w:rFonts w:ascii="Trebuchet MS" w:hAnsi="Trebuchet MS"/>
          <w:b/>
          <w:color w:val="E36C0A" w:themeColor="accent6" w:themeShade="BF"/>
        </w:rPr>
        <w:t xml:space="preserve">tribute: </w:t>
      </w:r>
      <w:r>
        <w:rPr>
          <w:rFonts w:ascii="Trebuchet MS" w:hAnsi="Trebuchet MS"/>
          <w:b/>
          <w:color w:val="E36C0A" w:themeColor="accent6" w:themeShade="BF"/>
        </w:rPr>
        <w:t>filler1/</w:t>
      </w:r>
      <w:r w:rsidRPr="007544AD">
        <w:rPr>
          <w:rFonts w:ascii="Trebuchet MS" w:hAnsi="Trebuchet MS"/>
          <w:b/>
          <w:color w:val="E36C0A" w:themeColor="accent6" w:themeShade="BF"/>
        </w:rPr>
        <w:t xml:space="preserve"> </w:t>
      </w:r>
      <w:r>
        <w:rPr>
          <w:rFonts w:ascii="Trebuchet MS" w:hAnsi="Trebuchet MS"/>
          <w:b/>
          <w:color w:val="E36C0A" w:themeColor="accent6" w:themeShade="BF"/>
        </w:rPr>
        <w:t>filler2</w:t>
      </w:r>
    </w:p>
    <w:p w14:paraId="5E8C9E64" w14:textId="77777777" w:rsidR="005C44F8" w:rsidRDefault="005C44F8" w:rsidP="005C44F8">
      <w:pPr>
        <w:rPr>
          <w:rFonts w:ascii="Trebuchet MS" w:hAnsi="Trebuchet MS"/>
        </w:rPr>
      </w:pPr>
      <w:r w:rsidRPr="00227EB8">
        <w:rPr>
          <w:rFonts w:ascii="Trebuchet MS" w:hAnsi="Trebuchet MS"/>
          <w:b/>
        </w:rPr>
        <w:t xml:space="preserve">Definition:  </w:t>
      </w:r>
      <w:r>
        <w:rPr>
          <w:rFonts w:ascii="Trebuchet MS" w:hAnsi="Trebuchet MS"/>
        </w:rPr>
        <w:t xml:space="preserve">for the use of future purpose in both request and response. It should be left blank </w:t>
      </w:r>
    </w:p>
    <w:p w14:paraId="53A546A8" w14:textId="77777777" w:rsidR="005C44F8" w:rsidRPr="00227EB8" w:rsidRDefault="005C44F8" w:rsidP="005C44F8">
      <w:pPr>
        <w:rPr>
          <w:rFonts w:ascii="Trebuchet MS" w:hAnsi="Trebuchet MS"/>
        </w:rPr>
      </w:pPr>
      <w:r w:rsidRPr="00227EB8">
        <w:rPr>
          <w:rFonts w:ascii="Trebuchet MS" w:hAnsi="Trebuchet MS"/>
          <w:b/>
        </w:rPr>
        <w:t>Data Type:</w:t>
      </w:r>
      <w:r w:rsidRPr="00227EB8">
        <w:rPr>
          <w:rFonts w:ascii="Trebuchet MS" w:hAnsi="Trebuchet MS"/>
        </w:rPr>
        <w:tab/>
      </w:r>
      <w:r>
        <w:rPr>
          <w:rFonts w:ascii="Trebuchet MS" w:hAnsi="Trebuchet MS"/>
        </w:rPr>
        <w:t>Alphanum</w:t>
      </w:r>
    </w:p>
    <w:p w14:paraId="06947D31" w14:textId="77777777" w:rsidR="005C44F8" w:rsidRPr="00227EB8" w:rsidRDefault="005C44F8" w:rsidP="005C44F8">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 xml:space="preserve">Min Length:   </w:t>
      </w:r>
      <w:r>
        <w:rPr>
          <w:rFonts w:ascii="Trebuchet MS" w:hAnsi="Trebuchet MS"/>
        </w:rPr>
        <w:t>1</w:t>
      </w:r>
    </w:p>
    <w:p w14:paraId="09937255" w14:textId="77777777" w:rsidR="005C44F8" w:rsidRDefault="005C44F8" w:rsidP="005C44F8">
      <w:pPr>
        <w:rPr>
          <w:rFonts w:ascii="Trebuchet MS" w:hAnsi="Trebuchet MS"/>
        </w:rPr>
      </w:pPr>
      <w:r w:rsidRPr="00227EB8">
        <w:rPr>
          <w:rFonts w:ascii="Trebuchet MS" w:hAnsi="Trebuchet MS"/>
        </w:rPr>
        <w:t xml:space="preserve">               </w:t>
      </w:r>
      <w:r w:rsidRPr="00227EB8">
        <w:rPr>
          <w:rFonts w:ascii="Trebuchet MS" w:hAnsi="Trebuchet MS"/>
        </w:rPr>
        <w:tab/>
        <w:t xml:space="preserve">Max Length:  </w:t>
      </w:r>
      <w:r>
        <w:rPr>
          <w:rFonts w:ascii="Trebuchet MS" w:hAnsi="Trebuchet MS"/>
        </w:rPr>
        <w:t>50</w:t>
      </w:r>
    </w:p>
    <w:p w14:paraId="656C9DA7" w14:textId="60CBA51D" w:rsidR="00B44323" w:rsidRDefault="00B44323" w:rsidP="00B44323"/>
    <w:p w14:paraId="0727E3DA" w14:textId="77777777" w:rsidR="008F6F00" w:rsidRPr="00227EB8" w:rsidRDefault="008F6F00" w:rsidP="008F6F00">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Element: &lt;</w:t>
      </w:r>
      <w:r>
        <w:rPr>
          <w:rFonts w:ascii="Trebuchet MS" w:hAnsi="Trebuchet MS"/>
          <w:b/>
          <w:color w:val="E36C0A" w:themeColor="accent6" w:themeShade="BF"/>
        </w:rPr>
        <w:t>Resp</w:t>
      </w:r>
      <w:r w:rsidRPr="00227EB8">
        <w:rPr>
          <w:rFonts w:ascii="Trebuchet MS" w:hAnsi="Trebuchet MS"/>
          <w:b/>
          <w:color w:val="E36C0A" w:themeColor="accent6" w:themeShade="BF"/>
        </w:rPr>
        <w:t>&gt;</w:t>
      </w:r>
    </w:p>
    <w:p w14:paraId="205CC650" w14:textId="77777777" w:rsidR="008F6F00" w:rsidRDefault="008F6F00" w:rsidP="008F6F00">
      <w:pPr>
        <w:ind w:left="1530" w:hanging="1530"/>
        <w:rPr>
          <w:rFonts w:ascii="Trebuchet MS" w:hAnsi="Trebuchet MS"/>
        </w:rPr>
      </w:pPr>
      <w:r w:rsidRPr="00227EB8">
        <w:rPr>
          <w:rFonts w:ascii="Trebuchet MS" w:hAnsi="Trebuchet MS"/>
          <w:b/>
        </w:rPr>
        <w:t xml:space="preserve">Definition:  </w:t>
      </w:r>
      <w:r w:rsidRPr="00227EB8">
        <w:rPr>
          <w:rFonts w:ascii="Trebuchet MS" w:hAnsi="Trebuchet MS"/>
        </w:rPr>
        <w:t xml:space="preserve">This element </w:t>
      </w:r>
      <w:r>
        <w:rPr>
          <w:rFonts w:ascii="Trebuchet MS" w:hAnsi="Trebuchet MS"/>
        </w:rPr>
        <w:t>contains the information about the Response.</w:t>
      </w:r>
    </w:p>
    <w:p w14:paraId="2230B3AC" w14:textId="77777777" w:rsidR="008F6F00" w:rsidRDefault="008F6F00" w:rsidP="008F6F00">
      <w:pPr>
        <w:ind w:left="1530" w:hanging="1530"/>
        <w:rPr>
          <w:rFonts w:ascii="Trebuchet MS" w:hAnsi="Trebuchet MS"/>
        </w:rPr>
      </w:pPr>
    </w:p>
    <w:p w14:paraId="41698156" w14:textId="77777777" w:rsidR="008F6F00" w:rsidRPr="00227EB8" w:rsidRDefault="008F6F00" w:rsidP="008F6F00">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Attribute: ts</w:t>
      </w:r>
    </w:p>
    <w:p w14:paraId="07938E65" w14:textId="77777777" w:rsidR="008F6F00" w:rsidRPr="00227EB8" w:rsidRDefault="008F6F00" w:rsidP="008F6F00">
      <w:pPr>
        <w:rPr>
          <w:rFonts w:ascii="Trebuchet MS" w:hAnsi="Trebuchet MS"/>
        </w:rPr>
      </w:pPr>
      <w:r w:rsidRPr="00227EB8">
        <w:rPr>
          <w:rFonts w:ascii="Trebuchet MS" w:hAnsi="Trebuchet MS"/>
          <w:b/>
        </w:rPr>
        <w:t xml:space="preserve">Definition:   </w:t>
      </w:r>
      <w:r w:rsidRPr="00227EB8">
        <w:rPr>
          <w:rFonts w:ascii="Trebuchet MS" w:hAnsi="Trebuchet MS"/>
        </w:rPr>
        <w:t>Time of request from the creator of the message.</w:t>
      </w:r>
    </w:p>
    <w:p w14:paraId="42CA7D7A" w14:textId="77777777" w:rsidR="008F6F00" w:rsidRPr="00227EB8" w:rsidRDefault="008F6F00" w:rsidP="008F6F00">
      <w:pPr>
        <w:ind w:left="1440"/>
        <w:rPr>
          <w:rFonts w:ascii="Trebuchet MS" w:hAnsi="Trebuchet MS"/>
        </w:rPr>
      </w:pPr>
      <w:r w:rsidRPr="00227EB8">
        <w:rPr>
          <w:rFonts w:ascii="Trebuchet MS" w:hAnsi="Trebuchet MS"/>
        </w:rPr>
        <w:t>API request time stamp. Since timestamp plays a critical role, it is highly recommended that devices are time synchronized with a time server.</w:t>
      </w:r>
    </w:p>
    <w:p w14:paraId="6D3C816B" w14:textId="77777777" w:rsidR="008F6F00" w:rsidRPr="00227EB8" w:rsidRDefault="008F6F00" w:rsidP="008F6F00">
      <w:pPr>
        <w:rPr>
          <w:rFonts w:ascii="Trebuchet MS" w:hAnsi="Trebuchet MS"/>
        </w:rPr>
      </w:pPr>
      <w:r w:rsidRPr="00227EB8">
        <w:rPr>
          <w:rFonts w:ascii="Trebuchet MS" w:hAnsi="Trebuchet MS"/>
          <w:b/>
        </w:rPr>
        <w:t>Data Type:</w:t>
      </w:r>
      <w:r w:rsidRPr="00227EB8">
        <w:rPr>
          <w:rFonts w:ascii="Trebuchet MS" w:hAnsi="Trebuchet MS"/>
        </w:rPr>
        <w:tab/>
        <w:t>ISODateTime</w:t>
      </w:r>
    </w:p>
    <w:p w14:paraId="453DC661" w14:textId="77777777" w:rsidR="008F6F00" w:rsidRDefault="008F6F00" w:rsidP="008F6F00">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r>
      <w:r>
        <w:rPr>
          <w:rFonts w:ascii="Trebuchet MS" w:hAnsi="Trebuchet MS"/>
        </w:rPr>
        <w:t>Min Length: 19</w:t>
      </w:r>
    </w:p>
    <w:p w14:paraId="6DF04F47" w14:textId="77777777" w:rsidR="008F6F00" w:rsidRPr="00227EB8" w:rsidRDefault="008F6F00" w:rsidP="008F6F00">
      <w:pPr>
        <w:ind w:left="720" w:firstLine="720"/>
        <w:rPr>
          <w:rFonts w:ascii="Trebuchet MS" w:hAnsi="Trebuchet MS"/>
        </w:rPr>
      </w:pPr>
      <w:r w:rsidRPr="00227EB8">
        <w:rPr>
          <w:rFonts w:ascii="Trebuchet MS" w:hAnsi="Trebuchet MS"/>
        </w:rPr>
        <w:lastRenderedPageBreak/>
        <w:t xml:space="preserve">Max Length: </w:t>
      </w:r>
      <w:r>
        <w:rPr>
          <w:rFonts w:ascii="Trebuchet MS" w:hAnsi="Trebuchet MS"/>
        </w:rPr>
        <w:t xml:space="preserve">19 </w:t>
      </w:r>
    </w:p>
    <w:p w14:paraId="371E410B" w14:textId="77777777" w:rsidR="008F6F00" w:rsidRPr="00227EB8" w:rsidRDefault="008F6F00" w:rsidP="008F6F00">
      <w:pPr>
        <w:rPr>
          <w:rFonts w:ascii="Trebuchet MS" w:hAnsi="Trebuchet MS"/>
        </w:rPr>
      </w:pPr>
      <w:r w:rsidRPr="00227EB8">
        <w:rPr>
          <w:rFonts w:ascii="Trebuchet MS" w:hAnsi="Trebuchet MS"/>
        </w:rPr>
        <w:t xml:space="preserve">               </w:t>
      </w:r>
      <w:r w:rsidRPr="00227EB8">
        <w:rPr>
          <w:rFonts w:ascii="Trebuchet MS" w:hAnsi="Trebuchet MS"/>
        </w:rPr>
        <w:tab/>
        <w:t>YYYY-MM-DDThh:mm:ss</w:t>
      </w:r>
    </w:p>
    <w:p w14:paraId="1EB20C5A" w14:textId="77777777" w:rsidR="008F6F00" w:rsidRPr="00227EB8" w:rsidRDefault="008F6F00" w:rsidP="008F6F00">
      <w:pPr>
        <w:rPr>
          <w:rFonts w:ascii="Trebuchet MS" w:hAnsi="Trebuchet MS"/>
        </w:rPr>
      </w:pPr>
      <w:r w:rsidRPr="00227EB8">
        <w:rPr>
          <w:rFonts w:ascii="Trebuchet MS" w:hAnsi="Trebuchet MS"/>
        </w:rPr>
        <w:t xml:space="preserve">               </w:t>
      </w:r>
      <w:r w:rsidRPr="00227EB8">
        <w:rPr>
          <w:rFonts w:ascii="Trebuchet MS" w:hAnsi="Trebuchet MS"/>
        </w:rPr>
        <w:tab/>
        <w:t>(eg 1997-07-16T19:20:30)</w:t>
      </w:r>
    </w:p>
    <w:p w14:paraId="2F90ABDE" w14:textId="77777777" w:rsidR="008F6F00" w:rsidRPr="00227EB8" w:rsidRDefault="008F6F00" w:rsidP="008F6F00">
      <w:pPr>
        <w:ind w:left="1440"/>
        <w:rPr>
          <w:rFonts w:ascii="Trebuchet MS" w:hAnsi="Trebuchet MS"/>
        </w:rPr>
      </w:pPr>
      <w:r w:rsidRPr="00227EB8">
        <w:rPr>
          <w:rFonts w:ascii="Trebuchet MS" w:hAnsi="Trebuchet MS"/>
        </w:rPr>
        <w:t>where;</w:t>
      </w:r>
    </w:p>
    <w:p w14:paraId="5C1E2EF3" w14:textId="77777777" w:rsidR="008F6F00" w:rsidRPr="00227EB8" w:rsidRDefault="008F6F00" w:rsidP="008F6F00">
      <w:pPr>
        <w:ind w:left="1440"/>
        <w:rPr>
          <w:rFonts w:ascii="Trebuchet MS" w:hAnsi="Trebuchet MS"/>
        </w:rPr>
      </w:pPr>
      <w:r w:rsidRPr="00227EB8">
        <w:rPr>
          <w:rFonts w:ascii="Trebuchet MS" w:hAnsi="Trebuchet MS"/>
        </w:rPr>
        <w:t xml:space="preserve"> </w:t>
      </w:r>
      <w:r w:rsidRPr="00227EB8">
        <w:rPr>
          <w:rFonts w:ascii="Trebuchet MS" w:hAnsi="Trebuchet MS"/>
        </w:rPr>
        <w:tab/>
        <w:t xml:space="preserve">YYYY = </w:t>
      </w:r>
      <w:r>
        <w:rPr>
          <w:rFonts w:ascii="Trebuchet MS" w:hAnsi="Trebuchet MS"/>
        </w:rPr>
        <w:t>F</w:t>
      </w:r>
      <w:r w:rsidRPr="00227EB8">
        <w:rPr>
          <w:rFonts w:ascii="Trebuchet MS" w:hAnsi="Trebuchet MS"/>
        </w:rPr>
        <w:t>our-digit year</w:t>
      </w:r>
    </w:p>
    <w:p w14:paraId="0CFC0F2D" w14:textId="77777777" w:rsidR="008F6F00" w:rsidRPr="00227EB8" w:rsidRDefault="008F6F00" w:rsidP="008F6F00">
      <w:pPr>
        <w:ind w:left="1440"/>
        <w:rPr>
          <w:rFonts w:ascii="Trebuchet MS" w:hAnsi="Trebuchet MS"/>
        </w:rPr>
      </w:pPr>
      <w:r w:rsidRPr="00227EB8">
        <w:rPr>
          <w:rFonts w:ascii="Trebuchet MS" w:hAnsi="Trebuchet MS"/>
        </w:rPr>
        <w:t xml:space="preserve"> </w:t>
      </w:r>
      <w:r w:rsidRPr="00227EB8">
        <w:rPr>
          <w:rFonts w:ascii="Trebuchet MS" w:hAnsi="Trebuchet MS"/>
        </w:rPr>
        <w:tab/>
        <w:t xml:space="preserve">MM = </w:t>
      </w:r>
      <w:r>
        <w:rPr>
          <w:rFonts w:ascii="Trebuchet MS" w:hAnsi="Trebuchet MS"/>
        </w:rPr>
        <w:t>T</w:t>
      </w:r>
      <w:r w:rsidRPr="00227EB8">
        <w:rPr>
          <w:rFonts w:ascii="Trebuchet MS" w:hAnsi="Trebuchet MS"/>
        </w:rPr>
        <w:t>wo-digit month (01=January, etc.)</w:t>
      </w:r>
    </w:p>
    <w:p w14:paraId="3CDEDE3B" w14:textId="77777777" w:rsidR="008F6F00" w:rsidRPr="00227EB8" w:rsidRDefault="008F6F00" w:rsidP="008F6F00">
      <w:pPr>
        <w:ind w:left="1440"/>
        <w:rPr>
          <w:rFonts w:ascii="Trebuchet MS" w:hAnsi="Trebuchet MS"/>
        </w:rPr>
      </w:pPr>
      <w:r w:rsidRPr="00227EB8">
        <w:rPr>
          <w:rFonts w:ascii="Trebuchet MS" w:hAnsi="Trebuchet MS"/>
        </w:rPr>
        <w:t xml:space="preserve"> </w:t>
      </w:r>
      <w:r w:rsidRPr="00227EB8">
        <w:rPr>
          <w:rFonts w:ascii="Trebuchet MS" w:hAnsi="Trebuchet MS"/>
        </w:rPr>
        <w:tab/>
        <w:t xml:space="preserve">DD </w:t>
      </w:r>
      <w:r>
        <w:rPr>
          <w:rFonts w:ascii="Trebuchet MS" w:hAnsi="Trebuchet MS"/>
        </w:rPr>
        <w:t>=</w:t>
      </w:r>
      <w:r w:rsidRPr="00227EB8">
        <w:rPr>
          <w:rFonts w:ascii="Trebuchet MS" w:hAnsi="Trebuchet MS"/>
        </w:rPr>
        <w:t xml:space="preserve"> </w:t>
      </w:r>
      <w:r>
        <w:rPr>
          <w:rFonts w:ascii="Trebuchet MS" w:hAnsi="Trebuchet MS"/>
        </w:rPr>
        <w:t>T</w:t>
      </w:r>
      <w:r w:rsidRPr="00227EB8">
        <w:rPr>
          <w:rFonts w:ascii="Trebuchet MS" w:hAnsi="Trebuchet MS"/>
        </w:rPr>
        <w:t>wo-digit day of month (01 through 31)</w:t>
      </w:r>
    </w:p>
    <w:p w14:paraId="4D004FB4" w14:textId="77777777" w:rsidR="008F6F00" w:rsidRPr="00227EB8" w:rsidRDefault="008F6F00" w:rsidP="008F6F00">
      <w:pPr>
        <w:ind w:left="1440"/>
        <w:rPr>
          <w:rFonts w:ascii="Trebuchet MS" w:hAnsi="Trebuchet MS"/>
        </w:rPr>
      </w:pPr>
      <w:r w:rsidRPr="00227EB8">
        <w:rPr>
          <w:rFonts w:ascii="Trebuchet MS" w:hAnsi="Trebuchet MS"/>
        </w:rPr>
        <w:t xml:space="preserve"> </w:t>
      </w:r>
      <w:r w:rsidRPr="00227EB8">
        <w:rPr>
          <w:rFonts w:ascii="Trebuchet MS" w:hAnsi="Trebuchet MS"/>
        </w:rPr>
        <w:tab/>
        <w:t xml:space="preserve">hh = </w:t>
      </w:r>
      <w:r>
        <w:rPr>
          <w:rFonts w:ascii="Trebuchet MS" w:hAnsi="Trebuchet MS"/>
        </w:rPr>
        <w:t>T</w:t>
      </w:r>
      <w:r w:rsidRPr="00227EB8">
        <w:rPr>
          <w:rFonts w:ascii="Trebuchet MS" w:hAnsi="Trebuchet MS"/>
        </w:rPr>
        <w:t>wo digits of hour (00 through 23) (am/pm NOT allowed)</w:t>
      </w:r>
    </w:p>
    <w:p w14:paraId="1FFE972A" w14:textId="77777777" w:rsidR="008F6F00" w:rsidRPr="00227EB8" w:rsidRDefault="008F6F00" w:rsidP="008F6F00">
      <w:pPr>
        <w:ind w:left="1440"/>
        <w:rPr>
          <w:rFonts w:ascii="Trebuchet MS" w:hAnsi="Trebuchet MS"/>
        </w:rPr>
      </w:pPr>
      <w:r w:rsidRPr="00227EB8">
        <w:rPr>
          <w:rFonts w:ascii="Trebuchet MS" w:hAnsi="Trebuchet MS"/>
        </w:rPr>
        <w:t xml:space="preserve"> </w:t>
      </w:r>
      <w:r w:rsidRPr="00227EB8">
        <w:rPr>
          <w:rFonts w:ascii="Trebuchet MS" w:hAnsi="Trebuchet MS"/>
        </w:rPr>
        <w:tab/>
        <w:t xml:space="preserve">mm = </w:t>
      </w:r>
      <w:r>
        <w:rPr>
          <w:rFonts w:ascii="Trebuchet MS" w:hAnsi="Trebuchet MS"/>
        </w:rPr>
        <w:t>T</w:t>
      </w:r>
      <w:r w:rsidRPr="00227EB8">
        <w:rPr>
          <w:rFonts w:ascii="Trebuchet MS" w:hAnsi="Trebuchet MS"/>
        </w:rPr>
        <w:t>two digits of minute (00 through 59)</w:t>
      </w:r>
    </w:p>
    <w:p w14:paraId="04F9F9E2" w14:textId="77777777" w:rsidR="008F6F00" w:rsidRPr="00227EB8" w:rsidRDefault="008F6F00" w:rsidP="008F6F00">
      <w:pPr>
        <w:ind w:left="1440"/>
        <w:rPr>
          <w:rFonts w:ascii="Trebuchet MS" w:hAnsi="Trebuchet MS"/>
        </w:rPr>
      </w:pPr>
      <w:r w:rsidRPr="00227EB8">
        <w:rPr>
          <w:rFonts w:ascii="Trebuchet MS" w:hAnsi="Trebuchet MS"/>
        </w:rPr>
        <w:t xml:space="preserve"> </w:t>
      </w:r>
      <w:r w:rsidRPr="00227EB8">
        <w:rPr>
          <w:rFonts w:ascii="Trebuchet MS" w:hAnsi="Trebuchet MS"/>
        </w:rPr>
        <w:tab/>
        <w:t xml:space="preserve">ss </w:t>
      </w:r>
      <w:r>
        <w:rPr>
          <w:rFonts w:ascii="Trebuchet MS" w:hAnsi="Trebuchet MS"/>
        </w:rPr>
        <w:t xml:space="preserve"> </w:t>
      </w:r>
      <w:r w:rsidRPr="00227EB8">
        <w:rPr>
          <w:rFonts w:ascii="Trebuchet MS" w:hAnsi="Trebuchet MS"/>
        </w:rPr>
        <w:t xml:space="preserve">= </w:t>
      </w:r>
      <w:r>
        <w:rPr>
          <w:rFonts w:ascii="Trebuchet MS" w:hAnsi="Trebuchet MS"/>
        </w:rPr>
        <w:t>T</w:t>
      </w:r>
      <w:r w:rsidRPr="00227EB8">
        <w:rPr>
          <w:rFonts w:ascii="Trebuchet MS" w:hAnsi="Trebuchet MS"/>
        </w:rPr>
        <w:t>wo digits of second (00 through 59)</w:t>
      </w:r>
    </w:p>
    <w:p w14:paraId="04F3FB7E" w14:textId="77777777" w:rsidR="008F6F00" w:rsidRPr="00227EB8" w:rsidRDefault="008F6F00" w:rsidP="008F6F00">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 xml:space="preserve">Attribute: </w:t>
      </w:r>
      <w:r>
        <w:rPr>
          <w:rFonts w:ascii="Trebuchet MS" w:hAnsi="Trebuchet MS"/>
          <w:b/>
          <w:color w:val="E36C0A" w:themeColor="accent6" w:themeShade="BF"/>
        </w:rPr>
        <w:t>result</w:t>
      </w:r>
    </w:p>
    <w:p w14:paraId="1F03C094" w14:textId="77777777" w:rsidR="008F6F00" w:rsidRDefault="008F6F00" w:rsidP="008F6F00">
      <w:pPr>
        <w:rPr>
          <w:rFonts w:ascii="Trebuchet MS" w:hAnsi="Trebuchet MS"/>
        </w:rPr>
      </w:pPr>
      <w:r w:rsidRPr="00227EB8">
        <w:rPr>
          <w:rFonts w:ascii="Trebuchet MS" w:hAnsi="Trebuchet MS"/>
          <w:b/>
        </w:rPr>
        <w:t xml:space="preserve">Definition: </w:t>
      </w:r>
      <w:r>
        <w:rPr>
          <w:rFonts w:ascii="Trebuchet MS" w:hAnsi="Trebuchet MS"/>
        </w:rPr>
        <w:t xml:space="preserve"> This attribute is used to indicate the end result of the requested message. And it should have the any one of the value from the pre-defined list.</w:t>
      </w:r>
    </w:p>
    <w:p w14:paraId="6DFFC342" w14:textId="77777777" w:rsidR="008F6F00" w:rsidRPr="00227EB8" w:rsidRDefault="008F6F00" w:rsidP="008F6F00">
      <w:pPr>
        <w:rPr>
          <w:rFonts w:ascii="Trebuchet MS" w:hAnsi="Trebuchet MS"/>
        </w:rPr>
      </w:pPr>
      <w:r w:rsidRPr="00227EB8">
        <w:rPr>
          <w:rFonts w:ascii="Trebuchet MS" w:hAnsi="Trebuchet MS"/>
          <w:b/>
        </w:rPr>
        <w:t>Data Type:</w:t>
      </w:r>
      <w:r w:rsidRPr="00227EB8">
        <w:rPr>
          <w:rFonts w:ascii="Trebuchet MS" w:hAnsi="Trebuchet MS"/>
        </w:rPr>
        <w:tab/>
      </w:r>
      <w:r>
        <w:rPr>
          <w:rFonts w:ascii="Trebuchet MS" w:hAnsi="Trebuchet MS"/>
        </w:rPr>
        <w:t xml:space="preserve">Code </w:t>
      </w:r>
    </w:p>
    <w:p w14:paraId="07F29E7C" w14:textId="77777777" w:rsidR="008F6F00" w:rsidRPr="00227EB8" w:rsidRDefault="008F6F00" w:rsidP="008F6F00">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 xml:space="preserve">Min Length:   </w:t>
      </w:r>
      <w:r>
        <w:rPr>
          <w:rFonts w:ascii="Trebuchet MS" w:hAnsi="Trebuchet MS"/>
        </w:rPr>
        <w:t>NA</w:t>
      </w:r>
    </w:p>
    <w:p w14:paraId="01B6B6EB" w14:textId="77777777" w:rsidR="008F6F00" w:rsidRDefault="008F6F00" w:rsidP="008F6F00">
      <w:pPr>
        <w:rPr>
          <w:rFonts w:ascii="Trebuchet MS" w:hAnsi="Trebuchet MS"/>
        </w:rPr>
      </w:pPr>
      <w:r w:rsidRPr="00227EB8">
        <w:rPr>
          <w:rFonts w:ascii="Trebuchet MS" w:hAnsi="Trebuchet MS"/>
        </w:rPr>
        <w:t xml:space="preserve">               </w:t>
      </w:r>
      <w:r w:rsidRPr="00227EB8">
        <w:rPr>
          <w:rFonts w:ascii="Trebuchet MS" w:hAnsi="Trebuchet MS"/>
        </w:rPr>
        <w:tab/>
        <w:t xml:space="preserve">Max Length:  </w:t>
      </w:r>
      <w:r>
        <w:rPr>
          <w:rFonts w:ascii="Trebuchet MS" w:hAnsi="Trebuchet MS"/>
        </w:rPr>
        <w:t>NA</w:t>
      </w:r>
    </w:p>
    <w:tbl>
      <w:tblPr>
        <w:tblStyle w:val="TableGrid"/>
        <w:tblpPr w:leftFromText="180" w:rightFromText="180" w:vertAnchor="text" w:horzAnchor="margin" w:tblpXSpec="center" w:tblpY="157"/>
        <w:tblW w:w="0" w:type="auto"/>
        <w:tblLook w:val="04A0" w:firstRow="1" w:lastRow="0" w:firstColumn="1" w:lastColumn="0" w:noHBand="0" w:noVBand="1"/>
      </w:tblPr>
      <w:tblGrid>
        <w:gridCol w:w="1435"/>
        <w:gridCol w:w="5490"/>
      </w:tblGrid>
      <w:tr w:rsidR="008F6F00" w:rsidRPr="00E445D1" w14:paraId="28EC81EF" w14:textId="77777777" w:rsidTr="00B12045">
        <w:trPr>
          <w:trHeight w:val="350"/>
        </w:trPr>
        <w:tc>
          <w:tcPr>
            <w:tcW w:w="1435" w:type="dxa"/>
            <w:shd w:val="clear" w:color="auto" w:fill="D9D9D9" w:themeFill="background1" w:themeFillShade="D9"/>
          </w:tcPr>
          <w:p w14:paraId="59940DDE" w14:textId="77777777" w:rsidR="008F6F00" w:rsidRPr="00E445D1" w:rsidRDefault="008F6F00" w:rsidP="00B12045">
            <w:pPr>
              <w:jc w:val="center"/>
              <w:rPr>
                <w:rFonts w:ascii="Trebuchet MS" w:hAnsi="Trebuchet MS"/>
                <w:b/>
              </w:rPr>
            </w:pPr>
            <w:r w:rsidRPr="00E445D1">
              <w:rPr>
                <w:rFonts w:ascii="Trebuchet MS" w:hAnsi="Trebuchet MS"/>
                <w:b/>
              </w:rPr>
              <w:t>Code</w:t>
            </w:r>
          </w:p>
        </w:tc>
        <w:tc>
          <w:tcPr>
            <w:tcW w:w="5490" w:type="dxa"/>
            <w:shd w:val="clear" w:color="auto" w:fill="D9D9D9" w:themeFill="background1" w:themeFillShade="D9"/>
          </w:tcPr>
          <w:p w14:paraId="1FE4D5D8" w14:textId="77777777" w:rsidR="008F6F00" w:rsidRPr="00E445D1" w:rsidRDefault="008F6F00" w:rsidP="00B12045">
            <w:pPr>
              <w:jc w:val="center"/>
              <w:rPr>
                <w:rFonts w:ascii="Trebuchet MS" w:hAnsi="Trebuchet MS"/>
                <w:b/>
              </w:rPr>
            </w:pPr>
            <w:r w:rsidRPr="00E445D1">
              <w:rPr>
                <w:rFonts w:ascii="Trebuchet MS" w:hAnsi="Trebuchet MS"/>
                <w:b/>
              </w:rPr>
              <w:t>Value</w:t>
            </w:r>
          </w:p>
        </w:tc>
      </w:tr>
      <w:tr w:rsidR="008F6F00" w14:paraId="05AD32E2" w14:textId="77777777" w:rsidTr="00B12045">
        <w:tc>
          <w:tcPr>
            <w:tcW w:w="1435" w:type="dxa"/>
            <w:vAlign w:val="center"/>
          </w:tcPr>
          <w:p w14:paraId="144165B9" w14:textId="77777777" w:rsidR="008F6F00" w:rsidRDefault="008F6F00" w:rsidP="00B12045">
            <w:pPr>
              <w:rPr>
                <w:rFonts w:ascii="Trebuchet MS" w:hAnsi="Trebuchet MS"/>
              </w:rPr>
            </w:pPr>
            <w:r>
              <w:rPr>
                <w:rFonts w:ascii="Trebuchet MS" w:hAnsi="Trebuchet MS"/>
              </w:rPr>
              <w:t>SUCCESS</w:t>
            </w:r>
          </w:p>
        </w:tc>
        <w:tc>
          <w:tcPr>
            <w:tcW w:w="5490" w:type="dxa"/>
            <w:vAlign w:val="center"/>
          </w:tcPr>
          <w:p w14:paraId="2BE83104" w14:textId="14A5ED6B" w:rsidR="008F6F00" w:rsidRDefault="008F6F00" w:rsidP="00B12045">
            <w:pPr>
              <w:rPr>
                <w:rFonts w:ascii="Trebuchet MS" w:hAnsi="Trebuchet MS"/>
              </w:rPr>
            </w:pPr>
            <w:r>
              <w:rPr>
                <w:rFonts w:ascii="Trebuchet MS" w:hAnsi="Trebuchet MS"/>
              </w:rPr>
              <w:t>Request/Response message is Successfully processed</w:t>
            </w:r>
          </w:p>
        </w:tc>
      </w:tr>
      <w:tr w:rsidR="008F6F00" w14:paraId="003F00C6" w14:textId="77777777" w:rsidTr="00B12045">
        <w:tc>
          <w:tcPr>
            <w:tcW w:w="1435" w:type="dxa"/>
            <w:vAlign w:val="center"/>
          </w:tcPr>
          <w:p w14:paraId="6085C611" w14:textId="77777777" w:rsidR="008F6F00" w:rsidRDefault="008F6F00" w:rsidP="00B12045">
            <w:pPr>
              <w:rPr>
                <w:rFonts w:ascii="Trebuchet MS" w:hAnsi="Trebuchet MS"/>
              </w:rPr>
            </w:pPr>
            <w:r>
              <w:rPr>
                <w:rFonts w:ascii="Trebuchet MS" w:hAnsi="Trebuchet MS"/>
              </w:rPr>
              <w:t>FAILURE</w:t>
            </w:r>
          </w:p>
        </w:tc>
        <w:tc>
          <w:tcPr>
            <w:tcW w:w="5490" w:type="dxa"/>
            <w:vAlign w:val="center"/>
          </w:tcPr>
          <w:p w14:paraId="070C5C56" w14:textId="19407944" w:rsidR="008F6F00" w:rsidRDefault="008F6F00" w:rsidP="00B12045">
            <w:pPr>
              <w:rPr>
                <w:rFonts w:ascii="Trebuchet MS" w:hAnsi="Trebuchet MS"/>
              </w:rPr>
            </w:pPr>
            <w:r>
              <w:rPr>
                <w:rFonts w:ascii="Trebuchet MS" w:hAnsi="Trebuchet MS"/>
              </w:rPr>
              <w:t>Request/Response has been rejected either by NPCI or DEST</w:t>
            </w:r>
          </w:p>
        </w:tc>
      </w:tr>
    </w:tbl>
    <w:p w14:paraId="0C0D61E2" w14:textId="77777777" w:rsidR="008F6F00" w:rsidRPr="00227EB8" w:rsidRDefault="008F6F00" w:rsidP="008F6F00">
      <w:pPr>
        <w:rPr>
          <w:rFonts w:ascii="Trebuchet MS" w:hAnsi="Trebuchet MS"/>
        </w:rPr>
      </w:pPr>
    </w:p>
    <w:p w14:paraId="7870C62F" w14:textId="77777777" w:rsidR="008F6F00" w:rsidRPr="00227EB8" w:rsidRDefault="008F6F00" w:rsidP="008F6F00">
      <w:pPr>
        <w:rPr>
          <w:rFonts w:ascii="Trebuchet MS" w:hAnsi="Trebuchet MS"/>
        </w:rPr>
      </w:pPr>
    </w:p>
    <w:p w14:paraId="196FF24D" w14:textId="77777777" w:rsidR="008F6F00" w:rsidRDefault="008F6F00" w:rsidP="008F6F00">
      <w:pPr>
        <w:rPr>
          <w:rFonts w:ascii="Trebuchet MS" w:hAnsi="Trebuchet MS"/>
        </w:rPr>
      </w:pPr>
    </w:p>
    <w:p w14:paraId="76AF3AA1" w14:textId="77777777" w:rsidR="008F6F00" w:rsidRDefault="008F6F00" w:rsidP="008F6F00">
      <w:pPr>
        <w:rPr>
          <w:rFonts w:ascii="Trebuchet MS" w:hAnsi="Trebuchet MS"/>
        </w:rPr>
      </w:pPr>
    </w:p>
    <w:p w14:paraId="6B9E2561" w14:textId="77777777" w:rsidR="008F6F00" w:rsidRDefault="008F6F00" w:rsidP="008F6F00">
      <w:pPr>
        <w:pBdr>
          <w:bottom w:val="dotted" w:sz="4" w:space="1" w:color="auto"/>
        </w:pBdr>
        <w:rPr>
          <w:rFonts w:ascii="Trebuchet MS" w:hAnsi="Trebuchet MS"/>
          <w:b/>
          <w:color w:val="E36C0A" w:themeColor="accent6" w:themeShade="BF"/>
        </w:rPr>
      </w:pPr>
    </w:p>
    <w:p w14:paraId="5A3D61B3" w14:textId="77777777" w:rsidR="008F6F00" w:rsidRDefault="008F6F00" w:rsidP="008F6F00">
      <w:pPr>
        <w:pBdr>
          <w:bottom w:val="dotted" w:sz="4" w:space="1" w:color="auto"/>
        </w:pBdr>
        <w:rPr>
          <w:rFonts w:ascii="Trebuchet MS" w:hAnsi="Trebuchet MS"/>
          <w:b/>
          <w:color w:val="E36C0A" w:themeColor="accent6" w:themeShade="BF"/>
        </w:rPr>
      </w:pPr>
    </w:p>
    <w:p w14:paraId="5077C934" w14:textId="77777777" w:rsidR="008F6F00" w:rsidRDefault="008F6F00" w:rsidP="008F6F00">
      <w:pPr>
        <w:pBdr>
          <w:bottom w:val="dotted" w:sz="4" w:space="1" w:color="auto"/>
        </w:pBdr>
        <w:rPr>
          <w:rFonts w:ascii="Trebuchet MS" w:hAnsi="Trebuchet MS"/>
          <w:b/>
          <w:color w:val="E36C0A" w:themeColor="accent6" w:themeShade="BF"/>
        </w:rPr>
      </w:pPr>
    </w:p>
    <w:p w14:paraId="3B691758" w14:textId="699D3E9C" w:rsidR="008F6F00" w:rsidRPr="00227EB8" w:rsidRDefault="008F6F00" w:rsidP="008F6F00">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 xml:space="preserve">Attribute: </w:t>
      </w:r>
      <w:r>
        <w:rPr>
          <w:rFonts w:ascii="Trebuchet MS" w:hAnsi="Trebuchet MS"/>
          <w:b/>
          <w:color w:val="E36C0A" w:themeColor="accent6" w:themeShade="BF"/>
        </w:rPr>
        <w:t>rejectedBy</w:t>
      </w:r>
    </w:p>
    <w:p w14:paraId="49B15153" w14:textId="77777777" w:rsidR="008F6F00" w:rsidRDefault="008F6F00" w:rsidP="008F6F00">
      <w:pPr>
        <w:rPr>
          <w:rFonts w:ascii="Trebuchet MS" w:hAnsi="Trebuchet MS"/>
        </w:rPr>
      </w:pPr>
      <w:r w:rsidRPr="00227EB8">
        <w:rPr>
          <w:rFonts w:ascii="Trebuchet MS" w:hAnsi="Trebuchet MS"/>
          <w:b/>
        </w:rPr>
        <w:t xml:space="preserve">Definition: </w:t>
      </w:r>
      <w:r>
        <w:rPr>
          <w:rFonts w:ascii="Trebuchet MS" w:hAnsi="Trebuchet MS"/>
        </w:rPr>
        <w:t xml:space="preserve"> This attribute is used to indicate the source of rejection in case of failure. And it should have the any one of the value from the pre-defined list.</w:t>
      </w:r>
    </w:p>
    <w:p w14:paraId="3289CC7F" w14:textId="77777777" w:rsidR="008F6F00" w:rsidRPr="00227EB8" w:rsidRDefault="008F6F00" w:rsidP="008F6F00">
      <w:pPr>
        <w:rPr>
          <w:rFonts w:ascii="Trebuchet MS" w:hAnsi="Trebuchet MS"/>
        </w:rPr>
      </w:pPr>
      <w:r w:rsidRPr="00227EB8">
        <w:rPr>
          <w:rFonts w:ascii="Trebuchet MS" w:hAnsi="Trebuchet MS"/>
          <w:b/>
        </w:rPr>
        <w:lastRenderedPageBreak/>
        <w:t>Data Type:</w:t>
      </w:r>
      <w:r w:rsidRPr="00227EB8">
        <w:rPr>
          <w:rFonts w:ascii="Trebuchet MS" w:hAnsi="Trebuchet MS"/>
        </w:rPr>
        <w:tab/>
      </w:r>
      <w:r>
        <w:rPr>
          <w:rFonts w:ascii="Trebuchet MS" w:hAnsi="Trebuchet MS"/>
        </w:rPr>
        <w:t xml:space="preserve">Code </w:t>
      </w:r>
    </w:p>
    <w:p w14:paraId="6B76FAD4" w14:textId="77777777" w:rsidR="008F6F00" w:rsidRPr="00227EB8" w:rsidRDefault="008F6F00" w:rsidP="008F6F00">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 xml:space="preserve">Min Length:   </w:t>
      </w:r>
      <w:r>
        <w:rPr>
          <w:rFonts w:ascii="Trebuchet MS" w:hAnsi="Trebuchet MS"/>
        </w:rPr>
        <w:t>NA</w:t>
      </w:r>
    </w:p>
    <w:p w14:paraId="4E8176EC" w14:textId="77777777" w:rsidR="008F6F00" w:rsidRDefault="008F6F00" w:rsidP="008F6F00">
      <w:pPr>
        <w:rPr>
          <w:rFonts w:ascii="Trebuchet MS" w:hAnsi="Trebuchet MS"/>
        </w:rPr>
      </w:pPr>
      <w:r w:rsidRPr="00227EB8">
        <w:rPr>
          <w:rFonts w:ascii="Trebuchet MS" w:hAnsi="Trebuchet MS"/>
        </w:rPr>
        <w:t xml:space="preserve">               </w:t>
      </w:r>
      <w:r w:rsidRPr="00227EB8">
        <w:rPr>
          <w:rFonts w:ascii="Trebuchet MS" w:hAnsi="Trebuchet MS"/>
        </w:rPr>
        <w:tab/>
        <w:t xml:space="preserve">Max Length:  </w:t>
      </w:r>
      <w:r>
        <w:rPr>
          <w:rFonts w:ascii="Trebuchet MS" w:hAnsi="Trebuchet MS"/>
        </w:rPr>
        <w:t>NA</w:t>
      </w:r>
    </w:p>
    <w:p w14:paraId="57BC28C1" w14:textId="77777777" w:rsidR="008F6F00" w:rsidRDefault="008F6F00" w:rsidP="008F6F00">
      <w:pPr>
        <w:rPr>
          <w:rFonts w:ascii="Trebuchet MS" w:hAnsi="Trebuchet MS"/>
        </w:rPr>
      </w:pPr>
    </w:p>
    <w:p w14:paraId="687458F7" w14:textId="77777777" w:rsidR="008F6F00" w:rsidRPr="00227EB8" w:rsidRDefault="008F6F00" w:rsidP="008F6F00">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 xml:space="preserve">Attribute: </w:t>
      </w:r>
      <w:r>
        <w:rPr>
          <w:rFonts w:ascii="Trebuchet MS" w:hAnsi="Trebuchet MS"/>
          <w:b/>
          <w:color w:val="E36C0A" w:themeColor="accent6" w:themeShade="BF"/>
        </w:rPr>
        <w:t>errCode</w:t>
      </w:r>
    </w:p>
    <w:p w14:paraId="5285E84D" w14:textId="61EBF778" w:rsidR="008F6F00" w:rsidRDefault="008F6F00" w:rsidP="008F6F00">
      <w:pPr>
        <w:rPr>
          <w:rFonts w:ascii="Trebuchet MS" w:hAnsi="Trebuchet MS"/>
        </w:rPr>
      </w:pPr>
      <w:r w:rsidRPr="00227EB8">
        <w:rPr>
          <w:rFonts w:ascii="Trebuchet MS" w:hAnsi="Trebuchet MS"/>
          <w:b/>
        </w:rPr>
        <w:t xml:space="preserve">Definition: </w:t>
      </w:r>
      <w:r>
        <w:rPr>
          <w:rFonts w:ascii="Trebuchet MS" w:hAnsi="Trebuchet MS"/>
        </w:rPr>
        <w:t xml:space="preserve"> This attribute is used to indicate the reasons for rejection in case of failure.  Or the status code in case of success And it should have the one or many values from the pre-defined list. Multiple error codes will be separated by comma.</w:t>
      </w:r>
      <w:r w:rsidR="005D4D31">
        <w:rPr>
          <w:rFonts w:ascii="Trebuchet MS" w:hAnsi="Trebuchet MS"/>
        </w:rPr>
        <w:t xml:space="preserve"> For success resp value should be ‘000’</w:t>
      </w:r>
    </w:p>
    <w:p w14:paraId="762DB360" w14:textId="77777777" w:rsidR="008F6F00" w:rsidRPr="00227EB8" w:rsidRDefault="008F6F00" w:rsidP="008F6F00">
      <w:pPr>
        <w:rPr>
          <w:rFonts w:ascii="Trebuchet MS" w:hAnsi="Trebuchet MS"/>
        </w:rPr>
      </w:pPr>
      <w:r w:rsidRPr="00227EB8">
        <w:rPr>
          <w:rFonts w:ascii="Trebuchet MS" w:hAnsi="Trebuchet MS"/>
          <w:b/>
        </w:rPr>
        <w:t>Data Type:</w:t>
      </w:r>
      <w:r w:rsidRPr="00227EB8">
        <w:rPr>
          <w:rFonts w:ascii="Trebuchet MS" w:hAnsi="Trebuchet MS"/>
        </w:rPr>
        <w:tab/>
      </w:r>
      <w:r>
        <w:rPr>
          <w:rFonts w:ascii="Trebuchet MS" w:hAnsi="Trebuchet MS"/>
        </w:rPr>
        <w:t xml:space="preserve">Code </w:t>
      </w:r>
    </w:p>
    <w:p w14:paraId="52476F2C" w14:textId="77777777" w:rsidR="008F6F00" w:rsidRPr="00227EB8" w:rsidRDefault="008F6F00" w:rsidP="008F6F00">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 xml:space="preserve">Min Length:   </w:t>
      </w:r>
      <w:r>
        <w:rPr>
          <w:rFonts w:ascii="Trebuchet MS" w:hAnsi="Trebuchet MS"/>
        </w:rPr>
        <w:t>NA</w:t>
      </w:r>
    </w:p>
    <w:p w14:paraId="1980CA39" w14:textId="28FA78A4" w:rsidR="008F6F00" w:rsidRDefault="008F6F00" w:rsidP="008F6F00">
      <w:pPr>
        <w:rPr>
          <w:rFonts w:ascii="Trebuchet MS" w:hAnsi="Trebuchet MS"/>
        </w:rPr>
      </w:pPr>
      <w:r w:rsidRPr="00227EB8">
        <w:rPr>
          <w:rFonts w:ascii="Trebuchet MS" w:hAnsi="Trebuchet MS"/>
        </w:rPr>
        <w:t xml:space="preserve">               </w:t>
      </w:r>
      <w:r w:rsidRPr="00227EB8">
        <w:rPr>
          <w:rFonts w:ascii="Trebuchet MS" w:hAnsi="Trebuchet MS"/>
        </w:rPr>
        <w:tab/>
        <w:t xml:space="preserve">Max Length:  </w:t>
      </w:r>
      <w:r>
        <w:rPr>
          <w:rFonts w:ascii="Trebuchet MS" w:hAnsi="Trebuchet MS"/>
        </w:rPr>
        <w:t>NA</w:t>
      </w:r>
    </w:p>
    <w:p w14:paraId="2BF2EEA4" w14:textId="1166B17B" w:rsidR="001B7147" w:rsidRDefault="001B7147" w:rsidP="008F6F00">
      <w:pPr>
        <w:rPr>
          <w:rFonts w:ascii="Trebuchet MS" w:hAnsi="Trebuchet MS"/>
        </w:rPr>
      </w:pPr>
    </w:p>
    <w:p w14:paraId="1B879D23" w14:textId="77777777" w:rsidR="001B7147" w:rsidRPr="00227EB8" w:rsidRDefault="001B7147" w:rsidP="001B7147">
      <w:pPr>
        <w:pBdr>
          <w:bottom w:val="dotted" w:sz="4" w:space="1" w:color="auto"/>
        </w:pBdr>
        <w:rPr>
          <w:rFonts w:ascii="Trebuchet MS" w:hAnsi="Trebuchet MS"/>
          <w:b/>
          <w:color w:val="E36C0A" w:themeColor="accent6" w:themeShade="BF"/>
        </w:rPr>
      </w:pPr>
      <w:r w:rsidRPr="00227EB8">
        <w:rPr>
          <w:rFonts w:ascii="Trebuchet MS" w:hAnsi="Trebuchet MS"/>
          <w:b/>
          <w:color w:val="E36C0A" w:themeColor="accent6" w:themeShade="BF"/>
        </w:rPr>
        <w:t xml:space="preserve">Attribute: </w:t>
      </w:r>
      <w:r>
        <w:rPr>
          <w:rFonts w:ascii="Trebuchet MS" w:hAnsi="Trebuchet MS"/>
          <w:b/>
          <w:color w:val="E36C0A" w:themeColor="accent6" w:themeShade="BF"/>
        </w:rPr>
        <w:t>NpcirefId</w:t>
      </w:r>
    </w:p>
    <w:p w14:paraId="3CA415CA" w14:textId="6E778481" w:rsidR="001B7147" w:rsidRDefault="001B7147" w:rsidP="001B7147">
      <w:pPr>
        <w:rPr>
          <w:rFonts w:ascii="Trebuchet MS" w:hAnsi="Trebuchet MS"/>
        </w:rPr>
      </w:pPr>
      <w:r w:rsidRPr="00227EB8">
        <w:rPr>
          <w:rFonts w:ascii="Trebuchet MS" w:hAnsi="Trebuchet MS"/>
          <w:b/>
        </w:rPr>
        <w:t xml:space="preserve">Definition: </w:t>
      </w:r>
      <w:r>
        <w:rPr>
          <w:rFonts w:ascii="Trebuchet MS" w:hAnsi="Trebuchet MS"/>
        </w:rPr>
        <w:t xml:space="preserve"> This attribute is used to indicate the uniqueness for the each request which will be generated by the NPCI only. In the request this attribute value should be given and in  response destination bank should provide the exact value which they have received in the request file </w:t>
      </w:r>
    </w:p>
    <w:p w14:paraId="7DE4CA8F" w14:textId="77777777" w:rsidR="001B7147" w:rsidRPr="00227EB8" w:rsidRDefault="001B7147" w:rsidP="001B7147">
      <w:pPr>
        <w:rPr>
          <w:rFonts w:ascii="Trebuchet MS" w:hAnsi="Trebuchet MS"/>
        </w:rPr>
      </w:pPr>
      <w:r w:rsidRPr="00227EB8">
        <w:rPr>
          <w:rFonts w:ascii="Trebuchet MS" w:hAnsi="Trebuchet MS"/>
          <w:b/>
        </w:rPr>
        <w:t>Data Type:</w:t>
      </w:r>
      <w:r w:rsidRPr="00227EB8">
        <w:rPr>
          <w:rFonts w:ascii="Trebuchet MS" w:hAnsi="Trebuchet MS"/>
        </w:rPr>
        <w:tab/>
      </w:r>
      <w:r>
        <w:rPr>
          <w:rFonts w:ascii="Trebuchet MS" w:hAnsi="Trebuchet MS"/>
        </w:rPr>
        <w:t xml:space="preserve">Code </w:t>
      </w:r>
    </w:p>
    <w:p w14:paraId="4D3BCA88" w14:textId="60FC06EC" w:rsidR="001B7147" w:rsidRPr="00227EB8" w:rsidRDefault="001B7147" w:rsidP="001B7147">
      <w:pPr>
        <w:rPr>
          <w:rFonts w:ascii="Trebuchet MS" w:hAnsi="Trebuchet MS"/>
        </w:rPr>
      </w:pPr>
      <w:r w:rsidRPr="00227EB8">
        <w:rPr>
          <w:rFonts w:ascii="Trebuchet MS" w:hAnsi="Trebuchet MS"/>
          <w:b/>
        </w:rPr>
        <w:t>Format:</w:t>
      </w:r>
      <w:r w:rsidRPr="00227EB8">
        <w:rPr>
          <w:rFonts w:ascii="Trebuchet MS" w:hAnsi="Trebuchet MS"/>
        </w:rPr>
        <w:t xml:space="preserve">    </w:t>
      </w:r>
      <w:r w:rsidRPr="00227EB8">
        <w:rPr>
          <w:rFonts w:ascii="Trebuchet MS" w:hAnsi="Trebuchet MS"/>
        </w:rPr>
        <w:tab/>
        <w:t xml:space="preserve">Min Length:   </w:t>
      </w:r>
      <w:r>
        <w:rPr>
          <w:rFonts w:ascii="Trebuchet MS" w:hAnsi="Trebuchet MS"/>
        </w:rPr>
        <w:t>36</w:t>
      </w:r>
    </w:p>
    <w:p w14:paraId="09D5A38B" w14:textId="77777777" w:rsidR="001B7147" w:rsidRDefault="001B7147" w:rsidP="001B7147">
      <w:pPr>
        <w:rPr>
          <w:rFonts w:ascii="Trebuchet MS" w:hAnsi="Trebuchet MS"/>
        </w:rPr>
      </w:pPr>
      <w:r w:rsidRPr="00227EB8">
        <w:rPr>
          <w:rFonts w:ascii="Trebuchet MS" w:hAnsi="Trebuchet MS"/>
        </w:rPr>
        <w:t xml:space="preserve">               </w:t>
      </w:r>
      <w:r w:rsidRPr="00227EB8">
        <w:rPr>
          <w:rFonts w:ascii="Trebuchet MS" w:hAnsi="Trebuchet MS"/>
        </w:rPr>
        <w:tab/>
        <w:t xml:space="preserve">Max Length:  </w:t>
      </w:r>
      <w:r>
        <w:rPr>
          <w:rFonts w:ascii="Trebuchet MS" w:hAnsi="Trebuchet MS"/>
        </w:rPr>
        <w:t>36</w:t>
      </w:r>
    </w:p>
    <w:p w14:paraId="2BB3748E" w14:textId="77777777" w:rsidR="001B7147" w:rsidRDefault="001B7147" w:rsidP="008F6F00">
      <w:pPr>
        <w:rPr>
          <w:rFonts w:ascii="Trebuchet MS" w:hAnsi="Trebuchet MS"/>
        </w:rPr>
      </w:pPr>
    </w:p>
    <w:p w14:paraId="7F8A33C8" w14:textId="24FEB209" w:rsidR="008F6F00" w:rsidRDefault="00123C5E" w:rsidP="00556C6D">
      <w:pPr>
        <w:pStyle w:val="Heading1"/>
        <w:rPr>
          <w:rFonts w:ascii="Trebuchet MS" w:hAnsi="Trebuchet MS"/>
        </w:rPr>
      </w:pPr>
      <w:bookmarkStart w:id="105" w:name="_Toc106875912"/>
      <w:r w:rsidRPr="00556C6D">
        <w:rPr>
          <w:rFonts w:ascii="Trebuchet MS" w:hAnsi="Trebuchet MS"/>
        </w:rPr>
        <w:t>NPCI Error Code</w:t>
      </w:r>
      <w:r w:rsidR="00556C6D">
        <w:rPr>
          <w:rFonts w:ascii="Trebuchet MS" w:hAnsi="Trebuchet MS"/>
        </w:rPr>
        <w:t xml:space="preserve"> list</w:t>
      </w:r>
      <w:r w:rsidRPr="00556C6D">
        <w:rPr>
          <w:rFonts w:ascii="Trebuchet MS" w:hAnsi="Trebuchet MS"/>
        </w:rPr>
        <w:t xml:space="preserve"> for API:</w:t>
      </w:r>
      <w:bookmarkEnd w:id="105"/>
      <w:r w:rsidRPr="00556C6D">
        <w:rPr>
          <w:rFonts w:ascii="Trebuchet MS" w:hAnsi="Trebuchet MS"/>
        </w:rPr>
        <w:t xml:space="preserve"> </w:t>
      </w:r>
    </w:p>
    <w:tbl>
      <w:tblPr>
        <w:tblW w:w="8295" w:type="dxa"/>
        <w:tblInd w:w="-5" w:type="dxa"/>
        <w:tblLook w:val="04A0" w:firstRow="1" w:lastRow="0" w:firstColumn="1" w:lastColumn="0" w:noHBand="0" w:noVBand="1"/>
      </w:tblPr>
      <w:tblGrid>
        <w:gridCol w:w="809"/>
        <w:gridCol w:w="6245"/>
        <w:gridCol w:w="1241"/>
      </w:tblGrid>
      <w:tr w:rsidR="00123C5E" w:rsidRPr="00123C5E" w14:paraId="30F406C1" w14:textId="77777777" w:rsidTr="00556C6D">
        <w:trPr>
          <w:trHeight w:val="255"/>
        </w:trPr>
        <w:tc>
          <w:tcPr>
            <w:tcW w:w="8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9DF40"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SL.NO</w:t>
            </w:r>
          </w:p>
        </w:tc>
        <w:tc>
          <w:tcPr>
            <w:tcW w:w="6245" w:type="dxa"/>
            <w:tcBorders>
              <w:top w:val="single" w:sz="4" w:space="0" w:color="auto"/>
              <w:left w:val="nil"/>
              <w:bottom w:val="single" w:sz="4" w:space="0" w:color="auto"/>
              <w:right w:val="single" w:sz="4" w:space="0" w:color="auto"/>
            </w:tcBorders>
            <w:shd w:val="clear" w:color="auto" w:fill="auto"/>
            <w:noWrap/>
            <w:vAlign w:val="bottom"/>
            <w:hideMark/>
          </w:tcPr>
          <w:p w14:paraId="1396895F"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DESCRIPTION</w:t>
            </w:r>
          </w:p>
        </w:tc>
        <w:tc>
          <w:tcPr>
            <w:tcW w:w="1241" w:type="dxa"/>
            <w:tcBorders>
              <w:top w:val="single" w:sz="4" w:space="0" w:color="auto"/>
              <w:left w:val="nil"/>
              <w:bottom w:val="single" w:sz="4" w:space="0" w:color="auto"/>
              <w:right w:val="single" w:sz="4" w:space="0" w:color="auto"/>
            </w:tcBorders>
            <w:shd w:val="clear" w:color="auto" w:fill="auto"/>
            <w:noWrap/>
            <w:vAlign w:val="bottom"/>
            <w:hideMark/>
          </w:tcPr>
          <w:p w14:paraId="1120C360"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Error_Code</w:t>
            </w:r>
          </w:p>
        </w:tc>
      </w:tr>
      <w:tr w:rsidR="00123C5E" w:rsidRPr="00123C5E" w14:paraId="4B357D43"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1CB3DB87"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w:t>
            </w:r>
          </w:p>
        </w:tc>
        <w:tc>
          <w:tcPr>
            <w:tcW w:w="6245" w:type="dxa"/>
            <w:tcBorders>
              <w:top w:val="nil"/>
              <w:left w:val="nil"/>
              <w:bottom w:val="single" w:sz="4" w:space="0" w:color="auto"/>
              <w:right w:val="single" w:sz="4" w:space="0" w:color="auto"/>
            </w:tcBorders>
            <w:shd w:val="clear" w:color="auto" w:fill="auto"/>
            <w:noWrap/>
            <w:vAlign w:val="bottom"/>
            <w:hideMark/>
          </w:tcPr>
          <w:p w14:paraId="3AF99379"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Duplicate Response</w:t>
            </w:r>
          </w:p>
        </w:tc>
        <w:tc>
          <w:tcPr>
            <w:tcW w:w="1241" w:type="dxa"/>
            <w:tcBorders>
              <w:top w:val="nil"/>
              <w:left w:val="nil"/>
              <w:bottom w:val="single" w:sz="4" w:space="0" w:color="auto"/>
              <w:right w:val="single" w:sz="4" w:space="0" w:color="auto"/>
            </w:tcBorders>
            <w:shd w:val="clear" w:color="auto" w:fill="auto"/>
            <w:noWrap/>
            <w:vAlign w:val="bottom"/>
            <w:hideMark/>
          </w:tcPr>
          <w:p w14:paraId="139B6319"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222</w:t>
            </w:r>
          </w:p>
        </w:tc>
      </w:tr>
      <w:tr w:rsidR="00123C5E" w:rsidRPr="00123C5E" w14:paraId="3505477E"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5E13629B"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2</w:t>
            </w:r>
          </w:p>
        </w:tc>
        <w:tc>
          <w:tcPr>
            <w:tcW w:w="6245" w:type="dxa"/>
            <w:tcBorders>
              <w:top w:val="nil"/>
              <w:left w:val="nil"/>
              <w:bottom w:val="single" w:sz="4" w:space="0" w:color="auto"/>
              <w:right w:val="single" w:sz="4" w:space="0" w:color="auto"/>
            </w:tcBorders>
            <w:shd w:val="clear" w:color="auto" w:fill="auto"/>
            <w:noWrap/>
            <w:vAlign w:val="bottom"/>
            <w:hideMark/>
          </w:tcPr>
          <w:p w14:paraId="28BACA66"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 xml:space="preserve">Request Received after cut off time </w:t>
            </w:r>
          </w:p>
        </w:tc>
        <w:tc>
          <w:tcPr>
            <w:tcW w:w="1241" w:type="dxa"/>
            <w:tcBorders>
              <w:top w:val="nil"/>
              <w:left w:val="nil"/>
              <w:bottom w:val="single" w:sz="4" w:space="0" w:color="auto"/>
              <w:right w:val="single" w:sz="4" w:space="0" w:color="auto"/>
            </w:tcBorders>
            <w:shd w:val="clear" w:color="auto" w:fill="auto"/>
            <w:noWrap/>
            <w:vAlign w:val="bottom"/>
            <w:hideMark/>
          </w:tcPr>
          <w:p w14:paraId="20F368B9"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211</w:t>
            </w:r>
          </w:p>
        </w:tc>
      </w:tr>
      <w:tr w:rsidR="00123C5E" w:rsidRPr="00123C5E" w14:paraId="56D9E430"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26946ECA"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3</w:t>
            </w:r>
          </w:p>
        </w:tc>
        <w:tc>
          <w:tcPr>
            <w:tcW w:w="6245" w:type="dxa"/>
            <w:tcBorders>
              <w:top w:val="nil"/>
              <w:left w:val="nil"/>
              <w:bottom w:val="single" w:sz="4" w:space="0" w:color="auto"/>
              <w:right w:val="single" w:sz="4" w:space="0" w:color="auto"/>
            </w:tcBorders>
            <w:shd w:val="clear" w:color="auto" w:fill="auto"/>
            <w:noWrap/>
            <w:vAlign w:val="bottom"/>
            <w:hideMark/>
          </w:tcPr>
          <w:p w14:paraId="276AEFD6"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Dynamic Error</w:t>
            </w:r>
          </w:p>
        </w:tc>
        <w:tc>
          <w:tcPr>
            <w:tcW w:w="1241" w:type="dxa"/>
            <w:tcBorders>
              <w:top w:val="nil"/>
              <w:left w:val="nil"/>
              <w:bottom w:val="single" w:sz="4" w:space="0" w:color="auto"/>
              <w:right w:val="single" w:sz="4" w:space="0" w:color="auto"/>
            </w:tcBorders>
            <w:shd w:val="clear" w:color="auto" w:fill="auto"/>
            <w:noWrap/>
            <w:vAlign w:val="bottom"/>
            <w:hideMark/>
          </w:tcPr>
          <w:p w14:paraId="4C7F9DE9"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112</w:t>
            </w:r>
          </w:p>
        </w:tc>
      </w:tr>
      <w:tr w:rsidR="00123C5E" w:rsidRPr="00123C5E" w14:paraId="0FB0EB66"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0013D88A"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4</w:t>
            </w:r>
          </w:p>
        </w:tc>
        <w:tc>
          <w:tcPr>
            <w:tcW w:w="6245" w:type="dxa"/>
            <w:tcBorders>
              <w:top w:val="nil"/>
              <w:left w:val="nil"/>
              <w:bottom w:val="single" w:sz="4" w:space="0" w:color="auto"/>
              <w:right w:val="single" w:sz="4" w:space="0" w:color="auto"/>
            </w:tcBorders>
            <w:shd w:val="clear" w:color="auto" w:fill="auto"/>
            <w:noWrap/>
            <w:vAlign w:val="bottom"/>
            <w:hideMark/>
          </w:tcPr>
          <w:p w14:paraId="1466C41B"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MISSING_MSG_SOURCE</w:t>
            </w:r>
          </w:p>
        </w:tc>
        <w:tc>
          <w:tcPr>
            <w:tcW w:w="1241" w:type="dxa"/>
            <w:tcBorders>
              <w:top w:val="nil"/>
              <w:left w:val="nil"/>
              <w:bottom w:val="single" w:sz="4" w:space="0" w:color="auto"/>
              <w:right w:val="single" w:sz="4" w:space="0" w:color="auto"/>
            </w:tcBorders>
            <w:shd w:val="clear" w:color="auto" w:fill="auto"/>
            <w:noWrap/>
            <w:vAlign w:val="bottom"/>
            <w:hideMark/>
          </w:tcPr>
          <w:p w14:paraId="457E0C76"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102</w:t>
            </w:r>
          </w:p>
        </w:tc>
      </w:tr>
      <w:tr w:rsidR="00123C5E" w:rsidRPr="00123C5E" w14:paraId="73A3DB19"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114351DE"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5</w:t>
            </w:r>
          </w:p>
        </w:tc>
        <w:tc>
          <w:tcPr>
            <w:tcW w:w="6245" w:type="dxa"/>
            <w:tcBorders>
              <w:top w:val="nil"/>
              <w:left w:val="nil"/>
              <w:bottom w:val="single" w:sz="4" w:space="0" w:color="auto"/>
              <w:right w:val="single" w:sz="4" w:space="0" w:color="auto"/>
            </w:tcBorders>
            <w:shd w:val="clear" w:color="auto" w:fill="auto"/>
            <w:noWrap/>
            <w:vAlign w:val="bottom"/>
            <w:hideMark/>
          </w:tcPr>
          <w:p w14:paraId="5EA872C2"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MISSING_SERVICE</w:t>
            </w:r>
          </w:p>
        </w:tc>
        <w:tc>
          <w:tcPr>
            <w:tcW w:w="1241" w:type="dxa"/>
            <w:tcBorders>
              <w:top w:val="nil"/>
              <w:left w:val="nil"/>
              <w:bottom w:val="single" w:sz="4" w:space="0" w:color="auto"/>
              <w:right w:val="single" w:sz="4" w:space="0" w:color="auto"/>
            </w:tcBorders>
            <w:shd w:val="clear" w:color="auto" w:fill="auto"/>
            <w:noWrap/>
            <w:vAlign w:val="bottom"/>
            <w:hideMark/>
          </w:tcPr>
          <w:p w14:paraId="7F4776C2"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103</w:t>
            </w:r>
          </w:p>
        </w:tc>
      </w:tr>
      <w:tr w:rsidR="00123C5E" w:rsidRPr="00123C5E" w14:paraId="38651E72"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70193A33"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6</w:t>
            </w:r>
          </w:p>
        </w:tc>
        <w:tc>
          <w:tcPr>
            <w:tcW w:w="6245" w:type="dxa"/>
            <w:tcBorders>
              <w:top w:val="nil"/>
              <w:left w:val="nil"/>
              <w:bottom w:val="single" w:sz="4" w:space="0" w:color="auto"/>
              <w:right w:val="single" w:sz="4" w:space="0" w:color="auto"/>
            </w:tcBorders>
            <w:shd w:val="clear" w:color="auto" w:fill="auto"/>
            <w:noWrap/>
            <w:vAlign w:val="bottom"/>
            <w:hideMark/>
          </w:tcPr>
          <w:p w14:paraId="12DABAEE"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MISSING_TYPE</w:t>
            </w:r>
          </w:p>
        </w:tc>
        <w:tc>
          <w:tcPr>
            <w:tcW w:w="1241" w:type="dxa"/>
            <w:tcBorders>
              <w:top w:val="nil"/>
              <w:left w:val="nil"/>
              <w:bottom w:val="single" w:sz="4" w:space="0" w:color="auto"/>
              <w:right w:val="single" w:sz="4" w:space="0" w:color="auto"/>
            </w:tcBorders>
            <w:shd w:val="clear" w:color="auto" w:fill="auto"/>
            <w:noWrap/>
            <w:vAlign w:val="bottom"/>
            <w:hideMark/>
          </w:tcPr>
          <w:p w14:paraId="6C41EE70"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104</w:t>
            </w:r>
          </w:p>
        </w:tc>
      </w:tr>
      <w:tr w:rsidR="00123C5E" w:rsidRPr="00123C5E" w14:paraId="6656BC78"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1A4DDAA7"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7</w:t>
            </w:r>
          </w:p>
        </w:tc>
        <w:tc>
          <w:tcPr>
            <w:tcW w:w="6245" w:type="dxa"/>
            <w:tcBorders>
              <w:top w:val="nil"/>
              <w:left w:val="nil"/>
              <w:bottom w:val="single" w:sz="4" w:space="0" w:color="auto"/>
              <w:right w:val="single" w:sz="4" w:space="0" w:color="auto"/>
            </w:tcBorders>
            <w:shd w:val="clear" w:color="auto" w:fill="auto"/>
            <w:noWrap/>
            <w:vAlign w:val="bottom"/>
            <w:hideMark/>
          </w:tcPr>
          <w:p w14:paraId="37C9E6F9"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MISSING_MESSAGE</w:t>
            </w:r>
          </w:p>
        </w:tc>
        <w:tc>
          <w:tcPr>
            <w:tcW w:w="1241" w:type="dxa"/>
            <w:tcBorders>
              <w:top w:val="nil"/>
              <w:left w:val="nil"/>
              <w:bottom w:val="single" w:sz="4" w:space="0" w:color="auto"/>
              <w:right w:val="single" w:sz="4" w:space="0" w:color="auto"/>
            </w:tcBorders>
            <w:shd w:val="clear" w:color="auto" w:fill="auto"/>
            <w:noWrap/>
            <w:vAlign w:val="bottom"/>
            <w:hideMark/>
          </w:tcPr>
          <w:p w14:paraId="57AEC209"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105</w:t>
            </w:r>
          </w:p>
        </w:tc>
      </w:tr>
      <w:tr w:rsidR="00123C5E" w:rsidRPr="00123C5E" w14:paraId="2D0A5D34"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28892255"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8</w:t>
            </w:r>
          </w:p>
        </w:tc>
        <w:tc>
          <w:tcPr>
            <w:tcW w:w="6245" w:type="dxa"/>
            <w:tcBorders>
              <w:top w:val="nil"/>
              <w:left w:val="nil"/>
              <w:bottom w:val="single" w:sz="4" w:space="0" w:color="auto"/>
              <w:right w:val="single" w:sz="4" w:space="0" w:color="auto"/>
            </w:tcBorders>
            <w:shd w:val="clear" w:color="auto" w:fill="auto"/>
            <w:noWrap/>
            <w:vAlign w:val="bottom"/>
            <w:hideMark/>
          </w:tcPr>
          <w:p w14:paraId="2FF6EF72"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MISSING_HEAD</w:t>
            </w:r>
          </w:p>
        </w:tc>
        <w:tc>
          <w:tcPr>
            <w:tcW w:w="1241" w:type="dxa"/>
            <w:tcBorders>
              <w:top w:val="nil"/>
              <w:left w:val="nil"/>
              <w:bottom w:val="single" w:sz="4" w:space="0" w:color="auto"/>
              <w:right w:val="single" w:sz="4" w:space="0" w:color="auto"/>
            </w:tcBorders>
            <w:shd w:val="clear" w:color="auto" w:fill="auto"/>
            <w:noWrap/>
            <w:vAlign w:val="bottom"/>
            <w:hideMark/>
          </w:tcPr>
          <w:p w14:paraId="2F4CB6B7"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115</w:t>
            </w:r>
          </w:p>
        </w:tc>
      </w:tr>
      <w:tr w:rsidR="00123C5E" w:rsidRPr="00123C5E" w14:paraId="01BD530F"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01A65BC0"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lastRenderedPageBreak/>
              <w:t>9</w:t>
            </w:r>
          </w:p>
        </w:tc>
        <w:tc>
          <w:tcPr>
            <w:tcW w:w="6245" w:type="dxa"/>
            <w:tcBorders>
              <w:top w:val="nil"/>
              <w:left w:val="nil"/>
              <w:bottom w:val="single" w:sz="4" w:space="0" w:color="auto"/>
              <w:right w:val="single" w:sz="4" w:space="0" w:color="auto"/>
            </w:tcBorders>
            <w:shd w:val="clear" w:color="auto" w:fill="auto"/>
            <w:noWrap/>
            <w:vAlign w:val="bottom"/>
            <w:hideMark/>
          </w:tcPr>
          <w:p w14:paraId="661A8FA4"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MISSING_SOURCE</w:t>
            </w:r>
          </w:p>
        </w:tc>
        <w:tc>
          <w:tcPr>
            <w:tcW w:w="1241" w:type="dxa"/>
            <w:tcBorders>
              <w:top w:val="nil"/>
              <w:left w:val="nil"/>
              <w:bottom w:val="single" w:sz="4" w:space="0" w:color="auto"/>
              <w:right w:val="single" w:sz="4" w:space="0" w:color="auto"/>
            </w:tcBorders>
            <w:shd w:val="clear" w:color="auto" w:fill="auto"/>
            <w:noWrap/>
            <w:vAlign w:val="bottom"/>
            <w:hideMark/>
          </w:tcPr>
          <w:p w14:paraId="24057DF1"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116</w:t>
            </w:r>
          </w:p>
        </w:tc>
      </w:tr>
      <w:tr w:rsidR="00123C5E" w:rsidRPr="00123C5E" w14:paraId="43D4F4F4"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57280505"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10</w:t>
            </w:r>
          </w:p>
        </w:tc>
        <w:tc>
          <w:tcPr>
            <w:tcW w:w="6245" w:type="dxa"/>
            <w:tcBorders>
              <w:top w:val="nil"/>
              <w:left w:val="nil"/>
              <w:bottom w:val="single" w:sz="4" w:space="0" w:color="auto"/>
              <w:right w:val="single" w:sz="4" w:space="0" w:color="auto"/>
            </w:tcBorders>
            <w:shd w:val="clear" w:color="auto" w:fill="auto"/>
            <w:noWrap/>
            <w:vAlign w:val="bottom"/>
            <w:hideMark/>
          </w:tcPr>
          <w:p w14:paraId="35556EDB"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MISSING_REQUEST</w:t>
            </w:r>
          </w:p>
        </w:tc>
        <w:tc>
          <w:tcPr>
            <w:tcW w:w="1241" w:type="dxa"/>
            <w:tcBorders>
              <w:top w:val="nil"/>
              <w:left w:val="nil"/>
              <w:bottom w:val="single" w:sz="4" w:space="0" w:color="auto"/>
              <w:right w:val="single" w:sz="4" w:space="0" w:color="auto"/>
            </w:tcBorders>
            <w:shd w:val="clear" w:color="auto" w:fill="auto"/>
            <w:noWrap/>
            <w:vAlign w:val="bottom"/>
            <w:hideMark/>
          </w:tcPr>
          <w:p w14:paraId="298A9077"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118</w:t>
            </w:r>
          </w:p>
        </w:tc>
      </w:tr>
      <w:tr w:rsidR="00123C5E" w:rsidRPr="00123C5E" w14:paraId="50473794"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5BC618AB"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11</w:t>
            </w:r>
          </w:p>
        </w:tc>
        <w:tc>
          <w:tcPr>
            <w:tcW w:w="6245" w:type="dxa"/>
            <w:tcBorders>
              <w:top w:val="nil"/>
              <w:left w:val="nil"/>
              <w:bottom w:val="single" w:sz="4" w:space="0" w:color="auto"/>
              <w:right w:val="single" w:sz="4" w:space="0" w:color="auto"/>
            </w:tcBorders>
            <w:shd w:val="clear" w:color="auto" w:fill="auto"/>
            <w:noWrap/>
            <w:vAlign w:val="bottom"/>
            <w:hideMark/>
          </w:tcPr>
          <w:p w14:paraId="59AD44C4"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MISSING_REQDATA</w:t>
            </w:r>
          </w:p>
        </w:tc>
        <w:tc>
          <w:tcPr>
            <w:tcW w:w="1241" w:type="dxa"/>
            <w:tcBorders>
              <w:top w:val="nil"/>
              <w:left w:val="nil"/>
              <w:bottom w:val="single" w:sz="4" w:space="0" w:color="auto"/>
              <w:right w:val="single" w:sz="4" w:space="0" w:color="auto"/>
            </w:tcBorders>
            <w:shd w:val="clear" w:color="auto" w:fill="auto"/>
            <w:noWrap/>
            <w:vAlign w:val="bottom"/>
            <w:hideMark/>
          </w:tcPr>
          <w:p w14:paraId="6733FB93"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119</w:t>
            </w:r>
          </w:p>
        </w:tc>
      </w:tr>
      <w:tr w:rsidR="00123C5E" w:rsidRPr="00123C5E" w14:paraId="507B3009"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572C084C"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12</w:t>
            </w:r>
          </w:p>
        </w:tc>
        <w:tc>
          <w:tcPr>
            <w:tcW w:w="6245" w:type="dxa"/>
            <w:tcBorders>
              <w:top w:val="nil"/>
              <w:left w:val="nil"/>
              <w:bottom w:val="single" w:sz="4" w:space="0" w:color="auto"/>
              <w:right w:val="single" w:sz="4" w:space="0" w:color="auto"/>
            </w:tcBorders>
            <w:shd w:val="clear" w:color="auto" w:fill="auto"/>
            <w:noWrap/>
            <w:vAlign w:val="bottom"/>
            <w:hideMark/>
          </w:tcPr>
          <w:p w14:paraId="4F473C27"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MISSING_DETAIL</w:t>
            </w:r>
          </w:p>
        </w:tc>
        <w:tc>
          <w:tcPr>
            <w:tcW w:w="1241" w:type="dxa"/>
            <w:tcBorders>
              <w:top w:val="nil"/>
              <w:left w:val="nil"/>
              <w:bottom w:val="single" w:sz="4" w:space="0" w:color="auto"/>
              <w:right w:val="single" w:sz="4" w:space="0" w:color="auto"/>
            </w:tcBorders>
            <w:shd w:val="clear" w:color="auto" w:fill="auto"/>
            <w:noWrap/>
            <w:vAlign w:val="bottom"/>
            <w:hideMark/>
          </w:tcPr>
          <w:p w14:paraId="7ADB7743"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120</w:t>
            </w:r>
          </w:p>
        </w:tc>
      </w:tr>
      <w:tr w:rsidR="00123C5E" w:rsidRPr="00123C5E" w14:paraId="7E818F46"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20EEBC49"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13</w:t>
            </w:r>
          </w:p>
        </w:tc>
        <w:tc>
          <w:tcPr>
            <w:tcW w:w="6245" w:type="dxa"/>
            <w:tcBorders>
              <w:top w:val="nil"/>
              <w:left w:val="nil"/>
              <w:bottom w:val="single" w:sz="4" w:space="0" w:color="auto"/>
              <w:right w:val="single" w:sz="4" w:space="0" w:color="auto"/>
            </w:tcBorders>
            <w:shd w:val="clear" w:color="auto" w:fill="auto"/>
            <w:noWrap/>
            <w:vAlign w:val="bottom"/>
            <w:hideMark/>
          </w:tcPr>
          <w:p w14:paraId="01BA0F65"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HEAD_ATTR_MISSING</w:t>
            </w:r>
          </w:p>
        </w:tc>
        <w:tc>
          <w:tcPr>
            <w:tcW w:w="1241" w:type="dxa"/>
            <w:tcBorders>
              <w:top w:val="nil"/>
              <w:left w:val="nil"/>
              <w:bottom w:val="single" w:sz="4" w:space="0" w:color="auto"/>
              <w:right w:val="single" w:sz="4" w:space="0" w:color="auto"/>
            </w:tcBorders>
            <w:shd w:val="clear" w:color="auto" w:fill="auto"/>
            <w:noWrap/>
            <w:vAlign w:val="bottom"/>
            <w:hideMark/>
          </w:tcPr>
          <w:p w14:paraId="59ED451F"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130</w:t>
            </w:r>
          </w:p>
        </w:tc>
      </w:tr>
      <w:tr w:rsidR="00123C5E" w:rsidRPr="00123C5E" w14:paraId="117D2AE6"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4B627F8B"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14</w:t>
            </w:r>
          </w:p>
        </w:tc>
        <w:tc>
          <w:tcPr>
            <w:tcW w:w="6245" w:type="dxa"/>
            <w:tcBorders>
              <w:top w:val="nil"/>
              <w:left w:val="nil"/>
              <w:bottom w:val="single" w:sz="4" w:space="0" w:color="auto"/>
              <w:right w:val="single" w:sz="4" w:space="0" w:color="auto"/>
            </w:tcBorders>
            <w:shd w:val="clear" w:color="auto" w:fill="auto"/>
            <w:noWrap/>
            <w:vAlign w:val="bottom"/>
            <w:hideMark/>
          </w:tcPr>
          <w:p w14:paraId="1CC3CEF1"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SOURCE_ATTR_MISSING</w:t>
            </w:r>
          </w:p>
        </w:tc>
        <w:tc>
          <w:tcPr>
            <w:tcW w:w="1241" w:type="dxa"/>
            <w:tcBorders>
              <w:top w:val="nil"/>
              <w:left w:val="nil"/>
              <w:bottom w:val="single" w:sz="4" w:space="0" w:color="auto"/>
              <w:right w:val="single" w:sz="4" w:space="0" w:color="auto"/>
            </w:tcBorders>
            <w:shd w:val="clear" w:color="auto" w:fill="auto"/>
            <w:noWrap/>
            <w:vAlign w:val="bottom"/>
            <w:hideMark/>
          </w:tcPr>
          <w:p w14:paraId="1EE6A60E"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131</w:t>
            </w:r>
          </w:p>
        </w:tc>
      </w:tr>
      <w:tr w:rsidR="00123C5E" w:rsidRPr="00123C5E" w14:paraId="7C1E54D9"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09E37BCC"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15</w:t>
            </w:r>
          </w:p>
        </w:tc>
        <w:tc>
          <w:tcPr>
            <w:tcW w:w="6245" w:type="dxa"/>
            <w:tcBorders>
              <w:top w:val="nil"/>
              <w:left w:val="nil"/>
              <w:bottom w:val="single" w:sz="4" w:space="0" w:color="auto"/>
              <w:right w:val="single" w:sz="4" w:space="0" w:color="auto"/>
            </w:tcBorders>
            <w:shd w:val="clear" w:color="auto" w:fill="auto"/>
            <w:noWrap/>
            <w:vAlign w:val="bottom"/>
            <w:hideMark/>
          </w:tcPr>
          <w:p w14:paraId="7710E419"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REQUEST_ATTR_MISSING</w:t>
            </w:r>
          </w:p>
        </w:tc>
        <w:tc>
          <w:tcPr>
            <w:tcW w:w="1241" w:type="dxa"/>
            <w:tcBorders>
              <w:top w:val="nil"/>
              <w:left w:val="nil"/>
              <w:bottom w:val="single" w:sz="4" w:space="0" w:color="auto"/>
              <w:right w:val="single" w:sz="4" w:space="0" w:color="auto"/>
            </w:tcBorders>
            <w:shd w:val="clear" w:color="auto" w:fill="auto"/>
            <w:noWrap/>
            <w:vAlign w:val="bottom"/>
            <w:hideMark/>
          </w:tcPr>
          <w:p w14:paraId="5E0B8C9D"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133</w:t>
            </w:r>
          </w:p>
        </w:tc>
      </w:tr>
      <w:tr w:rsidR="00123C5E" w:rsidRPr="00123C5E" w14:paraId="511C2B6F"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32AA05AA"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16</w:t>
            </w:r>
          </w:p>
        </w:tc>
        <w:tc>
          <w:tcPr>
            <w:tcW w:w="6245" w:type="dxa"/>
            <w:tcBorders>
              <w:top w:val="nil"/>
              <w:left w:val="nil"/>
              <w:bottom w:val="single" w:sz="4" w:space="0" w:color="auto"/>
              <w:right w:val="single" w:sz="4" w:space="0" w:color="auto"/>
            </w:tcBorders>
            <w:shd w:val="clear" w:color="auto" w:fill="auto"/>
            <w:noWrap/>
            <w:vAlign w:val="bottom"/>
            <w:hideMark/>
          </w:tcPr>
          <w:p w14:paraId="3FA815E9"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DETAIL_ATTR_MISSING</w:t>
            </w:r>
          </w:p>
        </w:tc>
        <w:tc>
          <w:tcPr>
            <w:tcW w:w="1241" w:type="dxa"/>
            <w:tcBorders>
              <w:top w:val="nil"/>
              <w:left w:val="nil"/>
              <w:bottom w:val="single" w:sz="4" w:space="0" w:color="auto"/>
              <w:right w:val="single" w:sz="4" w:space="0" w:color="auto"/>
            </w:tcBorders>
            <w:shd w:val="clear" w:color="auto" w:fill="auto"/>
            <w:noWrap/>
            <w:vAlign w:val="bottom"/>
            <w:hideMark/>
          </w:tcPr>
          <w:p w14:paraId="2E5D6C9A"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134</w:t>
            </w:r>
          </w:p>
        </w:tc>
      </w:tr>
      <w:tr w:rsidR="00123C5E" w:rsidRPr="00123C5E" w14:paraId="3494CCEA"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40BB12D9"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17</w:t>
            </w:r>
          </w:p>
        </w:tc>
        <w:tc>
          <w:tcPr>
            <w:tcW w:w="6245" w:type="dxa"/>
            <w:tcBorders>
              <w:top w:val="nil"/>
              <w:left w:val="nil"/>
              <w:bottom w:val="single" w:sz="4" w:space="0" w:color="auto"/>
              <w:right w:val="single" w:sz="4" w:space="0" w:color="auto"/>
            </w:tcBorders>
            <w:shd w:val="clear" w:color="auto" w:fill="auto"/>
            <w:noWrap/>
            <w:vAlign w:val="bottom"/>
            <w:hideMark/>
          </w:tcPr>
          <w:p w14:paraId="63CEDA48"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INVALID_HEAD_TS</w:t>
            </w:r>
          </w:p>
        </w:tc>
        <w:tc>
          <w:tcPr>
            <w:tcW w:w="1241" w:type="dxa"/>
            <w:tcBorders>
              <w:top w:val="nil"/>
              <w:left w:val="nil"/>
              <w:bottom w:val="single" w:sz="4" w:space="0" w:color="auto"/>
              <w:right w:val="single" w:sz="4" w:space="0" w:color="auto"/>
            </w:tcBorders>
            <w:shd w:val="clear" w:color="auto" w:fill="auto"/>
            <w:noWrap/>
            <w:vAlign w:val="bottom"/>
            <w:hideMark/>
          </w:tcPr>
          <w:p w14:paraId="1198F8FD"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141</w:t>
            </w:r>
          </w:p>
        </w:tc>
      </w:tr>
      <w:tr w:rsidR="00123C5E" w:rsidRPr="00123C5E" w14:paraId="29DF638A"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4B860007"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18</w:t>
            </w:r>
          </w:p>
        </w:tc>
        <w:tc>
          <w:tcPr>
            <w:tcW w:w="6245" w:type="dxa"/>
            <w:tcBorders>
              <w:top w:val="nil"/>
              <w:left w:val="nil"/>
              <w:bottom w:val="single" w:sz="4" w:space="0" w:color="auto"/>
              <w:right w:val="single" w:sz="4" w:space="0" w:color="auto"/>
            </w:tcBorders>
            <w:shd w:val="clear" w:color="auto" w:fill="auto"/>
            <w:noWrap/>
            <w:vAlign w:val="bottom"/>
            <w:hideMark/>
          </w:tcPr>
          <w:p w14:paraId="6EBBF045"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INVALID_HEAD_VER</w:t>
            </w:r>
          </w:p>
        </w:tc>
        <w:tc>
          <w:tcPr>
            <w:tcW w:w="1241" w:type="dxa"/>
            <w:tcBorders>
              <w:top w:val="nil"/>
              <w:left w:val="nil"/>
              <w:bottom w:val="single" w:sz="4" w:space="0" w:color="auto"/>
              <w:right w:val="single" w:sz="4" w:space="0" w:color="auto"/>
            </w:tcBorders>
            <w:shd w:val="clear" w:color="auto" w:fill="auto"/>
            <w:noWrap/>
            <w:vAlign w:val="bottom"/>
            <w:hideMark/>
          </w:tcPr>
          <w:p w14:paraId="3AFD7E34"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142</w:t>
            </w:r>
          </w:p>
        </w:tc>
      </w:tr>
      <w:tr w:rsidR="00123C5E" w:rsidRPr="00123C5E" w14:paraId="743DCACF"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79FA6604"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19</w:t>
            </w:r>
          </w:p>
        </w:tc>
        <w:tc>
          <w:tcPr>
            <w:tcW w:w="6245" w:type="dxa"/>
            <w:tcBorders>
              <w:top w:val="nil"/>
              <w:left w:val="nil"/>
              <w:bottom w:val="single" w:sz="4" w:space="0" w:color="auto"/>
              <w:right w:val="single" w:sz="4" w:space="0" w:color="auto"/>
            </w:tcBorders>
            <w:shd w:val="clear" w:color="auto" w:fill="auto"/>
            <w:noWrap/>
            <w:vAlign w:val="bottom"/>
            <w:hideMark/>
          </w:tcPr>
          <w:p w14:paraId="1628B333"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INVALID_SOURCE_TYPE</w:t>
            </w:r>
          </w:p>
        </w:tc>
        <w:tc>
          <w:tcPr>
            <w:tcW w:w="1241" w:type="dxa"/>
            <w:tcBorders>
              <w:top w:val="nil"/>
              <w:left w:val="nil"/>
              <w:bottom w:val="single" w:sz="4" w:space="0" w:color="auto"/>
              <w:right w:val="single" w:sz="4" w:space="0" w:color="auto"/>
            </w:tcBorders>
            <w:shd w:val="clear" w:color="auto" w:fill="auto"/>
            <w:noWrap/>
            <w:vAlign w:val="bottom"/>
            <w:hideMark/>
          </w:tcPr>
          <w:p w14:paraId="326F55DD"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143</w:t>
            </w:r>
          </w:p>
        </w:tc>
      </w:tr>
      <w:tr w:rsidR="00123C5E" w:rsidRPr="00123C5E" w14:paraId="197437BD"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019A6B01"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20</w:t>
            </w:r>
          </w:p>
        </w:tc>
        <w:tc>
          <w:tcPr>
            <w:tcW w:w="6245" w:type="dxa"/>
            <w:tcBorders>
              <w:top w:val="nil"/>
              <w:left w:val="nil"/>
              <w:bottom w:val="single" w:sz="4" w:space="0" w:color="auto"/>
              <w:right w:val="single" w:sz="4" w:space="0" w:color="auto"/>
            </w:tcBorders>
            <w:shd w:val="clear" w:color="auto" w:fill="auto"/>
            <w:noWrap/>
            <w:vAlign w:val="bottom"/>
            <w:hideMark/>
          </w:tcPr>
          <w:p w14:paraId="1C07A5F6"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INVALID_SOURCE_VALUE</w:t>
            </w:r>
          </w:p>
        </w:tc>
        <w:tc>
          <w:tcPr>
            <w:tcW w:w="1241" w:type="dxa"/>
            <w:tcBorders>
              <w:top w:val="nil"/>
              <w:left w:val="nil"/>
              <w:bottom w:val="single" w:sz="4" w:space="0" w:color="auto"/>
              <w:right w:val="single" w:sz="4" w:space="0" w:color="auto"/>
            </w:tcBorders>
            <w:shd w:val="clear" w:color="auto" w:fill="auto"/>
            <w:noWrap/>
            <w:vAlign w:val="bottom"/>
            <w:hideMark/>
          </w:tcPr>
          <w:p w14:paraId="6C76825E"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144</w:t>
            </w:r>
          </w:p>
        </w:tc>
      </w:tr>
      <w:tr w:rsidR="00123C5E" w:rsidRPr="00123C5E" w14:paraId="206C39C4"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1A8B18F7"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21</w:t>
            </w:r>
          </w:p>
        </w:tc>
        <w:tc>
          <w:tcPr>
            <w:tcW w:w="6245" w:type="dxa"/>
            <w:tcBorders>
              <w:top w:val="nil"/>
              <w:left w:val="nil"/>
              <w:bottom w:val="single" w:sz="4" w:space="0" w:color="auto"/>
              <w:right w:val="single" w:sz="4" w:space="0" w:color="auto"/>
            </w:tcBorders>
            <w:shd w:val="clear" w:color="auto" w:fill="auto"/>
            <w:noWrap/>
            <w:vAlign w:val="bottom"/>
            <w:hideMark/>
          </w:tcPr>
          <w:p w14:paraId="65498442"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INVALID_SOURCE_NAME</w:t>
            </w:r>
          </w:p>
        </w:tc>
        <w:tc>
          <w:tcPr>
            <w:tcW w:w="1241" w:type="dxa"/>
            <w:tcBorders>
              <w:top w:val="nil"/>
              <w:left w:val="nil"/>
              <w:bottom w:val="single" w:sz="4" w:space="0" w:color="auto"/>
              <w:right w:val="single" w:sz="4" w:space="0" w:color="auto"/>
            </w:tcBorders>
            <w:shd w:val="clear" w:color="auto" w:fill="auto"/>
            <w:noWrap/>
            <w:vAlign w:val="bottom"/>
            <w:hideMark/>
          </w:tcPr>
          <w:p w14:paraId="5063D196"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145</w:t>
            </w:r>
          </w:p>
        </w:tc>
      </w:tr>
      <w:tr w:rsidR="00123C5E" w:rsidRPr="00123C5E" w14:paraId="56A9DFD3"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72F0D89C"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22</w:t>
            </w:r>
          </w:p>
        </w:tc>
        <w:tc>
          <w:tcPr>
            <w:tcW w:w="6245" w:type="dxa"/>
            <w:tcBorders>
              <w:top w:val="nil"/>
              <w:left w:val="nil"/>
              <w:bottom w:val="single" w:sz="4" w:space="0" w:color="auto"/>
              <w:right w:val="single" w:sz="4" w:space="0" w:color="auto"/>
            </w:tcBorders>
            <w:shd w:val="clear" w:color="auto" w:fill="auto"/>
            <w:noWrap/>
            <w:vAlign w:val="bottom"/>
            <w:hideMark/>
          </w:tcPr>
          <w:p w14:paraId="1CB2D2A8"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INVALID_REQUEST_ID</w:t>
            </w:r>
          </w:p>
        </w:tc>
        <w:tc>
          <w:tcPr>
            <w:tcW w:w="1241" w:type="dxa"/>
            <w:tcBorders>
              <w:top w:val="nil"/>
              <w:left w:val="nil"/>
              <w:bottom w:val="single" w:sz="4" w:space="0" w:color="auto"/>
              <w:right w:val="single" w:sz="4" w:space="0" w:color="auto"/>
            </w:tcBorders>
            <w:shd w:val="clear" w:color="auto" w:fill="auto"/>
            <w:noWrap/>
            <w:vAlign w:val="bottom"/>
            <w:hideMark/>
          </w:tcPr>
          <w:p w14:paraId="134845C9"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146</w:t>
            </w:r>
          </w:p>
        </w:tc>
      </w:tr>
      <w:tr w:rsidR="00123C5E" w:rsidRPr="00123C5E" w14:paraId="0E25E94E"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4DFC7725"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23</w:t>
            </w:r>
          </w:p>
        </w:tc>
        <w:tc>
          <w:tcPr>
            <w:tcW w:w="6245" w:type="dxa"/>
            <w:tcBorders>
              <w:top w:val="nil"/>
              <w:left w:val="nil"/>
              <w:bottom w:val="single" w:sz="4" w:space="0" w:color="auto"/>
              <w:right w:val="single" w:sz="4" w:space="0" w:color="auto"/>
            </w:tcBorders>
            <w:shd w:val="clear" w:color="auto" w:fill="auto"/>
            <w:noWrap/>
            <w:vAlign w:val="bottom"/>
            <w:hideMark/>
          </w:tcPr>
          <w:p w14:paraId="6973A9F2"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INVALID_REQUEST_TYPE</w:t>
            </w:r>
          </w:p>
        </w:tc>
        <w:tc>
          <w:tcPr>
            <w:tcW w:w="1241" w:type="dxa"/>
            <w:tcBorders>
              <w:top w:val="nil"/>
              <w:left w:val="nil"/>
              <w:bottom w:val="single" w:sz="4" w:space="0" w:color="auto"/>
              <w:right w:val="single" w:sz="4" w:space="0" w:color="auto"/>
            </w:tcBorders>
            <w:shd w:val="clear" w:color="auto" w:fill="auto"/>
            <w:noWrap/>
            <w:vAlign w:val="bottom"/>
            <w:hideMark/>
          </w:tcPr>
          <w:p w14:paraId="154B8B26"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147</w:t>
            </w:r>
          </w:p>
        </w:tc>
      </w:tr>
      <w:tr w:rsidR="00123C5E" w:rsidRPr="00123C5E" w14:paraId="15350335"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5F740729"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24</w:t>
            </w:r>
          </w:p>
        </w:tc>
        <w:tc>
          <w:tcPr>
            <w:tcW w:w="6245" w:type="dxa"/>
            <w:tcBorders>
              <w:top w:val="nil"/>
              <w:left w:val="nil"/>
              <w:bottom w:val="single" w:sz="4" w:space="0" w:color="auto"/>
              <w:right w:val="single" w:sz="4" w:space="0" w:color="auto"/>
            </w:tcBorders>
            <w:shd w:val="clear" w:color="auto" w:fill="auto"/>
            <w:noWrap/>
            <w:vAlign w:val="bottom"/>
            <w:hideMark/>
          </w:tcPr>
          <w:p w14:paraId="0143A815"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INVALID_REQUEST_REFURL</w:t>
            </w:r>
          </w:p>
        </w:tc>
        <w:tc>
          <w:tcPr>
            <w:tcW w:w="1241" w:type="dxa"/>
            <w:tcBorders>
              <w:top w:val="nil"/>
              <w:left w:val="nil"/>
              <w:bottom w:val="single" w:sz="4" w:space="0" w:color="auto"/>
              <w:right w:val="single" w:sz="4" w:space="0" w:color="auto"/>
            </w:tcBorders>
            <w:shd w:val="clear" w:color="auto" w:fill="auto"/>
            <w:noWrap/>
            <w:vAlign w:val="bottom"/>
            <w:hideMark/>
          </w:tcPr>
          <w:p w14:paraId="1B93EE98"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148</w:t>
            </w:r>
          </w:p>
        </w:tc>
      </w:tr>
      <w:tr w:rsidR="00123C5E" w:rsidRPr="00123C5E" w14:paraId="7C165148"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2DC8B9E5"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25</w:t>
            </w:r>
          </w:p>
        </w:tc>
        <w:tc>
          <w:tcPr>
            <w:tcW w:w="6245" w:type="dxa"/>
            <w:tcBorders>
              <w:top w:val="nil"/>
              <w:left w:val="nil"/>
              <w:bottom w:val="single" w:sz="4" w:space="0" w:color="auto"/>
              <w:right w:val="single" w:sz="4" w:space="0" w:color="auto"/>
            </w:tcBorders>
            <w:shd w:val="clear" w:color="auto" w:fill="auto"/>
            <w:noWrap/>
            <w:vAlign w:val="bottom"/>
            <w:hideMark/>
          </w:tcPr>
          <w:p w14:paraId="089059C7"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INVALID_DETAIL_AADHAAR</w:t>
            </w:r>
          </w:p>
        </w:tc>
        <w:tc>
          <w:tcPr>
            <w:tcW w:w="1241" w:type="dxa"/>
            <w:tcBorders>
              <w:top w:val="nil"/>
              <w:left w:val="nil"/>
              <w:bottom w:val="single" w:sz="4" w:space="0" w:color="auto"/>
              <w:right w:val="single" w:sz="4" w:space="0" w:color="auto"/>
            </w:tcBorders>
            <w:shd w:val="clear" w:color="auto" w:fill="auto"/>
            <w:noWrap/>
            <w:vAlign w:val="bottom"/>
            <w:hideMark/>
          </w:tcPr>
          <w:p w14:paraId="24D0DF61"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155</w:t>
            </w:r>
          </w:p>
        </w:tc>
      </w:tr>
      <w:tr w:rsidR="00123C5E" w:rsidRPr="00123C5E" w14:paraId="1442BAD7"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7F3932D2"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26</w:t>
            </w:r>
          </w:p>
        </w:tc>
        <w:tc>
          <w:tcPr>
            <w:tcW w:w="6245" w:type="dxa"/>
            <w:tcBorders>
              <w:top w:val="nil"/>
              <w:left w:val="nil"/>
              <w:bottom w:val="single" w:sz="4" w:space="0" w:color="auto"/>
              <w:right w:val="single" w:sz="4" w:space="0" w:color="auto"/>
            </w:tcBorders>
            <w:shd w:val="clear" w:color="auto" w:fill="auto"/>
            <w:noWrap/>
            <w:vAlign w:val="bottom"/>
            <w:hideMark/>
          </w:tcPr>
          <w:p w14:paraId="505FAE08"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DECRYPT_DETAIL_AADHAAR</w:t>
            </w:r>
          </w:p>
        </w:tc>
        <w:tc>
          <w:tcPr>
            <w:tcW w:w="1241" w:type="dxa"/>
            <w:tcBorders>
              <w:top w:val="nil"/>
              <w:left w:val="nil"/>
              <w:bottom w:val="single" w:sz="4" w:space="0" w:color="auto"/>
              <w:right w:val="single" w:sz="4" w:space="0" w:color="auto"/>
            </w:tcBorders>
            <w:shd w:val="clear" w:color="auto" w:fill="auto"/>
            <w:noWrap/>
            <w:vAlign w:val="bottom"/>
            <w:hideMark/>
          </w:tcPr>
          <w:p w14:paraId="01A4399C"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163</w:t>
            </w:r>
          </w:p>
        </w:tc>
      </w:tr>
      <w:tr w:rsidR="00123C5E" w:rsidRPr="00123C5E" w14:paraId="7EBF2F85"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5F06812D"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27</w:t>
            </w:r>
          </w:p>
        </w:tc>
        <w:tc>
          <w:tcPr>
            <w:tcW w:w="6245" w:type="dxa"/>
            <w:tcBorders>
              <w:top w:val="nil"/>
              <w:left w:val="nil"/>
              <w:bottom w:val="single" w:sz="4" w:space="0" w:color="auto"/>
              <w:right w:val="single" w:sz="4" w:space="0" w:color="auto"/>
            </w:tcBorders>
            <w:shd w:val="clear" w:color="auto" w:fill="auto"/>
            <w:noWrap/>
            <w:vAlign w:val="bottom"/>
            <w:hideMark/>
          </w:tcPr>
          <w:p w14:paraId="17969419"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INVALID_SERVICE</w:t>
            </w:r>
          </w:p>
        </w:tc>
        <w:tc>
          <w:tcPr>
            <w:tcW w:w="1241" w:type="dxa"/>
            <w:tcBorders>
              <w:top w:val="nil"/>
              <w:left w:val="nil"/>
              <w:bottom w:val="single" w:sz="4" w:space="0" w:color="auto"/>
              <w:right w:val="single" w:sz="4" w:space="0" w:color="auto"/>
            </w:tcBorders>
            <w:shd w:val="clear" w:color="auto" w:fill="auto"/>
            <w:noWrap/>
            <w:vAlign w:val="bottom"/>
            <w:hideMark/>
          </w:tcPr>
          <w:p w14:paraId="06BC3EBB"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201</w:t>
            </w:r>
          </w:p>
        </w:tc>
      </w:tr>
      <w:tr w:rsidR="00123C5E" w:rsidRPr="00123C5E" w14:paraId="65F4CBF9"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078F0C3D"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28</w:t>
            </w:r>
          </w:p>
        </w:tc>
        <w:tc>
          <w:tcPr>
            <w:tcW w:w="6245" w:type="dxa"/>
            <w:tcBorders>
              <w:top w:val="nil"/>
              <w:left w:val="nil"/>
              <w:bottom w:val="single" w:sz="4" w:space="0" w:color="auto"/>
              <w:right w:val="single" w:sz="4" w:space="0" w:color="auto"/>
            </w:tcBorders>
            <w:shd w:val="clear" w:color="auto" w:fill="auto"/>
            <w:noWrap/>
            <w:vAlign w:val="bottom"/>
            <w:hideMark/>
          </w:tcPr>
          <w:p w14:paraId="15D52AA6"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INVALID_SOURCE</w:t>
            </w:r>
          </w:p>
        </w:tc>
        <w:tc>
          <w:tcPr>
            <w:tcW w:w="1241" w:type="dxa"/>
            <w:tcBorders>
              <w:top w:val="nil"/>
              <w:left w:val="nil"/>
              <w:bottom w:val="single" w:sz="4" w:space="0" w:color="auto"/>
              <w:right w:val="single" w:sz="4" w:space="0" w:color="auto"/>
            </w:tcBorders>
            <w:shd w:val="clear" w:color="auto" w:fill="auto"/>
            <w:noWrap/>
            <w:vAlign w:val="bottom"/>
            <w:hideMark/>
          </w:tcPr>
          <w:p w14:paraId="2DD1D568"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202</w:t>
            </w:r>
          </w:p>
        </w:tc>
      </w:tr>
      <w:tr w:rsidR="00123C5E" w:rsidRPr="00123C5E" w14:paraId="0D915081"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7B41FD73"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29</w:t>
            </w:r>
          </w:p>
        </w:tc>
        <w:tc>
          <w:tcPr>
            <w:tcW w:w="6245" w:type="dxa"/>
            <w:tcBorders>
              <w:top w:val="nil"/>
              <w:left w:val="nil"/>
              <w:bottom w:val="single" w:sz="4" w:space="0" w:color="auto"/>
              <w:right w:val="single" w:sz="4" w:space="0" w:color="auto"/>
            </w:tcBorders>
            <w:shd w:val="clear" w:color="auto" w:fill="auto"/>
            <w:noWrap/>
            <w:vAlign w:val="bottom"/>
            <w:hideMark/>
          </w:tcPr>
          <w:p w14:paraId="2DA5177E"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INACTIVE_SOURCE</w:t>
            </w:r>
          </w:p>
        </w:tc>
        <w:tc>
          <w:tcPr>
            <w:tcW w:w="1241" w:type="dxa"/>
            <w:tcBorders>
              <w:top w:val="nil"/>
              <w:left w:val="nil"/>
              <w:bottom w:val="single" w:sz="4" w:space="0" w:color="auto"/>
              <w:right w:val="single" w:sz="4" w:space="0" w:color="auto"/>
            </w:tcBorders>
            <w:shd w:val="clear" w:color="auto" w:fill="auto"/>
            <w:noWrap/>
            <w:vAlign w:val="bottom"/>
            <w:hideMark/>
          </w:tcPr>
          <w:p w14:paraId="31831A36"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203</w:t>
            </w:r>
          </w:p>
        </w:tc>
      </w:tr>
      <w:tr w:rsidR="00123C5E" w:rsidRPr="00123C5E" w14:paraId="4735BBDD"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1ACA11E6"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30</w:t>
            </w:r>
          </w:p>
        </w:tc>
        <w:tc>
          <w:tcPr>
            <w:tcW w:w="6245" w:type="dxa"/>
            <w:tcBorders>
              <w:top w:val="nil"/>
              <w:left w:val="nil"/>
              <w:bottom w:val="single" w:sz="4" w:space="0" w:color="auto"/>
              <w:right w:val="single" w:sz="4" w:space="0" w:color="auto"/>
            </w:tcBorders>
            <w:shd w:val="clear" w:color="auto" w:fill="auto"/>
            <w:noWrap/>
            <w:vAlign w:val="bottom"/>
            <w:hideMark/>
          </w:tcPr>
          <w:p w14:paraId="551D5E66"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FUTURE_HEAD_TS</w:t>
            </w:r>
          </w:p>
        </w:tc>
        <w:tc>
          <w:tcPr>
            <w:tcW w:w="1241" w:type="dxa"/>
            <w:tcBorders>
              <w:top w:val="nil"/>
              <w:left w:val="nil"/>
              <w:bottom w:val="single" w:sz="4" w:space="0" w:color="auto"/>
              <w:right w:val="single" w:sz="4" w:space="0" w:color="auto"/>
            </w:tcBorders>
            <w:shd w:val="clear" w:color="auto" w:fill="auto"/>
            <w:noWrap/>
            <w:vAlign w:val="bottom"/>
            <w:hideMark/>
          </w:tcPr>
          <w:p w14:paraId="62BB5195"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205</w:t>
            </w:r>
          </w:p>
        </w:tc>
      </w:tr>
      <w:tr w:rsidR="00123C5E" w:rsidRPr="00123C5E" w14:paraId="4D42EE28"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7374D4FD"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31</w:t>
            </w:r>
          </w:p>
        </w:tc>
        <w:tc>
          <w:tcPr>
            <w:tcW w:w="6245" w:type="dxa"/>
            <w:tcBorders>
              <w:top w:val="nil"/>
              <w:left w:val="nil"/>
              <w:bottom w:val="single" w:sz="4" w:space="0" w:color="auto"/>
              <w:right w:val="single" w:sz="4" w:space="0" w:color="auto"/>
            </w:tcBorders>
            <w:shd w:val="clear" w:color="auto" w:fill="auto"/>
            <w:noWrap/>
            <w:vAlign w:val="bottom"/>
            <w:hideMark/>
          </w:tcPr>
          <w:p w14:paraId="641BE798"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HEAD_TS_MORE_THAN_24_HRS</w:t>
            </w:r>
          </w:p>
        </w:tc>
        <w:tc>
          <w:tcPr>
            <w:tcW w:w="1241" w:type="dxa"/>
            <w:tcBorders>
              <w:top w:val="nil"/>
              <w:left w:val="nil"/>
              <w:bottom w:val="single" w:sz="4" w:space="0" w:color="auto"/>
              <w:right w:val="single" w:sz="4" w:space="0" w:color="auto"/>
            </w:tcBorders>
            <w:shd w:val="clear" w:color="auto" w:fill="auto"/>
            <w:noWrap/>
            <w:vAlign w:val="bottom"/>
            <w:hideMark/>
          </w:tcPr>
          <w:p w14:paraId="1D908B76"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206</w:t>
            </w:r>
          </w:p>
        </w:tc>
      </w:tr>
      <w:tr w:rsidR="00123C5E" w:rsidRPr="00123C5E" w14:paraId="21088BA4"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1BB74887"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32</w:t>
            </w:r>
          </w:p>
        </w:tc>
        <w:tc>
          <w:tcPr>
            <w:tcW w:w="6245" w:type="dxa"/>
            <w:tcBorders>
              <w:top w:val="nil"/>
              <w:left w:val="nil"/>
              <w:bottom w:val="single" w:sz="4" w:space="0" w:color="auto"/>
              <w:right w:val="single" w:sz="4" w:space="0" w:color="auto"/>
            </w:tcBorders>
            <w:shd w:val="clear" w:color="auto" w:fill="auto"/>
            <w:noWrap/>
            <w:vAlign w:val="bottom"/>
            <w:hideMark/>
          </w:tcPr>
          <w:p w14:paraId="61662E45"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MSG_SOURCE_MISMATCH</w:t>
            </w:r>
          </w:p>
        </w:tc>
        <w:tc>
          <w:tcPr>
            <w:tcW w:w="1241" w:type="dxa"/>
            <w:tcBorders>
              <w:top w:val="nil"/>
              <w:left w:val="nil"/>
              <w:bottom w:val="single" w:sz="4" w:space="0" w:color="auto"/>
              <w:right w:val="single" w:sz="4" w:space="0" w:color="auto"/>
            </w:tcBorders>
            <w:shd w:val="clear" w:color="auto" w:fill="auto"/>
            <w:noWrap/>
            <w:vAlign w:val="bottom"/>
            <w:hideMark/>
          </w:tcPr>
          <w:p w14:paraId="2809F4FE"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218</w:t>
            </w:r>
          </w:p>
        </w:tc>
      </w:tr>
      <w:tr w:rsidR="00123C5E" w:rsidRPr="00123C5E" w14:paraId="38E23C46"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5FE1E479"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33</w:t>
            </w:r>
          </w:p>
        </w:tc>
        <w:tc>
          <w:tcPr>
            <w:tcW w:w="6245" w:type="dxa"/>
            <w:tcBorders>
              <w:top w:val="nil"/>
              <w:left w:val="nil"/>
              <w:bottom w:val="single" w:sz="4" w:space="0" w:color="auto"/>
              <w:right w:val="single" w:sz="4" w:space="0" w:color="auto"/>
            </w:tcBorders>
            <w:shd w:val="clear" w:color="auto" w:fill="auto"/>
            <w:noWrap/>
            <w:vAlign w:val="bottom"/>
            <w:hideMark/>
          </w:tcPr>
          <w:p w14:paraId="7806E440"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NO_SIGNATURE or INVALID</w:t>
            </w:r>
          </w:p>
        </w:tc>
        <w:tc>
          <w:tcPr>
            <w:tcW w:w="1241" w:type="dxa"/>
            <w:tcBorders>
              <w:top w:val="nil"/>
              <w:left w:val="nil"/>
              <w:bottom w:val="single" w:sz="4" w:space="0" w:color="auto"/>
              <w:right w:val="single" w:sz="4" w:space="0" w:color="auto"/>
            </w:tcBorders>
            <w:shd w:val="clear" w:color="auto" w:fill="auto"/>
            <w:noWrap/>
            <w:vAlign w:val="bottom"/>
            <w:hideMark/>
          </w:tcPr>
          <w:p w14:paraId="3B6F537A"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106</w:t>
            </w:r>
          </w:p>
        </w:tc>
      </w:tr>
      <w:tr w:rsidR="00123C5E" w:rsidRPr="00123C5E" w14:paraId="3A10D4B4"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5A2F11CF"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34</w:t>
            </w:r>
          </w:p>
        </w:tc>
        <w:tc>
          <w:tcPr>
            <w:tcW w:w="6245" w:type="dxa"/>
            <w:tcBorders>
              <w:top w:val="nil"/>
              <w:left w:val="nil"/>
              <w:bottom w:val="single" w:sz="4" w:space="0" w:color="auto"/>
              <w:right w:val="single" w:sz="4" w:space="0" w:color="auto"/>
            </w:tcBorders>
            <w:shd w:val="clear" w:color="auto" w:fill="auto"/>
            <w:noWrap/>
            <w:vAlign w:val="bottom"/>
            <w:hideMark/>
          </w:tcPr>
          <w:p w14:paraId="5ACB1DDF"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INVALID_TYPE</w:t>
            </w:r>
          </w:p>
        </w:tc>
        <w:tc>
          <w:tcPr>
            <w:tcW w:w="1241" w:type="dxa"/>
            <w:tcBorders>
              <w:top w:val="nil"/>
              <w:left w:val="nil"/>
              <w:bottom w:val="single" w:sz="4" w:space="0" w:color="auto"/>
              <w:right w:val="single" w:sz="4" w:space="0" w:color="auto"/>
            </w:tcBorders>
            <w:shd w:val="clear" w:color="auto" w:fill="auto"/>
            <w:noWrap/>
            <w:vAlign w:val="bottom"/>
            <w:hideMark/>
          </w:tcPr>
          <w:p w14:paraId="3D45CE87"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111</w:t>
            </w:r>
          </w:p>
        </w:tc>
      </w:tr>
      <w:tr w:rsidR="00123C5E" w:rsidRPr="00123C5E" w14:paraId="29EBF9FC"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32BCD80E"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35</w:t>
            </w:r>
          </w:p>
        </w:tc>
        <w:tc>
          <w:tcPr>
            <w:tcW w:w="6245" w:type="dxa"/>
            <w:tcBorders>
              <w:top w:val="nil"/>
              <w:left w:val="nil"/>
              <w:bottom w:val="single" w:sz="4" w:space="0" w:color="auto"/>
              <w:right w:val="single" w:sz="4" w:space="0" w:color="auto"/>
            </w:tcBorders>
            <w:shd w:val="clear" w:color="auto" w:fill="auto"/>
            <w:noWrap/>
            <w:vAlign w:val="bottom"/>
            <w:hideMark/>
          </w:tcPr>
          <w:p w14:paraId="11B962B0"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INVALID_MESSAGE</w:t>
            </w:r>
          </w:p>
        </w:tc>
        <w:tc>
          <w:tcPr>
            <w:tcW w:w="1241" w:type="dxa"/>
            <w:tcBorders>
              <w:top w:val="nil"/>
              <w:left w:val="nil"/>
              <w:bottom w:val="single" w:sz="4" w:space="0" w:color="auto"/>
              <w:right w:val="single" w:sz="4" w:space="0" w:color="auto"/>
            </w:tcBorders>
            <w:shd w:val="clear" w:color="auto" w:fill="auto"/>
            <w:noWrap/>
            <w:vAlign w:val="bottom"/>
            <w:hideMark/>
          </w:tcPr>
          <w:p w14:paraId="100BA600"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114</w:t>
            </w:r>
          </w:p>
        </w:tc>
      </w:tr>
      <w:tr w:rsidR="00123C5E" w:rsidRPr="00123C5E" w14:paraId="14057867"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5CE203EC"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36</w:t>
            </w:r>
          </w:p>
        </w:tc>
        <w:tc>
          <w:tcPr>
            <w:tcW w:w="6245" w:type="dxa"/>
            <w:tcBorders>
              <w:top w:val="nil"/>
              <w:left w:val="nil"/>
              <w:bottom w:val="single" w:sz="4" w:space="0" w:color="auto"/>
              <w:right w:val="single" w:sz="4" w:space="0" w:color="auto"/>
            </w:tcBorders>
            <w:shd w:val="clear" w:color="auto" w:fill="auto"/>
            <w:noWrap/>
            <w:vAlign w:val="bottom"/>
            <w:hideMark/>
          </w:tcPr>
          <w:p w14:paraId="65BD6A98"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MISSING_RESPDATA</w:t>
            </w:r>
          </w:p>
        </w:tc>
        <w:tc>
          <w:tcPr>
            <w:tcW w:w="1241" w:type="dxa"/>
            <w:tcBorders>
              <w:top w:val="nil"/>
              <w:left w:val="nil"/>
              <w:bottom w:val="single" w:sz="4" w:space="0" w:color="auto"/>
              <w:right w:val="single" w:sz="4" w:space="0" w:color="auto"/>
            </w:tcBorders>
            <w:shd w:val="clear" w:color="auto" w:fill="auto"/>
            <w:noWrap/>
            <w:vAlign w:val="bottom"/>
            <w:hideMark/>
          </w:tcPr>
          <w:p w14:paraId="2EAF3EB5"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123</w:t>
            </w:r>
          </w:p>
        </w:tc>
      </w:tr>
      <w:tr w:rsidR="00123C5E" w:rsidRPr="00123C5E" w14:paraId="31D6DE5F"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30E8C84F"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37</w:t>
            </w:r>
          </w:p>
        </w:tc>
        <w:tc>
          <w:tcPr>
            <w:tcW w:w="6245" w:type="dxa"/>
            <w:tcBorders>
              <w:top w:val="nil"/>
              <w:left w:val="nil"/>
              <w:bottom w:val="single" w:sz="4" w:space="0" w:color="auto"/>
              <w:right w:val="single" w:sz="4" w:space="0" w:color="auto"/>
            </w:tcBorders>
            <w:shd w:val="clear" w:color="auto" w:fill="auto"/>
            <w:noWrap/>
            <w:vAlign w:val="bottom"/>
            <w:hideMark/>
          </w:tcPr>
          <w:p w14:paraId="6D593DB6"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MISSING_RESP</w:t>
            </w:r>
          </w:p>
        </w:tc>
        <w:tc>
          <w:tcPr>
            <w:tcW w:w="1241" w:type="dxa"/>
            <w:tcBorders>
              <w:top w:val="nil"/>
              <w:left w:val="nil"/>
              <w:bottom w:val="single" w:sz="4" w:space="0" w:color="auto"/>
              <w:right w:val="single" w:sz="4" w:space="0" w:color="auto"/>
            </w:tcBorders>
            <w:shd w:val="clear" w:color="auto" w:fill="auto"/>
            <w:noWrap/>
            <w:vAlign w:val="bottom"/>
            <w:hideMark/>
          </w:tcPr>
          <w:p w14:paraId="13A1661B"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122</w:t>
            </w:r>
          </w:p>
        </w:tc>
      </w:tr>
      <w:tr w:rsidR="00123C5E" w:rsidRPr="00123C5E" w14:paraId="4A2A166D"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1B1D9DB5"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38</w:t>
            </w:r>
          </w:p>
        </w:tc>
        <w:tc>
          <w:tcPr>
            <w:tcW w:w="6245" w:type="dxa"/>
            <w:tcBorders>
              <w:top w:val="nil"/>
              <w:left w:val="nil"/>
              <w:bottom w:val="single" w:sz="4" w:space="0" w:color="auto"/>
              <w:right w:val="single" w:sz="4" w:space="0" w:color="auto"/>
            </w:tcBorders>
            <w:shd w:val="clear" w:color="auto" w:fill="auto"/>
            <w:noWrap/>
            <w:vAlign w:val="bottom"/>
            <w:hideMark/>
          </w:tcPr>
          <w:p w14:paraId="5A37EF43"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INVALID_RESP_TS</w:t>
            </w:r>
          </w:p>
        </w:tc>
        <w:tc>
          <w:tcPr>
            <w:tcW w:w="1241" w:type="dxa"/>
            <w:tcBorders>
              <w:top w:val="nil"/>
              <w:left w:val="nil"/>
              <w:bottom w:val="single" w:sz="4" w:space="0" w:color="auto"/>
              <w:right w:val="single" w:sz="4" w:space="0" w:color="auto"/>
            </w:tcBorders>
            <w:shd w:val="clear" w:color="auto" w:fill="auto"/>
            <w:noWrap/>
            <w:vAlign w:val="bottom"/>
            <w:hideMark/>
          </w:tcPr>
          <w:p w14:paraId="2EE2B442"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207</w:t>
            </w:r>
          </w:p>
        </w:tc>
      </w:tr>
      <w:tr w:rsidR="00123C5E" w:rsidRPr="00123C5E" w14:paraId="6B75213D"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4BAB3441"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39</w:t>
            </w:r>
          </w:p>
        </w:tc>
        <w:tc>
          <w:tcPr>
            <w:tcW w:w="6245" w:type="dxa"/>
            <w:tcBorders>
              <w:top w:val="nil"/>
              <w:left w:val="nil"/>
              <w:bottom w:val="single" w:sz="4" w:space="0" w:color="auto"/>
              <w:right w:val="single" w:sz="4" w:space="0" w:color="auto"/>
            </w:tcBorders>
            <w:shd w:val="clear" w:color="auto" w:fill="auto"/>
            <w:noWrap/>
            <w:vAlign w:val="bottom"/>
            <w:hideMark/>
          </w:tcPr>
          <w:p w14:paraId="02008798"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RESP_ATTR_MISSING</w:t>
            </w:r>
          </w:p>
        </w:tc>
        <w:tc>
          <w:tcPr>
            <w:tcW w:w="1241" w:type="dxa"/>
            <w:tcBorders>
              <w:top w:val="nil"/>
              <w:left w:val="nil"/>
              <w:bottom w:val="single" w:sz="4" w:space="0" w:color="auto"/>
              <w:right w:val="single" w:sz="4" w:space="0" w:color="auto"/>
            </w:tcBorders>
            <w:shd w:val="clear" w:color="auto" w:fill="auto"/>
            <w:noWrap/>
            <w:vAlign w:val="bottom"/>
            <w:hideMark/>
          </w:tcPr>
          <w:p w14:paraId="695E8DDC"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136</w:t>
            </w:r>
          </w:p>
        </w:tc>
      </w:tr>
      <w:tr w:rsidR="00123C5E" w:rsidRPr="00123C5E" w14:paraId="1B5D87BD"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07891CB8"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40</w:t>
            </w:r>
          </w:p>
        </w:tc>
        <w:tc>
          <w:tcPr>
            <w:tcW w:w="6245" w:type="dxa"/>
            <w:tcBorders>
              <w:top w:val="nil"/>
              <w:left w:val="nil"/>
              <w:bottom w:val="single" w:sz="4" w:space="0" w:color="auto"/>
              <w:right w:val="single" w:sz="4" w:space="0" w:color="auto"/>
            </w:tcBorders>
            <w:shd w:val="clear" w:color="auto" w:fill="auto"/>
            <w:noWrap/>
            <w:vAlign w:val="bottom"/>
            <w:hideMark/>
          </w:tcPr>
          <w:p w14:paraId="321F868D"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FUTURE_RESP_TS</w:t>
            </w:r>
          </w:p>
        </w:tc>
        <w:tc>
          <w:tcPr>
            <w:tcW w:w="1241" w:type="dxa"/>
            <w:tcBorders>
              <w:top w:val="nil"/>
              <w:left w:val="nil"/>
              <w:bottom w:val="single" w:sz="4" w:space="0" w:color="auto"/>
              <w:right w:val="single" w:sz="4" w:space="0" w:color="auto"/>
            </w:tcBorders>
            <w:shd w:val="clear" w:color="auto" w:fill="auto"/>
            <w:noWrap/>
            <w:vAlign w:val="bottom"/>
            <w:hideMark/>
          </w:tcPr>
          <w:p w14:paraId="7E79A28A"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207</w:t>
            </w:r>
          </w:p>
        </w:tc>
      </w:tr>
      <w:tr w:rsidR="00123C5E" w:rsidRPr="00123C5E" w14:paraId="2D968BE7"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6E2D1E05"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41</w:t>
            </w:r>
          </w:p>
        </w:tc>
        <w:tc>
          <w:tcPr>
            <w:tcW w:w="6245" w:type="dxa"/>
            <w:tcBorders>
              <w:top w:val="nil"/>
              <w:left w:val="nil"/>
              <w:bottom w:val="single" w:sz="4" w:space="0" w:color="auto"/>
              <w:right w:val="single" w:sz="4" w:space="0" w:color="auto"/>
            </w:tcBorders>
            <w:shd w:val="clear" w:color="auto" w:fill="auto"/>
            <w:noWrap/>
            <w:vAlign w:val="bottom"/>
            <w:hideMark/>
          </w:tcPr>
          <w:p w14:paraId="53E5A724"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RESP_TS_MORE_THAN_24_HRS</w:t>
            </w:r>
          </w:p>
        </w:tc>
        <w:tc>
          <w:tcPr>
            <w:tcW w:w="1241" w:type="dxa"/>
            <w:tcBorders>
              <w:top w:val="nil"/>
              <w:left w:val="nil"/>
              <w:bottom w:val="single" w:sz="4" w:space="0" w:color="auto"/>
              <w:right w:val="single" w:sz="4" w:space="0" w:color="auto"/>
            </w:tcBorders>
            <w:shd w:val="clear" w:color="auto" w:fill="auto"/>
            <w:noWrap/>
            <w:vAlign w:val="bottom"/>
            <w:hideMark/>
          </w:tcPr>
          <w:p w14:paraId="2C49FDB3"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208</w:t>
            </w:r>
          </w:p>
        </w:tc>
      </w:tr>
      <w:tr w:rsidR="00123C5E" w:rsidRPr="00123C5E" w14:paraId="77C116DC"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0381E886"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42</w:t>
            </w:r>
          </w:p>
        </w:tc>
        <w:tc>
          <w:tcPr>
            <w:tcW w:w="6245" w:type="dxa"/>
            <w:tcBorders>
              <w:top w:val="nil"/>
              <w:left w:val="nil"/>
              <w:bottom w:val="single" w:sz="4" w:space="0" w:color="auto"/>
              <w:right w:val="single" w:sz="4" w:space="0" w:color="auto"/>
            </w:tcBorders>
            <w:shd w:val="clear" w:color="auto" w:fill="auto"/>
            <w:noWrap/>
            <w:vAlign w:val="bottom"/>
            <w:hideMark/>
          </w:tcPr>
          <w:p w14:paraId="29C21AB9"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MISSING_DESTINATION</w:t>
            </w:r>
          </w:p>
        </w:tc>
        <w:tc>
          <w:tcPr>
            <w:tcW w:w="1241" w:type="dxa"/>
            <w:tcBorders>
              <w:top w:val="nil"/>
              <w:left w:val="nil"/>
              <w:bottom w:val="single" w:sz="4" w:space="0" w:color="auto"/>
              <w:right w:val="single" w:sz="4" w:space="0" w:color="auto"/>
            </w:tcBorders>
            <w:shd w:val="clear" w:color="auto" w:fill="auto"/>
            <w:noWrap/>
            <w:vAlign w:val="bottom"/>
            <w:hideMark/>
          </w:tcPr>
          <w:p w14:paraId="1687EDF9"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117</w:t>
            </w:r>
          </w:p>
        </w:tc>
      </w:tr>
      <w:tr w:rsidR="00123C5E" w:rsidRPr="00123C5E" w14:paraId="6A635BD2"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4596F8F9"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43</w:t>
            </w:r>
          </w:p>
        </w:tc>
        <w:tc>
          <w:tcPr>
            <w:tcW w:w="6245" w:type="dxa"/>
            <w:tcBorders>
              <w:top w:val="nil"/>
              <w:left w:val="nil"/>
              <w:bottom w:val="single" w:sz="4" w:space="0" w:color="auto"/>
              <w:right w:val="single" w:sz="4" w:space="0" w:color="auto"/>
            </w:tcBorders>
            <w:shd w:val="clear" w:color="auto" w:fill="auto"/>
            <w:noWrap/>
            <w:vAlign w:val="bottom"/>
            <w:hideMark/>
          </w:tcPr>
          <w:p w14:paraId="4BDA3675"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INVALID_DESTINATION_TYPE</w:t>
            </w:r>
          </w:p>
        </w:tc>
        <w:tc>
          <w:tcPr>
            <w:tcW w:w="1241" w:type="dxa"/>
            <w:tcBorders>
              <w:top w:val="nil"/>
              <w:left w:val="nil"/>
              <w:bottom w:val="single" w:sz="4" w:space="0" w:color="auto"/>
              <w:right w:val="single" w:sz="4" w:space="0" w:color="auto"/>
            </w:tcBorders>
            <w:shd w:val="clear" w:color="auto" w:fill="auto"/>
            <w:noWrap/>
            <w:vAlign w:val="bottom"/>
            <w:hideMark/>
          </w:tcPr>
          <w:p w14:paraId="0D6803B8"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166</w:t>
            </w:r>
          </w:p>
        </w:tc>
      </w:tr>
      <w:tr w:rsidR="00123C5E" w:rsidRPr="00123C5E" w14:paraId="74AEB4B9"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00C6670D"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44</w:t>
            </w:r>
          </w:p>
        </w:tc>
        <w:tc>
          <w:tcPr>
            <w:tcW w:w="6245" w:type="dxa"/>
            <w:tcBorders>
              <w:top w:val="nil"/>
              <w:left w:val="nil"/>
              <w:bottom w:val="single" w:sz="4" w:space="0" w:color="auto"/>
              <w:right w:val="single" w:sz="4" w:space="0" w:color="auto"/>
            </w:tcBorders>
            <w:shd w:val="clear" w:color="auto" w:fill="auto"/>
            <w:noWrap/>
            <w:vAlign w:val="bottom"/>
            <w:hideMark/>
          </w:tcPr>
          <w:p w14:paraId="566C1671"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INVALID_DESTINATION_VALUE</w:t>
            </w:r>
          </w:p>
        </w:tc>
        <w:tc>
          <w:tcPr>
            <w:tcW w:w="1241" w:type="dxa"/>
            <w:tcBorders>
              <w:top w:val="nil"/>
              <w:left w:val="nil"/>
              <w:bottom w:val="single" w:sz="4" w:space="0" w:color="auto"/>
              <w:right w:val="single" w:sz="4" w:space="0" w:color="auto"/>
            </w:tcBorders>
            <w:shd w:val="clear" w:color="auto" w:fill="auto"/>
            <w:noWrap/>
            <w:vAlign w:val="bottom"/>
            <w:hideMark/>
          </w:tcPr>
          <w:p w14:paraId="0BA5DA27"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167</w:t>
            </w:r>
          </w:p>
        </w:tc>
      </w:tr>
      <w:tr w:rsidR="00123C5E" w:rsidRPr="00123C5E" w14:paraId="09EFB242"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6D582400"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45</w:t>
            </w:r>
          </w:p>
        </w:tc>
        <w:tc>
          <w:tcPr>
            <w:tcW w:w="6245" w:type="dxa"/>
            <w:tcBorders>
              <w:top w:val="nil"/>
              <w:left w:val="nil"/>
              <w:bottom w:val="single" w:sz="4" w:space="0" w:color="auto"/>
              <w:right w:val="single" w:sz="4" w:space="0" w:color="auto"/>
            </w:tcBorders>
            <w:shd w:val="clear" w:color="auto" w:fill="auto"/>
            <w:noWrap/>
            <w:vAlign w:val="bottom"/>
            <w:hideMark/>
          </w:tcPr>
          <w:p w14:paraId="696A0B82"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INVALID_DESTINATION_NAME</w:t>
            </w:r>
          </w:p>
        </w:tc>
        <w:tc>
          <w:tcPr>
            <w:tcW w:w="1241" w:type="dxa"/>
            <w:tcBorders>
              <w:top w:val="nil"/>
              <w:left w:val="nil"/>
              <w:bottom w:val="single" w:sz="4" w:space="0" w:color="auto"/>
              <w:right w:val="single" w:sz="4" w:space="0" w:color="auto"/>
            </w:tcBorders>
            <w:shd w:val="clear" w:color="auto" w:fill="auto"/>
            <w:noWrap/>
            <w:vAlign w:val="bottom"/>
            <w:hideMark/>
          </w:tcPr>
          <w:p w14:paraId="24486FA4"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168</w:t>
            </w:r>
          </w:p>
        </w:tc>
      </w:tr>
      <w:tr w:rsidR="00123C5E" w:rsidRPr="00123C5E" w14:paraId="199C7251"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4B9652FC"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46</w:t>
            </w:r>
          </w:p>
        </w:tc>
        <w:tc>
          <w:tcPr>
            <w:tcW w:w="6245" w:type="dxa"/>
            <w:tcBorders>
              <w:top w:val="nil"/>
              <w:left w:val="nil"/>
              <w:bottom w:val="single" w:sz="4" w:space="0" w:color="auto"/>
              <w:right w:val="single" w:sz="4" w:space="0" w:color="auto"/>
            </w:tcBorders>
            <w:shd w:val="clear" w:color="auto" w:fill="auto"/>
            <w:noWrap/>
            <w:vAlign w:val="bottom"/>
            <w:hideMark/>
          </w:tcPr>
          <w:p w14:paraId="60FA728C"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DESTINATION_ATTR_MISSING</w:t>
            </w:r>
          </w:p>
        </w:tc>
        <w:tc>
          <w:tcPr>
            <w:tcW w:w="1241" w:type="dxa"/>
            <w:tcBorders>
              <w:top w:val="nil"/>
              <w:left w:val="nil"/>
              <w:bottom w:val="single" w:sz="4" w:space="0" w:color="auto"/>
              <w:right w:val="single" w:sz="4" w:space="0" w:color="auto"/>
            </w:tcBorders>
            <w:shd w:val="clear" w:color="auto" w:fill="auto"/>
            <w:noWrap/>
            <w:vAlign w:val="bottom"/>
            <w:hideMark/>
          </w:tcPr>
          <w:p w14:paraId="03095F5F"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132</w:t>
            </w:r>
          </w:p>
        </w:tc>
      </w:tr>
      <w:tr w:rsidR="00123C5E" w:rsidRPr="00123C5E" w14:paraId="143B645D"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21DA46C0"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47</w:t>
            </w:r>
          </w:p>
        </w:tc>
        <w:tc>
          <w:tcPr>
            <w:tcW w:w="6245" w:type="dxa"/>
            <w:tcBorders>
              <w:top w:val="nil"/>
              <w:left w:val="nil"/>
              <w:bottom w:val="single" w:sz="4" w:space="0" w:color="auto"/>
              <w:right w:val="single" w:sz="4" w:space="0" w:color="auto"/>
            </w:tcBorders>
            <w:shd w:val="clear" w:color="auto" w:fill="auto"/>
            <w:noWrap/>
            <w:vAlign w:val="bottom"/>
            <w:hideMark/>
          </w:tcPr>
          <w:p w14:paraId="4DD8FC81"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RESULT_ATTR_INVALID</w:t>
            </w:r>
          </w:p>
        </w:tc>
        <w:tc>
          <w:tcPr>
            <w:tcW w:w="1241" w:type="dxa"/>
            <w:tcBorders>
              <w:top w:val="nil"/>
              <w:left w:val="nil"/>
              <w:bottom w:val="single" w:sz="4" w:space="0" w:color="auto"/>
              <w:right w:val="single" w:sz="4" w:space="0" w:color="auto"/>
            </w:tcBorders>
            <w:shd w:val="clear" w:color="auto" w:fill="auto"/>
            <w:noWrap/>
            <w:vAlign w:val="bottom"/>
            <w:hideMark/>
          </w:tcPr>
          <w:p w14:paraId="185BC904"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149</w:t>
            </w:r>
          </w:p>
        </w:tc>
      </w:tr>
      <w:tr w:rsidR="00123C5E" w:rsidRPr="00123C5E" w14:paraId="6607E8C6"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45860952"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48</w:t>
            </w:r>
          </w:p>
        </w:tc>
        <w:tc>
          <w:tcPr>
            <w:tcW w:w="6245" w:type="dxa"/>
            <w:tcBorders>
              <w:top w:val="nil"/>
              <w:left w:val="nil"/>
              <w:bottom w:val="single" w:sz="4" w:space="0" w:color="auto"/>
              <w:right w:val="single" w:sz="4" w:space="0" w:color="auto"/>
            </w:tcBorders>
            <w:shd w:val="clear" w:color="auto" w:fill="auto"/>
            <w:noWrap/>
            <w:vAlign w:val="bottom"/>
            <w:hideMark/>
          </w:tcPr>
          <w:p w14:paraId="422057D8"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ERRCODE_ATTR_INVALID</w:t>
            </w:r>
          </w:p>
        </w:tc>
        <w:tc>
          <w:tcPr>
            <w:tcW w:w="1241" w:type="dxa"/>
            <w:tcBorders>
              <w:top w:val="nil"/>
              <w:left w:val="nil"/>
              <w:bottom w:val="single" w:sz="4" w:space="0" w:color="auto"/>
              <w:right w:val="single" w:sz="4" w:space="0" w:color="auto"/>
            </w:tcBorders>
            <w:shd w:val="clear" w:color="auto" w:fill="auto"/>
            <w:noWrap/>
            <w:vAlign w:val="bottom"/>
            <w:hideMark/>
          </w:tcPr>
          <w:p w14:paraId="6DD6D720"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150</w:t>
            </w:r>
          </w:p>
        </w:tc>
      </w:tr>
      <w:tr w:rsidR="00123C5E" w:rsidRPr="00123C5E" w14:paraId="6EC93D92"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5879E166"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49</w:t>
            </w:r>
          </w:p>
        </w:tc>
        <w:tc>
          <w:tcPr>
            <w:tcW w:w="6245" w:type="dxa"/>
            <w:tcBorders>
              <w:top w:val="nil"/>
              <w:left w:val="nil"/>
              <w:bottom w:val="single" w:sz="4" w:space="0" w:color="auto"/>
              <w:right w:val="single" w:sz="4" w:space="0" w:color="auto"/>
            </w:tcBorders>
            <w:shd w:val="clear" w:color="auto" w:fill="auto"/>
            <w:noWrap/>
            <w:vAlign w:val="bottom"/>
            <w:hideMark/>
          </w:tcPr>
          <w:p w14:paraId="56C8EE5B"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REJECTEDBY_ATTR_INVALID</w:t>
            </w:r>
          </w:p>
        </w:tc>
        <w:tc>
          <w:tcPr>
            <w:tcW w:w="1241" w:type="dxa"/>
            <w:tcBorders>
              <w:top w:val="nil"/>
              <w:left w:val="nil"/>
              <w:bottom w:val="single" w:sz="4" w:space="0" w:color="auto"/>
              <w:right w:val="single" w:sz="4" w:space="0" w:color="auto"/>
            </w:tcBorders>
            <w:shd w:val="clear" w:color="auto" w:fill="auto"/>
            <w:noWrap/>
            <w:vAlign w:val="bottom"/>
            <w:hideMark/>
          </w:tcPr>
          <w:p w14:paraId="756CECE7"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151</w:t>
            </w:r>
          </w:p>
        </w:tc>
      </w:tr>
      <w:tr w:rsidR="00123C5E" w:rsidRPr="00123C5E" w14:paraId="68D7DDB7"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394BFA5B"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50</w:t>
            </w:r>
          </w:p>
        </w:tc>
        <w:tc>
          <w:tcPr>
            <w:tcW w:w="6245" w:type="dxa"/>
            <w:tcBorders>
              <w:top w:val="nil"/>
              <w:left w:val="nil"/>
              <w:bottom w:val="single" w:sz="4" w:space="0" w:color="auto"/>
              <w:right w:val="single" w:sz="4" w:space="0" w:color="auto"/>
            </w:tcBorders>
            <w:shd w:val="clear" w:color="auto" w:fill="auto"/>
            <w:noWrap/>
            <w:vAlign w:val="bottom"/>
            <w:hideMark/>
          </w:tcPr>
          <w:p w14:paraId="32D059B0"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Signature Error</w:t>
            </w:r>
          </w:p>
        </w:tc>
        <w:tc>
          <w:tcPr>
            <w:tcW w:w="1241" w:type="dxa"/>
            <w:tcBorders>
              <w:top w:val="nil"/>
              <w:left w:val="nil"/>
              <w:bottom w:val="single" w:sz="4" w:space="0" w:color="auto"/>
              <w:right w:val="single" w:sz="4" w:space="0" w:color="auto"/>
            </w:tcBorders>
            <w:shd w:val="clear" w:color="auto" w:fill="auto"/>
            <w:noWrap/>
            <w:vAlign w:val="bottom"/>
            <w:hideMark/>
          </w:tcPr>
          <w:p w14:paraId="7E0D8C9A"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110</w:t>
            </w:r>
          </w:p>
        </w:tc>
      </w:tr>
      <w:tr w:rsidR="00123C5E" w:rsidRPr="00123C5E" w14:paraId="66BC0326"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3C61935E"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51</w:t>
            </w:r>
          </w:p>
        </w:tc>
        <w:tc>
          <w:tcPr>
            <w:tcW w:w="6245" w:type="dxa"/>
            <w:tcBorders>
              <w:top w:val="nil"/>
              <w:left w:val="nil"/>
              <w:bottom w:val="single" w:sz="4" w:space="0" w:color="auto"/>
              <w:right w:val="single" w:sz="4" w:space="0" w:color="auto"/>
            </w:tcBorders>
            <w:shd w:val="clear" w:color="auto" w:fill="auto"/>
            <w:noWrap/>
            <w:vAlign w:val="bottom"/>
            <w:hideMark/>
          </w:tcPr>
          <w:p w14:paraId="065F477B"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Parsing Error</w:t>
            </w:r>
          </w:p>
        </w:tc>
        <w:tc>
          <w:tcPr>
            <w:tcW w:w="1241" w:type="dxa"/>
            <w:tcBorders>
              <w:top w:val="nil"/>
              <w:left w:val="nil"/>
              <w:bottom w:val="single" w:sz="4" w:space="0" w:color="auto"/>
              <w:right w:val="single" w:sz="4" w:space="0" w:color="auto"/>
            </w:tcBorders>
            <w:shd w:val="clear" w:color="auto" w:fill="auto"/>
            <w:noWrap/>
            <w:vAlign w:val="bottom"/>
            <w:hideMark/>
          </w:tcPr>
          <w:p w14:paraId="1045F45B"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401</w:t>
            </w:r>
          </w:p>
        </w:tc>
      </w:tr>
      <w:tr w:rsidR="00123C5E" w:rsidRPr="00123C5E" w14:paraId="0979B6FC"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55D1BC91"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52</w:t>
            </w:r>
          </w:p>
        </w:tc>
        <w:tc>
          <w:tcPr>
            <w:tcW w:w="6245" w:type="dxa"/>
            <w:tcBorders>
              <w:top w:val="nil"/>
              <w:left w:val="nil"/>
              <w:bottom w:val="single" w:sz="4" w:space="0" w:color="auto"/>
              <w:right w:val="single" w:sz="4" w:space="0" w:color="auto"/>
            </w:tcBorders>
            <w:shd w:val="clear" w:color="auto" w:fill="auto"/>
            <w:noWrap/>
            <w:vAlign w:val="bottom"/>
            <w:hideMark/>
          </w:tcPr>
          <w:p w14:paraId="6A3BF8DD"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Invalid Request</w:t>
            </w:r>
          </w:p>
        </w:tc>
        <w:tc>
          <w:tcPr>
            <w:tcW w:w="1241" w:type="dxa"/>
            <w:tcBorders>
              <w:top w:val="nil"/>
              <w:left w:val="nil"/>
              <w:bottom w:val="single" w:sz="4" w:space="0" w:color="auto"/>
              <w:right w:val="single" w:sz="4" w:space="0" w:color="auto"/>
            </w:tcBorders>
            <w:shd w:val="clear" w:color="auto" w:fill="auto"/>
            <w:noWrap/>
            <w:vAlign w:val="bottom"/>
            <w:hideMark/>
          </w:tcPr>
          <w:p w14:paraId="19C72F99"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101</w:t>
            </w:r>
          </w:p>
        </w:tc>
      </w:tr>
      <w:tr w:rsidR="00123C5E" w:rsidRPr="00123C5E" w14:paraId="48032756"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1D6D9014"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53</w:t>
            </w:r>
          </w:p>
        </w:tc>
        <w:tc>
          <w:tcPr>
            <w:tcW w:w="6245" w:type="dxa"/>
            <w:tcBorders>
              <w:top w:val="nil"/>
              <w:left w:val="nil"/>
              <w:bottom w:val="single" w:sz="4" w:space="0" w:color="auto"/>
              <w:right w:val="single" w:sz="4" w:space="0" w:color="auto"/>
            </w:tcBorders>
            <w:shd w:val="clear" w:color="auto" w:fill="auto"/>
            <w:noWrap/>
            <w:vAlign w:val="bottom"/>
            <w:hideMark/>
          </w:tcPr>
          <w:p w14:paraId="0F3D2164"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NPCI Ref No. is Null</w:t>
            </w:r>
          </w:p>
        </w:tc>
        <w:tc>
          <w:tcPr>
            <w:tcW w:w="1241" w:type="dxa"/>
            <w:tcBorders>
              <w:top w:val="nil"/>
              <w:left w:val="nil"/>
              <w:bottom w:val="single" w:sz="4" w:space="0" w:color="auto"/>
              <w:right w:val="single" w:sz="4" w:space="0" w:color="auto"/>
            </w:tcBorders>
            <w:shd w:val="clear" w:color="auto" w:fill="auto"/>
            <w:noWrap/>
            <w:vAlign w:val="bottom"/>
            <w:hideMark/>
          </w:tcPr>
          <w:p w14:paraId="3736AFCD"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162</w:t>
            </w:r>
          </w:p>
        </w:tc>
      </w:tr>
      <w:tr w:rsidR="00123C5E" w:rsidRPr="00123C5E" w14:paraId="33DFABF9"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3C08DC3E"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54</w:t>
            </w:r>
          </w:p>
        </w:tc>
        <w:tc>
          <w:tcPr>
            <w:tcW w:w="6245" w:type="dxa"/>
            <w:tcBorders>
              <w:top w:val="nil"/>
              <w:left w:val="nil"/>
              <w:bottom w:val="single" w:sz="4" w:space="0" w:color="auto"/>
              <w:right w:val="single" w:sz="4" w:space="0" w:color="auto"/>
            </w:tcBorders>
            <w:shd w:val="clear" w:color="auto" w:fill="auto"/>
            <w:noWrap/>
            <w:vAlign w:val="bottom"/>
            <w:hideMark/>
          </w:tcPr>
          <w:p w14:paraId="3AF613BC"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INVALID_SIGNATURE_METHOD_ALGO</w:t>
            </w:r>
          </w:p>
        </w:tc>
        <w:tc>
          <w:tcPr>
            <w:tcW w:w="1241" w:type="dxa"/>
            <w:tcBorders>
              <w:top w:val="nil"/>
              <w:left w:val="nil"/>
              <w:bottom w:val="single" w:sz="4" w:space="0" w:color="auto"/>
              <w:right w:val="single" w:sz="4" w:space="0" w:color="auto"/>
            </w:tcBorders>
            <w:shd w:val="clear" w:color="auto" w:fill="auto"/>
            <w:noWrap/>
            <w:vAlign w:val="bottom"/>
            <w:hideMark/>
          </w:tcPr>
          <w:p w14:paraId="0D5FEBA4"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107</w:t>
            </w:r>
          </w:p>
        </w:tc>
      </w:tr>
      <w:tr w:rsidR="00123C5E" w:rsidRPr="00123C5E" w14:paraId="1A1CF848"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26D54E8B"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55</w:t>
            </w:r>
          </w:p>
        </w:tc>
        <w:tc>
          <w:tcPr>
            <w:tcW w:w="6245" w:type="dxa"/>
            <w:tcBorders>
              <w:top w:val="nil"/>
              <w:left w:val="nil"/>
              <w:bottom w:val="single" w:sz="4" w:space="0" w:color="auto"/>
              <w:right w:val="single" w:sz="4" w:space="0" w:color="auto"/>
            </w:tcBorders>
            <w:shd w:val="clear" w:color="auto" w:fill="auto"/>
            <w:noWrap/>
            <w:vAlign w:val="bottom"/>
            <w:hideMark/>
          </w:tcPr>
          <w:p w14:paraId="6032F13A"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INVALID_DIGEST_ALGO</w:t>
            </w:r>
          </w:p>
        </w:tc>
        <w:tc>
          <w:tcPr>
            <w:tcW w:w="1241" w:type="dxa"/>
            <w:tcBorders>
              <w:top w:val="nil"/>
              <w:left w:val="nil"/>
              <w:bottom w:val="single" w:sz="4" w:space="0" w:color="auto"/>
              <w:right w:val="single" w:sz="4" w:space="0" w:color="auto"/>
            </w:tcBorders>
            <w:shd w:val="clear" w:color="auto" w:fill="auto"/>
            <w:noWrap/>
            <w:vAlign w:val="bottom"/>
            <w:hideMark/>
          </w:tcPr>
          <w:p w14:paraId="1D5D29E5"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108</w:t>
            </w:r>
          </w:p>
        </w:tc>
      </w:tr>
      <w:tr w:rsidR="00123C5E" w:rsidRPr="00123C5E" w14:paraId="3356ED42"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646D9D93"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lastRenderedPageBreak/>
              <w:t>56</w:t>
            </w:r>
          </w:p>
        </w:tc>
        <w:tc>
          <w:tcPr>
            <w:tcW w:w="6245" w:type="dxa"/>
            <w:tcBorders>
              <w:top w:val="nil"/>
              <w:left w:val="nil"/>
              <w:bottom w:val="single" w:sz="4" w:space="0" w:color="auto"/>
              <w:right w:val="single" w:sz="4" w:space="0" w:color="auto"/>
            </w:tcBorders>
            <w:shd w:val="clear" w:color="auto" w:fill="auto"/>
            <w:noWrap/>
            <w:vAlign w:val="bottom"/>
            <w:hideMark/>
          </w:tcPr>
          <w:p w14:paraId="5C42EBD0"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NO_MATCHING_PUBLIC_KEY</w:t>
            </w:r>
          </w:p>
        </w:tc>
        <w:tc>
          <w:tcPr>
            <w:tcW w:w="1241" w:type="dxa"/>
            <w:tcBorders>
              <w:top w:val="nil"/>
              <w:left w:val="nil"/>
              <w:bottom w:val="single" w:sz="4" w:space="0" w:color="auto"/>
              <w:right w:val="single" w:sz="4" w:space="0" w:color="auto"/>
            </w:tcBorders>
            <w:shd w:val="clear" w:color="auto" w:fill="auto"/>
            <w:noWrap/>
            <w:vAlign w:val="bottom"/>
            <w:hideMark/>
          </w:tcPr>
          <w:p w14:paraId="0E5D7B7C"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109</w:t>
            </w:r>
          </w:p>
        </w:tc>
      </w:tr>
      <w:tr w:rsidR="00123C5E" w:rsidRPr="00123C5E" w14:paraId="3F980B8B"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28D8D312"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57</w:t>
            </w:r>
          </w:p>
        </w:tc>
        <w:tc>
          <w:tcPr>
            <w:tcW w:w="6245" w:type="dxa"/>
            <w:tcBorders>
              <w:top w:val="nil"/>
              <w:left w:val="nil"/>
              <w:bottom w:val="single" w:sz="4" w:space="0" w:color="auto"/>
              <w:right w:val="single" w:sz="4" w:space="0" w:color="auto"/>
            </w:tcBorders>
            <w:shd w:val="clear" w:color="auto" w:fill="auto"/>
            <w:noWrap/>
            <w:vAlign w:val="bottom"/>
            <w:hideMark/>
          </w:tcPr>
          <w:p w14:paraId="21262811"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DB_ERROR</w:t>
            </w:r>
          </w:p>
        </w:tc>
        <w:tc>
          <w:tcPr>
            <w:tcW w:w="1241" w:type="dxa"/>
            <w:tcBorders>
              <w:top w:val="nil"/>
              <w:left w:val="nil"/>
              <w:bottom w:val="single" w:sz="4" w:space="0" w:color="auto"/>
              <w:right w:val="single" w:sz="4" w:space="0" w:color="auto"/>
            </w:tcBorders>
            <w:shd w:val="clear" w:color="auto" w:fill="auto"/>
            <w:noWrap/>
            <w:vAlign w:val="bottom"/>
            <w:hideMark/>
          </w:tcPr>
          <w:p w14:paraId="4FDBD570"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112</w:t>
            </w:r>
          </w:p>
        </w:tc>
      </w:tr>
      <w:tr w:rsidR="00123C5E" w:rsidRPr="00123C5E" w14:paraId="56748565" w14:textId="77777777" w:rsidTr="00556C6D">
        <w:trPr>
          <w:trHeight w:val="255"/>
        </w:trPr>
        <w:tc>
          <w:tcPr>
            <w:tcW w:w="809" w:type="dxa"/>
            <w:tcBorders>
              <w:top w:val="nil"/>
              <w:left w:val="single" w:sz="4" w:space="0" w:color="auto"/>
              <w:bottom w:val="single" w:sz="4" w:space="0" w:color="auto"/>
              <w:right w:val="single" w:sz="4" w:space="0" w:color="auto"/>
            </w:tcBorders>
            <w:shd w:val="clear" w:color="auto" w:fill="auto"/>
            <w:noWrap/>
            <w:vAlign w:val="bottom"/>
            <w:hideMark/>
          </w:tcPr>
          <w:p w14:paraId="46FFB5E0"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58</w:t>
            </w:r>
          </w:p>
        </w:tc>
        <w:tc>
          <w:tcPr>
            <w:tcW w:w="6245" w:type="dxa"/>
            <w:tcBorders>
              <w:top w:val="nil"/>
              <w:left w:val="nil"/>
              <w:bottom w:val="single" w:sz="4" w:space="0" w:color="auto"/>
              <w:right w:val="single" w:sz="4" w:space="0" w:color="auto"/>
            </w:tcBorders>
            <w:shd w:val="clear" w:color="auto" w:fill="auto"/>
            <w:noWrap/>
            <w:vAlign w:val="bottom"/>
            <w:hideMark/>
          </w:tcPr>
          <w:p w14:paraId="5AF13F2B" w14:textId="77777777" w:rsidR="00123C5E" w:rsidRPr="00123C5E" w:rsidRDefault="00123C5E" w:rsidP="00123C5E">
            <w:pPr>
              <w:spacing w:before="0" w:after="0" w:line="240" w:lineRule="auto"/>
              <w:jc w:val="lef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 xml:space="preserve"> NpciRefID should be valid and should have valid matching record - Invalid NPCIRefId</w:t>
            </w:r>
          </w:p>
        </w:tc>
        <w:tc>
          <w:tcPr>
            <w:tcW w:w="1241" w:type="dxa"/>
            <w:tcBorders>
              <w:top w:val="nil"/>
              <w:left w:val="nil"/>
              <w:bottom w:val="single" w:sz="4" w:space="0" w:color="auto"/>
              <w:right w:val="single" w:sz="4" w:space="0" w:color="auto"/>
            </w:tcBorders>
            <w:shd w:val="clear" w:color="auto" w:fill="auto"/>
            <w:noWrap/>
            <w:vAlign w:val="bottom"/>
            <w:hideMark/>
          </w:tcPr>
          <w:p w14:paraId="74114AEE" w14:textId="77777777" w:rsidR="00123C5E" w:rsidRPr="00123C5E" w:rsidRDefault="00123C5E" w:rsidP="00123C5E">
            <w:pPr>
              <w:spacing w:before="0" w:after="0" w:line="240" w:lineRule="auto"/>
              <w:jc w:val="right"/>
              <w:rPr>
                <w:rFonts w:ascii="Trebuchet MS" w:eastAsia="Times New Roman" w:hAnsi="Trebuchet MS" w:cs="Arial"/>
                <w:color w:val="auto"/>
                <w:sz w:val="20"/>
                <w:szCs w:val="20"/>
                <w:lang w:val="en-IN" w:eastAsia="en-IN"/>
              </w:rPr>
            </w:pPr>
            <w:r w:rsidRPr="00123C5E">
              <w:rPr>
                <w:rFonts w:ascii="Trebuchet MS" w:eastAsia="Times New Roman" w:hAnsi="Trebuchet MS" w:cs="Arial"/>
                <w:color w:val="auto"/>
                <w:sz w:val="20"/>
                <w:szCs w:val="20"/>
                <w:lang w:val="en-IN" w:eastAsia="en-IN"/>
              </w:rPr>
              <w:t>210</w:t>
            </w:r>
          </w:p>
        </w:tc>
      </w:tr>
    </w:tbl>
    <w:p w14:paraId="65DF2709" w14:textId="77777777" w:rsidR="00123C5E" w:rsidRDefault="00123C5E" w:rsidP="00B44323"/>
    <w:p w14:paraId="4B2FBF24" w14:textId="53F3D8BA" w:rsidR="00556C6D" w:rsidRDefault="00556C6D" w:rsidP="00B44323"/>
    <w:p w14:paraId="4CCE35FB" w14:textId="364F5ECA" w:rsidR="00556C6D" w:rsidRDefault="00556C6D" w:rsidP="00B44323"/>
    <w:p w14:paraId="69A6ED61" w14:textId="5DF1C210" w:rsidR="00F556EA" w:rsidRPr="000E42EA" w:rsidRDefault="008D7105" w:rsidP="00ED63A5">
      <w:pPr>
        <w:pStyle w:val="Heading1"/>
        <w:rPr>
          <w:rFonts w:ascii="Trebuchet MS" w:hAnsi="Trebuchet MS"/>
          <w:sz w:val="22"/>
          <w:szCs w:val="22"/>
        </w:rPr>
      </w:pPr>
      <w:bookmarkStart w:id="106" w:name="_Toc106875913"/>
      <w:r w:rsidRPr="000E42EA">
        <w:rPr>
          <w:rFonts w:ascii="Trebuchet MS" w:hAnsi="Trebuchet MS"/>
          <w:sz w:val="22"/>
          <w:szCs w:val="22"/>
        </w:rPr>
        <w:t>BASE Offline Flow</w:t>
      </w:r>
      <w:bookmarkEnd w:id="106"/>
    </w:p>
    <w:p w14:paraId="0D2E42B0" w14:textId="73D8D394" w:rsidR="001E4707" w:rsidRDefault="002E351C" w:rsidP="001E4707">
      <w:pPr>
        <w:rPr>
          <w:rFonts w:ascii="Trebuchet MS" w:hAnsi="Trebuchet MS"/>
        </w:rPr>
      </w:pPr>
      <w:r>
        <w:rPr>
          <w:noProof/>
          <w:lang w:val="en-IN" w:eastAsia="en-IN"/>
        </w:rPr>
        <w:drawing>
          <wp:inline distT="0" distB="0" distL="0" distR="0" wp14:anchorId="2491C6B9" wp14:editId="3163839A">
            <wp:extent cx="5943600" cy="32600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260090"/>
                    </a:xfrm>
                    <a:prstGeom prst="rect">
                      <a:avLst/>
                    </a:prstGeom>
                  </pic:spPr>
                </pic:pic>
              </a:graphicData>
            </a:graphic>
          </wp:inline>
        </w:drawing>
      </w:r>
    </w:p>
    <w:p w14:paraId="5A30E667" w14:textId="102BDB2F" w:rsidR="002E351C" w:rsidRPr="00CE1451" w:rsidRDefault="002E351C" w:rsidP="002E351C">
      <w:pPr>
        <w:pStyle w:val="Caption"/>
        <w:jc w:val="center"/>
        <w:rPr>
          <w:rFonts w:ascii="Trebuchet MS" w:hAnsi="Trebuchet MS"/>
        </w:rPr>
      </w:pPr>
      <w:r>
        <w:t xml:space="preserve">Figure </w:t>
      </w:r>
      <w:r>
        <w:t>2</w:t>
      </w:r>
      <w:r>
        <w:t>:</w:t>
      </w:r>
      <w:r>
        <w:t xml:space="preserve"> </w:t>
      </w:r>
      <w:r>
        <w:t>Business Flow</w:t>
      </w:r>
    </w:p>
    <w:p w14:paraId="0BE36E69" w14:textId="77777777" w:rsidR="001E4707" w:rsidRPr="00CE1451" w:rsidRDefault="001E4707" w:rsidP="001E4707">
      <w:pPr>
        <w:rPr>
          <w:rFonts w:ascii="Trebuchet MS" w:hAnsi="Trebuchet MS"/>
        </w:rPr>
      </w:pPr>
      <w:r w:rsidRPr="00CE1451">
        <w:rPr>
          <w:rFonts w:ascii="Trebuchet MS" w:hAnsi="Trebuchet MS"/>
          <w:b/>
        </w:rPr>
        <w:t xml:space="preserve">Step1: </w:t>
      </w:r>
      <w:r w:rsidRPr="00CE1451">
        <w:rPr>
          <w:rFonts w:ascii="Trebuchet MS" w:hAnsi="Trebuchet MS"/>
        </w:rPr>
        <w:t xml:space="preserve">Customer has initiated the request via Corporate Portal ie Web Browser (Eg: NPCI Portal, Other Govt Entity) </w:t>
      </w:r>
    </w:p>
    <w:p w14:paraId="2F0F7249" w14:textId="77777777" w:rsidR="001E4707" w:rsidRPr="00CE1451" w:rsidRDefault="001E4707" w:rsidP="001E4707">
      <w:pPr>
        <w:rPr>
          <w:rFonts w:ascii="Trebuchet MS" w:hAnsi="Trebuchet MS"/>
        </w:rPr>
      </w:pPr>
      <w:r w:rsidRPr="00CE1451">
        <w:rPr>
          <w:rFonts w:ascii="Trebuchet MS" w:hAnsi="Trebuchet MS"/>
          <w:b/>
        </w:rPr>
        <w:t xml:space="preserve">Step2: </w:t>
      </w:r>
      <w:r w:rsidRPr="00CE1451">
        <w:rPr>
          <w:rFonts w:ascii="Trebuchet MS" w:hAnsi="Trebuchet MS"/>
        </w:rPr>
        <w:t>Browser has redirected the user to Aadhaar Seeding Platform where he enters Aadhaar Number along with required details.</w:t>
      </w:r>
    </w:p>
    <w:p w14:paraId="7EA02C13" w14:textId="77777777" w:rsidR="001E4707" w:rsidRPr="00CE1451" w:rsidRDefault="001E4707" w:rsidP="001E4707">
      <w:pPr>
        <w:rPr>
          <w:rFonts w:ascii="Trebuchet MS" w:hAnsi="Trebuchet MS"/>
        </w:rPr>
      </w:pPr>
      <w:r w:rsidRPr="00CE1451">
        <w:rPr>
          <w:rFonts w:ascii="Trebuchet MS" w:hAnsi="Trebuchet MS"/>
          <w:b/>
        </w:rPr>
        <w:t>Step3:</w:t>
      </w:r>
      <w:r w:rsidRPr="00CE1451">
        <w:rPr>
          <w:rFonts w:ascii="Trebuchet MS" w:hAnsi="Trebuchet MS"/>
        </w:rPr>
        <w:t xml:space="preserve"> Seeding Platform will forward that request to UIDAI for Customer Authentication via OTP generation</w:t>
      </w:r>
    </w:p>
    <w:p w14:paraId="61C7DD62" w14:textId="77777777" w:rsidR="001E4707" w:rsidRPr="00CE1451" w:rsidRDefault="001E4707" w:rsidP="001E4707">
      <w:pPr>
        <w:rPr>
          <w:rFonts w:ascii="Trebuchet MS" w:hAnsi="Trebuchet MS"/>
        </w:rPr>
      </w:pPr>
      <w:r w:rsidRPr="00CE1451">
        <w:rPr>
          <w:rFonts w:ascii="Trebuchet MS" w:hAnsi="Trebuchet MS"/>
          <w:b/>
        </w:rPr>
        <w:t>Step4:</w:t>
      </w:r>
      <w:r w:rsidRPr="00CE1451">
        <w:rPr>
          <w:rFonts w:ascii="Trebuchet MS" w:hAnsi="Trebuchet MS"/>
        </w:rPr>
        <w:t xml:space="preserve"> UIDAI will generate the OTP and send it to Customer for Authentication</w:t>
      </w:r>
    </w:p>
    <w:p w14:paraId="4B84E03A" w14:textId="77777777" w:rsidR="001E4707" w:rsidRPr="00CE1451" w:rsidRDefault="001E4707" w:rsidP="001E4707">
      <w:pPr>
        <w:rPr>
          <w:rFonts w:ascii="Trebuchet MS" w:hAnsi="Trebuchet MS"/>
        </w:rPr>
      </w:pPr>
      <w:r w:rsidRPr="00CE1451">
        <w:rPr>
          <w:rFonts w:ascii="Trebuchet MS" w:hAnsi="Trebuchet MS"/>
          <w:b/>
        </w:rPr>
        <w:t>Step5:</w:t>
      </w:r>
      <w:r w:rsidRPr="00CE1451">
        <w:rPr>
          <w:rFonts w:ascii="Trebuchet MS" w:hAnsi="Trebuchet MS"/>
        </w:rPr>
        <w:t xml:space="preserve"> Customer will enter the OTP for Authentication</w:t>
      </w:r>
    </w:p>
    <w:p w14:paraId="439AF2ED" w14:textId="77777777" w:rsidR="001E4707" w:rsidRPr="00CE1451" w:rsidRDefault="001E4707" w:rsidP="001E4707">
      <w:pPr>
        <w:rPr>
          <w:rFonts w:ascii="Trebuchet MS" w:hAnsi="Trebuchet MS"/>
        </w:rPr>
      </w:pPr>
      <w:r w:rsidRPr="00CE1451">
        <w:rPr>
          <w:rFonts w:ascii="Trebuchet MS" w:hAnsi="Trebuchet MS"/>
          <w:b/>
        </w:rPr>
        <w:lastRenderedPageBreak/>
        <w:t>Step6</w:t>
      </w:r>
      <w:r w:rsidRPr="00CE1451">
        <w:rPr>
          <w:rFonts w:ascii="Trebuchet MS" w:hAnsi="Trebuchet MS"/>
        </w:rPr>
        <w:t xml:space="preserve">: Seeding Platform will forward that OTP to UIDAI for Verification </w:t>
      </w:r>
    </w:p>
    <w:p w14:paraId="2A66507B" w14:textId="77777777" w:rsidR="001E4707" w:rsidRPr="00CE1451" w:rsidRDefault="001E4707" w:rsidP="001E4707">
      <w:pPr>
        <w:rPr>
          <w:rFonts w:ascii="Trebuchet MS" w:hAnsi="Trebuchet MS"/>
        </w:rPr>
      </w:pPr>
      <w:r w:rsidRPr="00CE1451">
        <w:rPr>
          <w:rFonts w:ascii="Trebuchet MS" w:hAnsi="Trebuchet MS"/>
          <w:b/>
        </w:rPr>
        <w:t>Step7:</w:t>
      </w:r>
      <w:r w:rsidRPr="00CE1451">
        <w:rPr>
          <w:rFonts w:ascii="Trebuchet MS" w:hAnsi="Trebuchet MS"/>
        </w:rPr>
        <w:t xml:space="preserve"> UIDAI sends response for OTP Verification. If the request is not authenticated by UIDAI then the flow ends here by showing the error message in Corporate Portal.</w:t>
      </w:r>
    </w:p>
    <w:p w14:paraId="322A451E" w14:textId="77777777" w:rsidR="001E4707" w:rsidRPr="00CE1451" w:rsidRDefault="001E4707" w:rsidP="001E4707">
      <w:pPr>
        <w:rPr>
          <w:rFonts w:ascii="Trebuchet MS" w:hAnsi="Trebuchet MS"/>
        </w:rPr>
      </w:pPr>
      <w:r w:rsidRPr="00CE1451">
        <w:rPr>
          <w:rFonts w:ascii="Trebuchet MS" w:hAnsi="Trebuchet MS"/>
          <w:b/>
        </w:rPr>
        <w:t>Step8:</w:t>
      </w:r>
      <w:r w:rsidRPr="00CE1451">
        <w:rPr>
          <w:rFonts w:ascii="Trebuchet MS" w:hAnsi="Trebuchet MS"/>
        </w:rPr>
        <w:t xml:space="preserve"> Once it is successfully authenticated, then the seeding platform will call Aadhaar Status API to Aadhaar Mapper</w:t>
      </w:r>
    </w:p>
    <w:p w14:paraId="1AAA5FD9" w14:textId="77777777" w:rsidR="001E4707" w:rsidRPr="00CE1451" w:rsidRDefault="001E4707" w:rsidP="001E4707">
      <w:pPr>
        <w:rPr>
          <w:rFonts w:ascii="Trebuchet MS" w:hAnsi="Trebuchet MS"/>
        </w:rPr>
      </w:pPr>
      <w:r w:rsidRPr="00CE1451">
        <w:rPr>
          <w:rFonts w:ascii="Trebuchet MS" w:hAnsi="Trebuchet MS"/>
          <w:b/>
        </w:rPr>
        <w:t>Step9:</w:t>
      </w:r>
      <w:r w:rsidRPr="00CE1451">
        <w:rPr>
          <w:rFonts w:ascii="Trebuchet MS" w:hAnsi="Trebuchet MS"/>
        </w:rPr>
        <w:t xml:space="preserve"> Aadhaar Mapper will provide the details of Bank IIN mapped to that Aadhaar number</w:t>
      </w:r>
    </w:p>
    <w:p w14:paraId="152BDA68" w14:textId="77777777" w:rsidR="001E4707" w:rsidRPr="00CE1451" w:rsidRDefault="001E4707" w:rsidP="001E4707">
      <w:pPr>
        <w:rPr>
          <w:rFonts w:ascii="Trebuchet MS" w:hAnsi="Trebuchet MS"/>
        </w:rPr>
      </w:pPr>
      <w:r w:rsidRPr="00CE1451">
        <w:rPr>
          <w:rFonts w:ascii="Trebuchet MS" w:hAnsi="Trebuchet MS"/>
          <w:b/>
        </w:rPr>
        <w:t>Step10:</w:t>
      </w:r>
      <w:r w:rsidRPr="00CE1451">
        <w:rPr>
          <w:rFonts w:ascii="Trebuchet MS" w:hAnsi="Trebuchet MS"/>
        </w:rPr>
        <w:t xml:space="preserve"> Seeding Platform will redirect page to corporate for customer confirmation to proceed if aadhaar is already available (mapped to that requested bank /other bank). If the bank is not available in API</w:t>
      </w:r>
    </w:p>
    <w:p w14:paraId="4E6681B3" w14:textId="77777777" w:rsidR="001E4707" w:rsidRPr="00CE1451" w:rsidRDefault="001E4707" w:rsidP="001E4707">
      <w:pPr>
        <w:rPr>
          <w:rFonts w:ascii="Trebuchet MS" w:hAnsi="Trebuchet MS"/>
        </w:rPr>
      </w:pPr>
      <w:r w:rsidRPr="00CE1451">
        <w:rPr>
          <w:rFonts w:ascii="Trebuchet MS" w:hAnsi="Trebuchet MS"/>
          <w:b/>
        </w:rPr>
        <w:t>Step11:</w:t>
      </w:r>
      <w:r w:rsidRPr="00CE1451">
        <w:rPr>
          <w:rFonts w:ascii="Trebuchet MS" w:hAnsi="Trebuchet MS"/>
        </w:rPr>
        <w:t xml:space="preserve"> Once customer authorized the request, seeding platform place the file in designated folder and triggered http call for notifying File Gateway(SFG)Bank for file location to process. This is patch process and it is configurable for scheduling the push.</w:t>
      </w:r>
    </w:p>
    <w:p w14:paraId="4D8A9987" w14:textId="77777777" w:rsidR="001E4707" w:rsidRPr="00CE1451" w:rsidRDefault="001E4707" w:rsidP="001E4707">
      <w:pPr>
        <w:rPr>
          <w:rFonts w:ascii="Trebuchet MS" w:hAnsi="Trebuchet MS"/>
        </w:rPr>
      </w:pPr>
      <w:r w:rsidRPr="00CE1451">
        <w:rPr>
          <w:rFonts w:ascii="Trebuchet MS" w:hAnsi="Trebuchet MS"/>
          <w:b/>
        </w:rPr>
        <w:t>Step12:</w:t>
      </w:r>
      <w:r w:rsidRPr="00CE1451">
        <w:rPr>
          <w:rFonts w:ascii="Trebuchet MS" w:hAnsi="Trebuchet MS"/>
        </w:rPr>
        <w:t xml:space="preserve"> Bank will download the seeding files from File Gateway(SFG) for further processing. If account is not applicable for seeding process, then Step 14 and proceed Step 15</w:t>
      </w:r>
    </w:p>
    <w:p w14:paraId="5930A04A" w14:textId="77777777" w:rsidR="001E4707" w:rsidRPr="00CE1451" w:rsidRDefault="001E4707" w:rsidP="001E4707">
      <w:pPr>
        <w:rPr>
          <w:rFonts w:ascii="Trebuchet MS" w:hAnsi="Trebuchet MS"/>
        </w:rPr>
      </w:pPr>
      <w:r w:rsidRPr="00CE1451">
        <w:rPr>
          <w:rFonts w:ascii="Trebuchet MS" w:hAnsi="Trebuchet MS"/>
          <w:b/>
        </w:rPr>
        <w:t>Step13:</w:t>
      </w:r>
      <w:r w:rsidRPr="00CE1451">
        <w:rPr>
          <w:rFonts w:ascii="Trebuchet MS" w:hAnsi="Trebuchet MS"/>
        </w:rPr>
        <w:t xml:space="preserve"> Bank will initiate seeding process with aadhaar Mapper and the same will be acknowledged and send the response for seeding request by Aadhaar Mapper,</w:t>
      </w:r>
    </w:p>
    <w:p w14:paraId="39822554" w14:textId="77777777" w:rsidR="001E4707" w:rsidRPr="00CE1451" w:rsidRDefault="001E4707" w:rsidP="001E4707">
      <w:pPr>
        <w:rPr>
          <w:rFonts w:ascii="Trebuchet MS" w:hAnsi="Trebuchet MS"/>
        </w:rPr>
      </w:pPr>
      <w:r w:rsidRPr="00CE1451">
        <w:rPr>
          <w:rFonts w:ascii="Trebuchet MS" w:hAnsi="Trebuchet MS"/>
          <w:b/>
        </w:rPr>
        <w:t>Step14</w:t>
      </w:r>
      <w:r w:rsidRPr="00CE1451">
        <w:rPr>
          <w:rFonts w:ascii="Trebuchet MS" w:hAnsi="Trebuchet MS"/>
        </w:rPr>
        <w:t xml:space="preserve">: Bank will upload the response file for seeding request received from SFG </w:t>
      </w:r>
    </w:p>
    <w:p w14:paraId="50DED750" w14:textId="77777777" w:rsidR="001E4707" w:rsidRPr="00CE1451" w:rsidRDefault="001E4707" w:rsidP="001E4707">
      <w:pPr>
        <w:rPr>
          <w:rFonts w:ascii="Trebuchet MS" w:hAnsi="Trebuchet MS"/>
        </w:rPr>
      </w:pPr>
      <w:r w:rsidRPr="00CE1451">
        <w:rPr>
          <w:rFonts w:ascii="Trebuchet MS" w:hAnsi="Trebuchet MS"/>
          <w:b/>
        </w:rPr>
        <w:t>Step 15</w:t>
      </w:r>
      <w:r w:rsidRPr="00CE1451">
        <w:rPr>
          <w:rFonts w:ascii="Trebuchet MS" w:hAnsi="Trebuchet MS"/>
        </w:rPr>
        <w:t>: SFG triggers the http call for notifying seeding platform for status update of seeding request processed and placed at designated folder.</w:t>
      </w:r>
    </w:p>
    <w:p w14:paraId="0FF70310" w14:textId="77777777" w:rsidR="001E4707" w:rsidRPr="00CE1451" w:rsidRDefault="001E4707" w:rsidP="001E4707">
      <w:pPr>
        <w:rPr>
          <w:rFonts w:ascii="Trebuchet MS" w:hAnsi="Trebuchet MS"/>
        </w:rPr>
      </w:pPr>
      <w:r w:rsidRPr="00CE1451">
        <w:rPr>
          <w:rFonts w:ascii="Trebuchet MS" w:hAnsi="Trebuchet MS"/>
          <w:b/>
        </w:rPr>
        <w:t>Step 16</w:t>
      </w:r>
      <w:r w:rsidRPr="00CE1451">
        <w:rPr>
          <w:rFonts w:ascii="Trebuchet MS" w:hAnsi="Trebuchet MS"/>
        </w:rPr>
        <w:t xml:space="preserve">:  Seeding platform will pick the files from designated folder and send acknowledgement as success/failure. </w:t>
      </w:r>
    </w:p>
    <w:p w14:paraId="123D3EFA" w14:textId="77777777" w:rsidR="001E4707" w:rsidRPr="00CE1451" w:rsidRDefault="001E4707" w:rsidP="001E4707">
      <w:pPr>
        <w:rPr>
          <w:rFonts w:ascii="Trebuchet MS" w:hAnsi="Trebuchet MS"/>
        </w:rPr>
      </w:pPr>
      <w:r w:rsidRPr="00CE1451">
        <w:rPr>
          <w:rFonts w:ascii="Trebuchet MS" w:hAnsi="Trebuchet MS"/>
          <w:b/>
        </w:rPr>
        <w:t>Step 17</w:t>
      </w:r>
      <w:r w:rsidRPr="00CE1451">
        <w:rPr>
          <w:rFonts w:ascii="Trebuchet MS" w:hAnsi="Trebuchet MS"/>
        </w:rPr>
        <w:t>:  Bank will download the acknowledgment files from File Gateway(SFG) to know the final status of response initiated for seeding request.</w:t>
      </w:r>
    </w:p>
    <w:p w14:paraId="36976DC5" w14:textId="277FE604" w:rsidR="001E4707" w:rsidRDefault="001E4707" w:rsidP="001E4707">
      <w:pPr>
        <w:rPr>
          <w:rFonts w:ascii="Trebuchet MS" w:hAnsi="Trebuchet MS"/>
        </w:rPr>
      </w:pPr>
      <w:r w:rsidRPr="00CE1451">
        <w:rPr>
          <w:rFonts w:ascii="Trebuchet MS" w:hAnsi="Trebuchet MS"/>
          <w:b/>
        </w:rPr>
        <w:t>Step18:</w:t>
      </w:r>
      <w:r w:rsidRPr="00CE1451">
        <w:rPr>
          <w:rFonts w:ascii="Trebuchet MS" w:hAnsi="Trebuchet MS"/>
        </w:rPr>
        <w:t xml:space="preserve"> Seeding Platform will direct the status update of Seeding Request to Corporate Portal whenever the customer calls check status API for seeding request triggered using system generated reference number.</w:t>
      </w:r>
    </w:p>
    <w:p w14:paraId="70A7FC6B" w14:textId="2802FF37" w:rsidR="00536011" w:rsidRDefault="00536011" w:rsidP="001E4707">
      <w:pPr>
        <w:rPr>
          <w:rFonts w:ascii="Trebuchet MS" w:hAnsi="Trebuchet MS"/>
        </w:rPr>
      </w:pPr>
      <w:r>
        <w:rPr>
          <w:rFonts w:ascii="Trebuchet MS" w:hAnsi="Trebuchet MS"/>
        </w:rPr>
        <w:t xml:space="preserve">For File Signing &amp; encryption of files  please refer </w:t>
      </w:r>
      <w:hyperlink w:anchor="_Appendix_3_–" w:history="1">
        <w:r w:rsidRPr="00536011">
          <w:rPr>
            <w:rStyle w:val="Hyperlink"/>
            <w:rFonts w:ascii="Trebuchet MS" w:hAnsi="Trebuchet MS"/>
          </w:rPr>
          <w:t>Appendix 3 – Signing &amp; Encryption</w:t>
        </w:r>
      </w:hyperlink>
    </w:p>
    <w:p w14:paraId="54F45659" w14:textId="432352DA" w:rsidR="00B95790" w:rsidRPr="00B95790" w:rsidRDefault="00B95790" w:rsidP="00162565">
      <w:pPr>
        <w:pStyle w:val="Heading1"/>
        <w:numPr>
          <w:ilvl w:val="1"/>
          <w:numId w:val="12"/>
        </w:numPr>
        <w:jc w:val="left"/>
        <w:rPr>
          <w:rFonts w:ascii="Trebuchet MS" w:hAnsi="Trebuchet MS"/>
          <w:sz w:val="22"/>
          <w:szCs w:val="22"/>
        </w:rPr>
      </w:pPr>
      <w:bookmarkStart w:id="107" w:name="_Toc106875914"/>
      <w:r w:rsidRPr="00B95790">
        <w:rPr>
          <w:rFonts w:ascii="Trebuchet MS" w:hAnsi="Trebuchet MS"/>
          <w:sz w:val="22"/>
          <w:szCs w:val="22"/>
        </w:rPr>
        <w:t xml:space="preserve">Seeding Input file </w:t>
      </w:r>
      <w:r>
        <w:rPr>
          <w:rFonts w:ascii="Trebuchet MS" w:hAnsi="Trebuchet MS"/>
          <w:sz w:val="22"/>
          <w:szCs w:val="22"/>
        </w:rPr>
        <w:t xml:space="preserve">received by </w:t>
      </w:r>
      <w:r w:rsidRPr="00B95790">
        <w:rPr>
          <w:rFonts w:ascii="Trebuchet MS" w:hAnsi="Trebuchet MS"/>
          <w:sz w:val="22"/>
          <w:szCs w:val="22"/>
        </w:rPr>
        <w:t>Bank</w:t>
      </w:r>
      <w:bookmarkEnd w:id="107"/>
    </w:p>
    <w:p w14:paraId="5477A0F6" w14:textId="77777777" w:rsidR="00B95790" w:rsidRPr="003F64DE" w:rsidRDefault="00B95790" w:rsidP="00891F1F">
      <w:pPr>
        <w:pStyle w:val="Heading4"/>
      </w:pPr>
      <w:r w:rsidRPr="003F64DE">
        <w:t>File Naming Convention</w:t>
      </w:r>
    </w:p>
    <w:p w14:paraId="0C66D496" w14:textId="2BEAF442" w:rsidR="00B95790" w:rsidRPr="003F64DE" w:rsidRDefault="00B95790" w:rsidP="00B95790">
      <w:pPr>
        <w:ind w:left="1080"/>
        <w:rPr>
          <w:rFonts w:asciiTheme="minorHAnsi" w:hAnsiTheme="minorHAnsi"/>
        </w:rPr>
      </w:pPr>
      <w:r w:rsidRPr="003F64DE">
        <w:rPr>
          <w:rFonts w:asciiTheme="minorHAnsi" w:hAnsiTheme="minorHAnsi"/>
        </w:rPr>
        <w:t>&lt;Process Name&gt;-&lt;TransType&gt;-&lt;Bank Identifier</w:t>
      </w:r>
      <w:r>
        <w:rPr>
          <w:rFonts w:asciiTheme="minorHAnsi" w:hAnsiTheme="minorHAnsi"/>
        </w:rPr>
        <w:t>&gt;</w:t>
      </w:r>
      <w:r w:rsidRPr="003F64DE">
        <w:rPr>
          <w:rFonts w:asciiTheme="minorHAnsi" w:hAnsiTheme="minorHAnsi"/>
        </w:rPr>
        <w:t>-&lt;Date&gt;-&lt;</w:t>
      </w:r>
      <w:r w:rsidRPr="00B95790">
        <w:t xml:space="preserve"> </w:t>
      </w:r>
      <w:r w:rsidRPr="00B95790">
        <w:rPr>
          <w:rFonts w:asciiTheme="minorHAnsi" w:hAnsiTheme="minorHAnsi"/>
        </w:rPr>
        <w:t>BatchNo</w:t>
      </w:r>
      <w:r w:rsidRPr="003F64DE">
        <w:rPr>
          <w:rFonts w:asciiTheme="minorHAnsi" w:hAnsiTheme="minorHAnsi"/>
        </w:rPr>
        <w:t>&gt;-</w:t>
      </w:r>
      <w:r>
        <w:rPr>
          <w:rFonts w:asciiTheme="minorHAnsi" w:hAnsiTheme="minorHAnsi"/>
        </w:rPr>
        <w:t>&lt;</w:t>
      </w:r>
      <w:r w:rsidRPr="00B95790">
        <w:t xml:space="preserve"> </w:t>
      </w:r>
      <w:r w:rsidRPr="00B95790">
        <w:rPr>
          <w:rFonts w:asciiTheme="minorHAnsi" w:hAnsiTheme="minorHAnsi"/>
        </w:rPr>
        <w:t>FileNo</w:t>
      </w:r>
      <w:r>
        <w:rPr>
          <w:rFonts w:asciiTheme="minorHAnsi" w:hAnsiTheme="minorHAnsi"/>
        </w:rPr>
        <w:t>&gt;-</w:t>
      </w:r>
      <w:r w:rsidR="000E42EA">
        <w:rPr>
          <w:rFonts w:asciiTheme="minorHAnsi" w:hAnsiTheme="minorHAnsi"/>
        </w:rPr>
        <w:t>INP.csv</w:t>
      </w:r>
    </w:p>
    <w:p w14:paraId="5FF64273" w14:textId="77777777" w:rsidR="00B95790" w:rsidRPr="003F64DE" w:rsidRDefault="00B95790" w:rsidP="00B95790">
      <w:pPr>
        <w:ind w:left="1080"/>
        <w:rPr>
          <w:rFonts w:asciiTheme="minorHAnsi" w:hAnsiTheme="minorHAnsi"/>
        </w:rPr>
      </w:pPr>
      <w:r w:rsidRPr="003F64DE">
        <w:rPr>
          <w:rFonts w:asciiTheme="minorHAnsi" w:hAnsiTheme="minorHAnsi"/>
        </w:rPr>
        <w:lastRenderedPageBreak/>
        <w:t>Where:</w:t>
      </w:r>
    </w:p>
    <w:p w14:paraId="2A9997CE" w14:textId="6F868AA5" w:rsidR="00B95790" w:rsidRDefault="00B95790" w:rsidP="00162565">
      <w:pPr>
        <w:pStyle w:val="NoSpacing"/>
        <w:numPr>
          <w:ilvl w:val="0"/>
          <w:numId w:val="14"/>
        </w:numPr>
        <w:rPr>
          <w:rFonts w:asciiTheme="minorHAnsi" w:hAnsiTheme="minorHAnsi"/>
        </w:rPr>
      </w:pPr>
      <w:r w:rsidRPr="003F64DE">
        <w:rPr>
          <w:rFonts w:asciiTheme="minorHAnsi" w:hAnsiTheme="minorHAnsi"/>
        </w:rPr>
        <w:t xml:space="preserve">Process Name – </w:t>
      </w:r>
      <w:r>
        <w:rPr>
          <w:rFonts w:asciiTheme="minorHAnsi" w:hAnsiTheme="minorHAnsi"/>
        </w:rPr>
        <w:t>REQ</w:t>
      </w:r>
    </w:p>
    <w:p w14:paraId="33A6F759" w14:textId="1CB0181B" w:rsidR="00B95790" w:rsidRPr="00B95790" w:rsidRDefault="00B95790" w:rsidP="00162565">
      <w:pPr>
        <w:pStyle w:val="NoSpacing"/>
        <w:numPr>
          <w:ilvl w:val="0"/>
          <w:numId w:val="14"/>
        </w:numPr>
        <w:rPr>
          <w:rFonts w:asciiTheme="minorHAnsi" w:hAnsiTheme="minorHAnsi"/>
        </w:rPr>
      </w:pPr>
      <w:r w:rsidRPr="00B95790">
        <w:rPr>
          <w:rFonts w:asciiTheme="minorHAnsi" w:hAnsiTheme="minorHAnsi"/>
        </w:rPr>
        <w:t>Trans Type – SEED</w:t>
      </w:r>
    </w:p>
    <w:p w14:paraId="276BD704" w14:textId="77777777" w:rsidR="00B95790" w:rsidRPr="003F64DE" w:rsidRDefault="00B95790" w:rsidP="00162565">
      <w:pPr>
        <w:pStyle w:val="NoSpacing"/>
        <w:numPr>
          <w:ilvl w:val="0"/>
          <w:numId w:val="14"/>
        </w:numPr>
        <w:rPr>
          <w:rFonts w:asciiTheme="minorHAnsi" w:hAnsiTheme="minorHAnsi"/>
        </w:rPr>
      </w:pPr>
      <w:r w:rsidRPr="003F64DE">
        <w:rPr>
          <w:rFonts w:asciiTheme="minorHAnsi" w:hAnsiTheme="minorHAnsi"/>
        </w:rPr>
        <w:t>Bank Identifier – 4 Char Unique Bank Identifier in System</w:t>
      </w:r>
    </w:p>
    <w:p w14:paraId="680669D5" w14:textId="77777777" w:rsidR="00B95790" w:rsidRPr="003F64DE" w:rsidRDefault="00B95790" w:rsidP="00162565">
      <w:pPr>
        <w:pStyle w:val="NoSpacing"/>
        <w:numPr>
          <w:ilvl w:val="0"/>
          <w:numId w:val="14"/>
        </w:numPr>
        <w:rPr>
          <w:rFonts w:asciiTheme="minorHAnsi" w:hAnsiTheme="minorHAnsi"/>
        </w:rPr>
      </w:pPr>
      <w:r w:rsidRPr="003F64DE">
        <w:rPr>
          <w:rFonts w:asciiTheme="minorHAnsi" w:hAnsiTheme="minorHAnsi"/>
        </w:rPr>
        <w:t>Date –ddmmyyyy (Date of Upload)</w:t>
      </w:r>
    </w:p>
    <w:p w14:paraId="5916ECEA" w14:textId="527CCFD0" w:rsidR="00B95790" w:rsidRDefault="00B95790" w:rsidP="00162565">
      <w:pPr>
        <w:pStyle w:val="NoSpacing"/>
        <w:numPr>
          <w:ilvl w:val="0"/>
          <w:numId w:val="14"/>
        </w:numPr>
        <w:rPr>
          <w:rFonts w:asciiTheme="minorHAnsi" w:hAnsiTheme="minorHAnsi"/>
        </w:rPr>
      </w:pPr>
      <w:r w:rsidRPr="00B95790">
        <w:rPr>
          <w:rFonts w:asciiTheme="minorHAnsi" w:hAnsiTheme="minorHAnsi"/>
        </w:rPr>
        <w:t>BatchNo</w:t>
      </w:r>
      <w:r>
        <w:rPr>
          <w:rFonts w:asciiTheme="minorHAnsi" w:hAnsiTheme="minorHAnsi"/>
        </w:rPr>
        <w:t xml:space="preserve"> – 11</w:t>
      </w:r>
      <w:r w:rsidRPr="003F64DE">
        <w:rPr>
          <w:rFonts w:asciiTheme="minorHAnsi" w:hAnsiTheme="minorHAnsi"/>
        </w:rPr>
        <w:t xml:space="preserve"> digit running sequence number</w:t>
      </w:r>
    </w:p>
    <w:p w14:paraId="165AC570" w14:textId="09293D83" w:rsidR="006C5AB0" w:rsidRDefault="00B95790" w:rsidP="00162565">
      <w:pPr>
        <w:pStyle w:val="NoSpacing"/>
        <w:numPr>
          <w:ilvl w:val="0"/>
          <w:numId w:val="14"/>
        </w:numPr>
        <w:rPr>
          <w:rFonts w:asciiTheme="minorHAnsi" w:hAnsiTheme="minorHAnsi"/>
        </w:rPr>
      </w:pPr>
      <w:r w:rsidRPr="00B95790">
        <w:rPr>
          <w:rFonts w:asciiTheme="minorHAnsi" w:hAnsiTheme="minorHAnsi"/>
        </w:rPr>
        <w:t>FileNo</w:t>
      </w:r>
      <w:r>
        <w:rPr>
          <w:rFonts w:asciiTheme="minorHAnsi" w:hAnsiTheme="minorHAnsi"/>
        </w:rPr>
        <w:t xml:space="preserve">- 5 </w:t>
      </w:r>
    </w:p>
    <w:p w14:paraId="0E297514" w14:textId="77777777" w:rsidR="006C5AB0" w:rsidRDefault="006C5AB0" w:rsidP="006C5AB0">
      <w:pPr>
        <w:pStyle w:val="NoSpacing"/>
        <w:ind w:left="1800"/>
        <w:rPr>
          <w:rFonts w:asciiTheme="minorHAnsi" w:hAnsiTheme="minorHAnsi"/>
        </w:rPr>
      </w:pPr>
    </w:p>
    <w:p w14:paraId="7AF0A338" w14:textId="39E9BC82" w:rsidR="00891F1F" w:rsidRPr="006C5AB0" w:rsidRDefault="006C5AB0" w:rsidP="006C5AB0">
      <w:pPr>
        <w:pStyle w:val="NoSpacing"/>
        <w:rPr>
          <w:rFonts w:asciiTheme="minorHAnsi" w:hAnsiTheme="minorHAnsi"/>
        </w:rPr>
      </w:pPr>
      <w:r>
        <w:rPr>
          <w:rFonts w:asciiTheme="minorHAnsi" w:hAnsiTheme="minorHAnsi"/>
        </w:rPr>
        <w:t>Eg:</w:t>
      </w:r>
      <w:r w:rsidR="00992F00" w:rsidRPr="006C5AB0">
        <w:rPr>
          <w:rFonts w:ascii="Trebuchet MS" w:hAnsi="Trebuchet MS"/>
        </w:rPr>
        <w:t>REQ-SEED-HDFC-BASE-02072021-BatchNo-FileNo-INP.csv</w:t>
      </w:r>
    </w:p>
    <w:p w14:paraId="362C1D06" w14:textId="77777777" w:rsidR="00891F1F" w:rsidRPr="00891F1F" w:rsidRDefault="00891F1F" w:rsidP="00891F1F">
      <w:pPr>
        <w:pStyle w:val="Heading4"/>
      </w:pPr>
      <w:r w:rsidRPr="00891F1F">
        <w:t>File format</w:t>
      </w:r>
    </w:p>
    <w:p w14:paraId="55623AA2" w14:textId="479D8FA2" w:rsidR="00891F1F" w:rsidRPr="00891F1F" w:rsidRDefault="00891F1F" w:rsidP="00891F1F">
      <w:pPr>
        <w:rPr>
          <w:rFonts w:ascii="Trebuchet MS" w:hAnsi="Trebuchet MS"/>
        </w:rPr>
      </w:pPr>
      <w:r w:rsidRPr="00891F1F">
        <w:rPr>
          <w:rFonts w:ascii="Trebuchet MS" w:hAnsi="Trebuchet MS"/>
        </w:rPr>
        <w:t xml:space="preserve">The file format is provided in </w:t>
      </w:r>
      <w:hyperlink w:anchor="_Appendix_1_–" w:history="1">
        <w:r w:rsidR="00942D52" w:rsidRPr="006C5AB0">
          <w:rPr>
            <w:rStyle w:val="Hyperlink"/>
            <w:rFonts w:ascii="Trebuchet MS" w:hAnsi="Trebuchet MS"/>
          </w:rPr>
          <w:t xml:space="preserve">Appendix 1 - </w:t>
        </w:r>
        <w:r w:rsidR="00942D52">
          <w:rPr>
            <w:rStyle w:val="Hyperlink"/>
            <w:rFonts w:ascii="Trebuchet MS" w:hAnsi="Trebuchet MS"/>
          </w:rPr>
          <w:t>BASE</w:t>
        </w:r>
        <w:r w:rsidR="00942D52" w:rsidRPr="006C5AB0">
          <w:rPr>
            <w:rStyle w:val="Hyperlink"/>
            <w:rFonts w:ascii="Trebuchet MS" w:hAnsi="Trebuchet MS"/>
          </w:rPr>
          <w:t xml:space="preserve"> File Formats </w:t>
        </w:r>
      </w:hyperlink>
    </w:p>
    <w:p w14:paraId="34702F52" w14:textId="77777777" w:rsidR="00891F1F" w:rsidRPr="00891F1F" w:rsidRDefault="00891F1F" w:rsidP="00891F1F">
      <w:pPr>
        <w:pStyle w:val="Heading4"/>
      </w:pPr>
      <w:r w:rsidRPr="00891F1F">
        <w:t>Sample File</w:t>
      </w:r>
    </w:p>
    <w:p w14:paraId="4ED427CB" w14:textId="3F410551" w:rsidR="00891F1F" w:rsidRDefault="00891F1F" w:rsidP="00891F1F">
      <w:pPr>
        <w:rPr>
          <w:rFonts w:ascii="Trebuchet MS" w:hAnsi="Trebuchet MS"/>
        </w:rPr>
      </w:pPr>
      <w:r w:rsidRPr="00891F1F">
        <w:rPr>
          <w:rFonts w:ascii="Trebuchet MS" w:hAnsi="Trebuchet MS"/>
        </w:rPr>
        <w:t xml:space="preserve">Sample File is provided in </w:t>
      </w:r>
      <w:hyperlink w:anchor="_Appendix_2_–" w:history="1">
        <w:r w:rsidR="00942D52">
          <w:rPr>
            <w:rStyle w:val="Hyperlink"/>
            <w:rFonts w:ascii="Trebuchet MS" w:hAnsi="Trebuchet MS"/>
          </w:rPr>
          <w:t>Appendix 2</w:t>
        </w:r>
        <w:r w:rsidR="00942D52" w:rsidRPr="006C5AB0">
          <w:rPr>
            <w:rStyle w:val="Hyperlink"/>
            <w:rFonts w:ascii="Trebuchet MS" w:hAnsi="Trebuchet MS"/>
          </w:rPr>
          <w:t xml:space="preserve"> – </w:t>
        </w:r>
        <w:r w:rsidR="00536011">
          <w:rPr>
            <w:rStyle w:val="Hyperlink"/>
            <w:rFonts w:ascii="Trebuchet MS" w:hAnsi="Trebuchet MS"/>
          </w:rPr>
          <w:t xml:space="preserve">BASE </w:t>
        </w:r>
        <w:r w:rsidR="00942D52" w:rsidRPr="006C5AB0">
          <w:rPr>
            <w:rStyle w:val="Hyperlink"/>
            <w:rFonts w:ascii="Trebuchet MS" w:hAnsi="Trebuchet MS"/>
          </w:rPr>
          <w:t>Sample Files</w:t>
        </w:r>
      </w:hyperlink>
    </w:p>
    <w:p w14:paraId="788D8F48" w14:textId="28A8DC9D" w:rsidR="00891F1F" w:rsidRPr="000E42EA" w:rsidRDefault="00891F1F" w:rsidP="00162565">
      <w:pPr>
        <w:pStyle w:val="Heading1"/>
        <w:numPr>
          <w:ilvl w:val="1"/>
          <w:numId w:val="12"/>
        </w:numPr>
        <w:jc w:val="left"/>
        <w:rPr>
          <w:rFonts w:ascii="Trebuchet MS" w:hAnsi="Trebuchet MS"/>
          <w:sz w:val="22"/>
          <w:szCs w:val="22"/>
        </w:rPr>
      </w:pPr>
      <w:bookmarkStart w:id="108" w:name="_Toc106875915"/>
      <w:r w:rsidRPr="000E42EA">
        <w:rPr>
          <w:rFonts w:ascii="Trebuchet MS" w:hAnsi="Trebuchet MS"/>
          <w:sz w:val="22"/>
          <w:szCs w:val="22"/>
        </w:rPr>
        <w:t xml:space="preserve">Seeding </w:t>
      </w:r>
      <w:r w:rsidR="006C5AB0" w:rsidRPr="000E42EA">
        <w:rPr>
          <w:rFonts w:ascii="Trebuchet MS" w:hAnsi="Trebuchet MS"/>
          <w:sz w:val="22"/>
          <w:szCs w:val="22"/>
        </w:rPr>
        <w:t>Response</w:t>
      </w:r>
      <w:r w:rsidRPr="000E42EA">
        <w:rPr>
          <w:rFonts w:ascii="Trebuchet MS" w:hAnsi="Trebuchet MS"/>
          <w:sz w:val="22"/>
          <w:szCs w:val="22"/>
        </w:rPr>
        <w:t xml:space="preserve"> file </w:t>
      </w:r>
      <w:r w:rsidR="006C5AB0" w:rsidRPr="000E42EA">
        <w:rPr>
          <w:rFonts w:ascii="Trebuchet MS" w:hAnsi="Trebuchet MS"/>
          <w:sz w:val="22"/>
          <w:szCs w:val="22"/>
        </w:rPr>
        <w:t>uploaded</w:t>
      </w:r>
      <w:r w:rsidRPr="000E42EA">
        <w:rPr>
          <w:rFonts w:ascii="Trebuchet MS" w:hAnsi="Trebuchet MS"/>
          <w:sz w:val="22"/>
          <w:szCs w:val="22"/>
        </w:rPr>
        <w:t xml:space="preserve"> by Bank</w:t>
      </w:r>
      <w:bookmarkEnd w:id="108"/>
    </w:p>
    <w:p w14:paraId="6E23A422" w14:textId="77777777" w:rsidR="006C5AB0" w:rsidRPr="006C5AB0" w:rsidRDefault="006C5AB0" w:rsidP="006C5AB0">
      <w:pPr>
        <w:pStyle w:val="Heading4"/>
      </w:pPr>
      <w:r w:rsidRPr="006C5AB0">
        <w:t>File Naming convention</w:t>
      </w:r>
    </w:p>
    <w:p w14:paraId="685C9BA8" w14:textId="492A060A" w:rsidR="006C5AB0" w:rsidRPr="006C5AB0" w:rsidRDefault="006C5AB0" w:rsidP="006C5AB0">
      <w:pPr>
        <w:rPr>
          <w:rFonts w:ascii="Trebuchet MS" w:hAnsi="Trebuchet MS"/>
        </w:rPr>
      </w:pPr>
      <w:r w:rsidRPr="006C5AB0">
        <w:rPr>
          <w:rFonts w:ascii="Trebuchet MS" w:hAnsi="Trebuchet MS"/>
        </w:rPr>
        <w:t>&lt;Process Name&gt;-&lt;TransType&gt;-&lt;Bank Identifier&gt;-&lt;LoginId&gt;-&lt;Date&gt;</w:t>
      </w:r>
      <w:r w:rsidR="000E42EA" w:rsidRPr="003F64DE">
        <w:rPr>
          <w:rFonts w:asciiTheme="minorHAnsi" w:hAnsiTheme="minorHAnsi"/>
        </w:rPr>
        <w:t>-&lt;</w:t>
      </w:r>
      <w:r w:rsidR="000E42EA" w:rsidRPr="00B95790">
        <w:t xml:space="preserve"> </w:t>
      </w:r>
      <w:r w:rsidR="000E42EA" w:rsidRPr="00B95790">
        <w:rPr>
          <w:rFonts w:asciiTheme="minorHAnsi" w:hAnsiTheme="minorHAnsi"/>
        </w:rPr>
        <w:t>BatchNo</w:t>
      </w:r>
      <w:r w:rsidR="000E42EA" w:rsidRPr="003F64DE">
        <w:rPr>
          <w:rFonts w:asciiTheme="minorHAnsi" w:hAnsiTheme="minorHAnsi"/>
        </w:rPr>
        <w:t>&gt;-</w:t>
      </w:r>
      <w:r w:rsidR="000E42EA">
        <w:rPr>
          <w:rFonts w:asciiTheme="minorHAnsi" w:hAnsiTheme="minorHAnsi"/>
        </w:rPr>
        <w:t>&lt;</w:t>
      </w:r>
      <w:r w:rsidR="000E42EA" w:rsidRPr="00B95790">
        <w:t xml:space="preserve"> </w:t>
      </w:r>
      <w:r w:rsidR="000E42EA" w:rsidRPr="00B95790">
        <w:rPr>
          <w:rFonts w:asciiTheme="minorHAnsi" w:hAnsiTheme="minorHAnsi"/>
        </w:rPr>
        <w:t>FileNo</w:t>
      </w:r>
      <w:r w:rsidR="000E42EA">
        <w:rPr>
          <w:rFonts w:asciiTheme="minorHAnsi" w:hAnsiTheme="minorHAnsi"/>
        </w:rPr>
        <w:t>&gt;-</w:t>
      </w:r>
      <w:r w:rsidR="000E42EA">
        <w:rPr>
          <w:rFonts w:ascii="Trebuchet MS" w:hAnsi="Trebuchet MS"/>
          <w:b/>
        </w:rPr>
        <w:t>RES</w:t>
      </w:r>
      <w:r w:rsidR="000E42EA">
        <w:rPr>
          <w:rFonts w:ascii="Trebuchet MS" w:hAnsi="Trebuchet MS"/>
        </w:rPr>
        <w:t>.csv</w:t>
      </w:r>
    </w:p>
    <w:p w14:paraId="420F56F0" w14:textId="24905935" w:rsidR="00942D52" w:rsidRPr="006C5AB0" w:rsidRDefault="006C5AB0" w:rsidP="006C5AB0">
      <w:pPr>
        <w:rPr>
          <w:rFonts w:ascii="Trebuchet MS" w:hAnsi="Trebuchet MS"/>
        </w:rPr>
      </w:pPr>
      <w:r w:rsidRPr="006C5AB0">
        <w:rPr>
          <w:rFonts w:ascii="Trebuchet MS" w:hAnsi="Trebuchet MS"/>
        </w:rPr>
        <w:t xml:space="preserve">E.g. </w:t>
      </w:r>
      <w:r w:rsidR="00942D52" w:rsidRPr="00942D52">
        <w:rPr>
          <w:rFonts w:ascii="Trebuchet MS" w:hAnsi="Trebuchet MS"/>
        </w:rPr>
        <w:t>REQ-SEED-</w:t>
      </w:r>
      <w:r w:rsidR="000E42EA">
        <w:rPr>
          <w:rFonts w:ascii="Trebuchet MS" w:hAnsi="Trebuchet MS"/>
        </w:rPr>
        <w:t>ABCD-ABCD</w:t>
      </w:r>
      <w:r w:rsidR="00942D52" w:rsidRPr="00942D52">
        <w:rPr>
          <w:rFonts w:ascii="Trebuchet MS" w:hAnsi="Trebuchet MS"/>
        </w:rPr>
        <w:t>User-02072021-BatchNo-FileNo-RES.csv</w:t>
      </w:r>
    </w:p>
    <w:p w14:paraId="12EA07F6" w14:textId="77777777" w:rsidR="006C5AB0" w:rsidRPr="006C5AB0" w:rsidRDefault="006C5AB0" w:rsidP="006C5AB0">
      <w:pPr>
        <w:pStyle w:val="Heading4"/>
      </w:pPr>
      <w:r w:rsidRPr="006C5AB0">
        <w:t>File Format</w:t>
      </w:r>
    </w:p>
    <w:p w14:paraId="37401999" w14:textId="3A717786" w:rsidR="006C5AB0" w:rsidRPr="006C5AB0" w:rsidRDefault="006C5AB0" w:rsidP="006C5AB0">
      <w:pPr>
        <w:rPr>
          <w:rFonts w:ascii="Trebuchet MS" w:hAnsi="Trebuchet MS"/>
        </w:rPr>
      </w:pPr>
      <w:r w:rsidRPr="006C5AB0">
        <w:rPr>
          <w:rFonts w:ascii="Trebuchet MS" w:hAnsi="Trebuchet MS"/>
        </w:rPr>
        <w:t xml:space="preserve">The file formats are provided in </w:t>
      </w:r>
      <w:hyperlink w:anchor="_Appendix_1_–" w:history="1">
        <w:r w:rsidRPr="006C5AB0">
          <w:rPr>
            <w:rStyle w:val="Hyperlink"/>
            <w:rFonts w:ascii="Trebuchet MS" w:hAnsi="Trebuchet MS"/>
          </w:rPr>
          <w:t xml:space="preserve">Appendix 1 - </w:t>
        </w:r>
        <w:r w:rsidR="00942D52">
          <w:rPr>
            <w:rStyle w:val="Hyperlink"/>
            <w:rFonts w:ascii="Trebuchet MS" w:hAnsi="Trebuchet MS"/>
          </w:rPr>
          <w:t>BASE</w:t>
        </w:r>
        <w:r w:rsidRPr="006C5AB0">
          <w:rPr>
            <w:rStyle w:val="Hyperlink"/>
            <w:rFonts w:ascii="Trebuchet MS" w:hAnsi="Trebuchet MS"/>
          </w:rPr>
          <w:t xml:space="preserve"> File Formats </w:t>
        </w:r>
      </w:hyperlink>
    </w:p>
    <w:p w14:paraId="3122C306" w14:textId="77777777" w:rsidR="006C5AB0" w:rsidRPr="006C5AB0" w:rsidRDefault="006C5AB0" w:rsidP="006C5AB0">
      <w:pPr>
        <w:pStyle w:val="Heading4"/>
      </w:pPr>
      <w:r w:rsidRPr="006C5AB0">
        <w:t>Sample File</w:t>
      </w:r>
    </w:p>
    <w:p w14:paraId="1DA078C0" w14:textId="0C8CA79C" w:rsidR="006C5AB0" w:rsidRDefault="006C5AB0" w:rsidP="006C5AB0">
      <w:pPr>
        <w:rPr>
          <w:rStyle w:val="Hyperlink"/>
          <w:rFonts w:ascii="Trebuchet MS" w:hAnsi="Trebuchet MS"/>
        </w:rPr>
      </w:pPr>
      <w:r w:rsidRPr="006C5AB0">
        <w:rPr>
          <w:rFonts w:ascii="Trebuchet MS" w:hAnsi="Trebuchet MS"/>
        </w:rPr>
        <w:t xml:space="preserve">Sample Files are provided in </w:t>
      </w:r>
      <w:hyperlink w:anchor="_Appendix_3_–" w:history="1">
        <w:r w:rsidR="00536011">
          <w:rPr>
            <w:rStyle w:val="Hyperlink"/>
            <w:rFonts w:ascii="Trebuchet MS" w:hAnsi="Trebuchet MS"/>
          </w:rPr>
          <w:t>Appendix 2</w:t>
        </w:r>
        <w:r w:rsidR="00536011" w:rsidRPr="006C5AB0">
          <w:rPr>
            <w:rStyle w:val="Hyperlink"/>
            <w:rFonts w:ascii="Trebuchet MS" w:hAnsi="Trebuchet MS"/>
          </w:rPr>
          <w:t xml:space="preserve"> – </w:t>
        </w:r>
        <w:r w:rsidR="00536011">
          <w:rPr>
            <w:rStyle w:val="Hyperlink"/>
            <w:rFonts w:ascii="Trebuchet MS" w:hAnsi="Trebuchet MS"/>
          </w:rPr>
          <w:t xml:space="preserve">BASE </w:t>
        </w:r>
        <w:r w:rsidR="00536011" w:rsidRPr="006C5AB0">
          <w:rPr>
            <w:rStyle w:val="Hyperlink"/>
            <w:rFonts w:ascii="Trebuchet MS" w:hAnsi="Trebuchet MS"/>
          </w:rPr>
          <w:t>Sample Files</w:t>
        </w:r>
      </w:hyperlink>
    </w:p>
    <w:p w14:paraId="551C5777" w14:textId="2D989BDE" w:rsidR="000E42EA" w:rsidRPr="000E42EA" w:rsidRDefault="000E42EA" w:rsidP="00162565">
      <w:pPr>
        <w:pStyle w:val="Heading1"/>
        <w:numPr>
          <w:ilvl w:val="1"/>
          <w:numId w:val="12"/>
        </w:numPr>
        <w:jc w:val="left"/>
        <w:rPr>
          <w:rFonts w:ascii="Trebuchet MS" w:hAnsi="Trebuchet MS"/>
          <w:sz w:val="22"/>
          <w:szCs w:val="22"/>
        </w:rPr>
      </w:pPr>
      <w:bookmarkStart w:id="109" w:name="_Toc106875916"/>
      <w:r w:rsidRPr="000E42EA">
        <w:rPr>
          <w:rFonts w:ascii="Trebuchet MS" w:hAnsi="Trebuchet MS"/>
          <w:sz w:val="22"/>
          <w:szCs w:val="22"/>
        </w:rPr>
        <w:t xml:space="preserve">Seeding Response </w:t>
      </w:r>
      <w:r>
        <w:rPr>
          <w:rFonts w:ascii="Trebuchet MS" w:hAnsi="Trebuchet MS"/>
          <w:sz w:val="22"/>
          <w:szCs w:val="22"/>
        </w:rPr>
        <w:t>Ack received by</w:t>
      </w:r>
      <w:r w:rsidRPr="000E42EA">
        <w:rPr>
          <w:rFonts w:ascii="Trebuchet MS" w:hAnsi="Trebuchet MS"/>
          <w:sz w:val="22"/>
          <w:szCs w:val="22"/>
        </w:rPr>
        <w:t xml:space="preserve"> Bank</w:t>
      </w:r>
      <w:r w:rsidR="00E030A4">
        <w:rPr>
          <w:rFonts w:ascii="Trebuchet MS" w:hAnsi="Trebuchet MS"/>
          <w:sz w:val="22"/>
          <w:szCs w:val="22"/>
        </w:rPr>
        <w:t>(XML)</w:t>
      </w:r>
      <w:bookmarkEnd w:id="109"/>
    </w:p>
    <w:p w14:paraId="28C340B4" w14:textId="77777777" w:rsidR="00E030A4" w:rsidRPr="006C5AB0" w:rsidRDefault="00E030A4" w:rsidP="00E030A4">
      <w:pPr>
        <w:pStyle w:val="Heading4"/>
      </w:pPr>
      <w:r w:rsidRPr="006C5AB0">
        <w:t>File Naming convention</w:t>
      </w:r>
    </w:p>
    <w:p w14:paraId="659611E1" w14:textId="5BA7BA4D" w:rsidR="00E030A4" w:rsidRPr="006C5AB0" w:rsidRDefault="00E030A4" w:rsidP="00E030A4">
      <w:pPr>
        <w:rPr>
          <w:rFonts w:ascii="Trebuchet MS" w:hAnsi="Trebuchet MS"/>
        </w:rPr>
      </w:pPr>
      <w:r w:rsidRPr="006C5AB0">
        <w:rPr>
          <w:rFonts w:ascii="Trebuchet MS" w:hAnsi="Trebuchet MS"/>
        </w:rPr>
        <w:t>&lt;Process Name&gt;-&lt;TransType&gt;-&lt;Bank Identifier&gt;-&lt;LoginId&gt;-&lt;Date&gt;</w:t>
      </w:r>
      <w:r w:rsidRPr="003F64DE">
        <w:rPr>
          <w:rFonts w:asciiTheme="minorHAnsi" w:hAnsiTheme="minorHAnsi"/>
        </w:rPr>
        <w:t>-&lt;</w:t>
      </w:r>
      <w:r w:rsidRPr="00B95790">
        <w:t xml:space="preserve"> </w:t>
      </w:r>
      <w:r w:rsidRPr="00B95790">
        <w:rPr>
          <w:rFonts w:asciiTheme="minorHAnsi" w:hAnsiTheme="minorHAnsi"/>
        </w:rPr>
        <w:t>BatchNo</w:t>
      </w:r>
      <w:r w:rsidRPr="003F64DE">
        <w:rPr>
          <w:rFonts w:asciiTheme="minorHAnsi" w:hAnsiTheme="minorHAnsi"/>
        </w:rPr>
        <w:t>&gt;-</w:t>
      </w:r>
      <w:r>
        <w:rPr>
          <w:rFonts w:asciiTheme="minorHAnsi" w:hAnsiTheme="minorHAnsi"/>
        </w:rPr>
        <w:t>&lt;</w:t>
      </w:r>
      <w:r w:rsidRPr="00B95790">
        <w:t xml:space="preserve"> </w:t>
      </w:r>
      <w:r w:rsidRPr="00B95790">
        <w:rPr>
          <w:rFonts w:asciiTheme="minorHAnsi" w:hAnsiTheme="minorHAnsi"/>
        </w:rPr>
        <w:t>FileNo</w:t>
      </w:r>
      <w:r>
        <w:rPr>
          <w:rFonts w:asciiTheme="minorHAnsi" w:hAnsiTheme="minorHAnsi"/>
        </w:rPr>
        <w:t>&gt;-</w:t>
      </w:r>
      <w:r>
        <w:rPr>
          <w:rFonts w:ascii="Trebuchet MS" w:hAnsi="Trebuchet MS"/>
          <w:b/>
        </w:rPr>
        <w:t>RES-ACK</w:t>
      </w:r>
      <w:r>
        <w:rPr>
          <w:rFonts w:ascii="Trebuchet MS" w:hAnsi="Trebuchet MS"/>
        </w:rPr>
        <w:t>.xml</w:t>
      </w:r>
    </w:p>
    <w:p w14:paraId="4938D26F" w14:textId="15C710ED" w:rsidR="00E030A4" w:rsidRPr="006C5AB0" w:rsidRDefault="00E030A4" w:rsidP="00E030A4">
      <w:pPr>
        <w:rPr>
          <w:rFonts w:ascii="Trebuchet MS" w:hAnsi="Trebuchet MS"/>
        </w:rPr>
      </w:pPr>
      <w:r w:rsidRPr="006C5AB0">
        <w:rPr>
          <w:rFonts w:ascii="Trebuchet MS" w:hAnsi="Trebuchet MS"/>
        </w:rPr>
        <w:t xml:space="preserve">E.g. </w:t>
      </w:r>
      <w:r w:rsidRPr="00942D52">
        <w:rPr>
          <w:rFonts w:ascii="Trebuchet MS" w:hAnsi="Trebuchet MS"/>
        </w:rPr>
        <w:t>REQ-SEED-</w:t>
      </w:r>
      <w:r>
        <w:rPr>
          <w:rFonts w:ascii="Trebuchet MS" w:hAnsi="Trebuchet MS"/>
        </w:rPr>
        <w:t>ABCD-ABCD</w:t>
      </w:r>
      <w:r w:rsidRPr="00942D52">
        <w:rPr>
          <w:rFonts w:ascii="Trebuchet MS" w:hAnsi="Trebuchet MS"/>
        </w:rPr>
        <w:t>User</w:t>
      </w:r>
      <w:r>
        <w:rPr>
          <w:rFonts w:ascii="Trebuchet MS" w:hAnsi="Trebuchet MS"/>
        </w:rPr>
        <w:t>-02072021-BatchNo-FileNo-RES-ACK.xml</w:t>
      </w:r>
    </w:p>
    <w:p w14:paraId="3E7ABD19" w14:textId="77777777" w:rsidR="00536011" w:rsidRPr="006C5AB0" w:rsidRDefault="00536011" w:rsidP="00536011">
      <w:pPr>
        <w:pStyle w:val="Heading4"/>
      </w:pPr>
      <w:r w:rsidRPr="006C5AB0">
        <w:t>File Format</w:t>
      </w:r>
    </w:p>
    <w:p w14:paraId="05B53CE6" w14:textId="77777777" w:rsidR="00536011" w:rsidRPr="006C5AB0" w:rsidRDefault="00536011" w:rsidP="00536011">
      <w:pPr>
        <w:rPr>
          <w:rFonts w:ascii="Trebuchet MS" w:hAnsi="Trebuchet MS"/>
        </w:rPr>
      </w:pPr>
      <w:r w:rsidRPr="006C5AB0">
        <w:rPr>
          <w:rFonts w:ascii="Trebuchet MS" w:hAnsi="Trebuchet MS"/>
        </w:rPr>
        <w:t xml:space="preserve">The file formats are provided in </w:t>
      </w:r>
      <w:hyperlink w:anchor="_Appendix_1_–" w:history="1">
        <w:r w:rsidRPr="006C5AB0">
          <w:rPr>
            <w:rStyle w:val="Hyperlink"/>
            <w:rFonts w:ascii="Trebuchet MS" w:hAnsi="Trebuchet MS"/>
          </w:rPr>
          <w:t xml:space="preserve">Appendix 1 - </w:t>
        </w:r>
        <w:r>
          <w:rPr>
            <w:rStyle w:val="Hyperlink"/>
            <w:rFonts w:ascii="Trebuchet MS" w:hAnsi="Trebuchet MS"/>
          </w:rPr>
          <w:t>BASE</w:t>
        </w:r>
        <w:r w:rsidRPr="006C5AB0">
          <w:rPr>
            <w:rStyle w:val="Hyperlink"/>
            <w:rFonts w:ascii="Trebuchet MS" w:hAnsi="Trebuchet MS"/>
          </w:rPr>
          <w:t xml:space="preserve"> File Formats </w:t>
        </w:r>
      </w:hyperlink>
    </w:p>
    <w:p w14:paraId="14EE0711" w14:textId="77777777" w:rsidR="00536011" w:rsidRPr="006C5AB0" w:rsidRDefault="00536011" w:rsidP="00536011">
      <w:pPr>
        <w:pStyle w:val="Heading4"/>
      </w:pPr>
      <w:r w:rsidRPr="006C5AB0">
        <w:lastRenderedPageBreak/>
        <w:t>Sample File</w:t>
      </w:r>
    </w:p>
    <w:p w14:paraId="0A91E3E8" w14:textId="77777777" w:rsidR="00536011" w:rsidRDefault="00536011" w:rsidP="00536011">
      <w:pPr>
        <w:rPr>
          <w:rStyle w:val="Hyperlink"/>
          <w:rFonts w:ascii="Trebuchet MS" w:hAnsi="Trebuchet MS"/>
        </w:rPr>
      </w:pPr>
      <w:r w:rsidRPr="006C5AB0">
        <w:rPr>
          <w:rFonts w:ascii="Trebuchet MS" w:hAnsi="Trebuchet MS"/>
        </w:rPr>
        <w:t xml:space="preserve">Sample Files are provided in </w:t>
      </w:r>
      <w:hyperlink w:anchor="_Appendix_3_–" w:history="1">
        <w:r>
          <w:rPr>
            <w:rStyle w:val="Hyperlink"/>
            <w:rFonts w:ascii="Trebuchet MS" w:hAnsi="Trebuchet MS"/>
          </w:rPr>
          <w:t>Appendix 2</w:t>
        </w:r>
        <w:r w:rsidRPr="006C5AB0">
          <w:rPr>
            <w:rStyle w:val="Hyperlink"/>
            <w:rFonts w:ascii="Trebuchet MS" w:hAnsi="Trebuchet MS"/>
          </w:rPr>
          <w:t xml:space="preserve"> – </w:t>
        </w:r>
        <w:r>
          <w:rPr>
            <w:rStyle w:val="Hyperlink"/>
            <w:rFonts w:ascii="Trebuchet MS" w:hAnsi="Trebuchet MS"/>
          </w:rPr>
          <w:t xml:space="preserve">BASE </w:t>
        </w:r>
        <w:r w:rsidRPr="006C5AB0">
          <w:rPr>
            <w:rStyle w:val="Hyperlink"/>
            <w:rFonts w:ascii="Trebuchet MS" w:hAnsi="Trebuchet MS"/>
          </w:rPr>
          <w:t>Sample Files</w:t>
        </w:r>
      </w:hyperlink>
    </w:p>
    <w:p w14:paraId="1FF2632A" w14:textId="5688EF3C" w:rsidR="00E030A4" w:rsidRPr="00724995" w:rsidRDefault="00E030A4" w:rsidP="00162565">
      <w:pPr>
        <w:pStyle w:val="Heading1"/>
        <w:numPr>
          <w:ilvl w:val="1"/>
          <w:numId w:val="12"/>
        </w:numPr>
        <w:jc w:val="left"/>
        <w:rPr>
          <w:rFonts w:ascii="Trebuchet MS" w:hAnsi="Trebuchet MS"/>
          <w:sz w:val="22"/>
          <w:szCs w:val="22"/>
        </w:rPr>
      </w:pPr>
      <w:bookmarkStart w:id="110" w:name="_Toc106875917"/>
      <w:r w:rsidRPr="00724995">
        <w:rPr>
          <w:rFonts w:ascii="Trebuchet MS" w:hAnsi="Trebuchet MS"/>
          <w:sz w:val="22"/>
          <w:szCs w:val="22"/>
        </w:rPr>
        <w:t>Seeding Response Ack received by Bank</w:t>
      </w:r>
      <w:r w:rsidR="00724995">
        <w:rPr>
          <w:rFonts w:ascii="Trebuchet MS" w:hAnsi="Trebuchet MS"/>
          <w:sz w:val="22"/>
          <w:szCs w:val="22"/>
        </w:rPr>
        <w:t>(CSV)</w:t>
      </w:r>
      <w:bookmarkEnd w:id="110"/>
    </w:p>
    <w:p w14:paraId="2396B891" w14:textId="77777777" w:rsidR="00E030A4" w:rsidRPr="006C5AB0" w:rsidRDefault="00E030A4" w:rsidP="00E030A4">
      <w:pPr>
        <w:pStyle w:val="Heading4"/>
      </w:pPr>
      <w:r w:rsidRPr="006C5AB0">
        <w:t>File Naming convention</w:t>
      </w:r>
    </w:p>
    <w:p w14:paraId="683348D9" w14:textId="28FE3059" w:rsidR="00E030A4" w:rsidRPr="006C5AB0" w:rsidRDefault="00E030A4" w:rsidP="00E030A4">
      <w:pPr>
        <w:rPr>
          <w:rFonts w:ascii="Trebuchet MS" w:hAnsi="Trebuchet MS"/>
        </w:rPr>
      </w:pPr>
      <w:r w:rsidRPr="006C5AB0">
        <w:rPr>
          <w:rFonts w:ascii="Trebuchet MS" w:hAnsi="Trebuchet MS"/>
        </w:rPr>
        <w:t>&lt;Process Name&gt;-&lt;TransType&gt;-&lt;Bank Identifier&gt;-&lt;LoginId&gt;-&lt;Date&gt;</w:t>
      </w:r>
      <w:r w:rsidRPr="003F64DE">
        <w:rPr>
          <w:rFonts w:asciiTheme="minorHAnsi" w:hAnsiTheme="minorHAnsi"/>
        </w:rPr>
        <w:t>-&lt;</w:t>
      </w:r>
      <w:r w:rsidRPr="00B95790">
        <w:t xml:space="preserve"> </w:t>
      </w:r>
      <w:r w:rsidRPr="00B95790">
        <w:rPr>
          <w:rFonts w:asciiTheme="minorHAnsi" w:hAnsiTheme="minorHAnsi"/>
        </w:rPr>
        <w:t>BatchNo</w:t>
      </w:r>
      <w:r w:rsidRPr="003F64DE">
        <w:rPr>
          <w:rFonts w:asciiTheme="minorHAnsi" w:hAnsiTheme="minorHAnsi"/>
        </w:rPr>
        <w:t>&gt;-</w:t>
      </w:r>
      <w:r>
        <w:rPr>
          <w:rFonts w:asciiTheme="minorHAnsi" w:hAnsiTheme="minorHAnsi"/>
        </w:rPr>
        <w:t>&lt;</w:t>
      </w:r>
      <w:r w:rsidRPr="00B95790">
        <w:t xml:space="preserve"> </w:t>
      </w:r>
      <w:r w:rsidRPr="00B95790">
        <w:rPr>
          <w:rFonts w:asciiTheme="minorHAnsi" w:hAnsiTheme="minorHAnsi"/>
        </w:rPr>
        <w:t>FileNo</w:t>
      </w:r>
      <w:r>
        <w:rPr>
          <w:rFonts w:asciiTheme="minorHAnsi" w:hAnsiTheme="minorHAnsi"/>
        </w:rPr>
        <w:t>&gt;-</w:t>
      </w:r>
      <w:r>
        <w:rPr>
          <w:rFonts w:ascii="Trebuchet MS" w:hAnsi="Trebuchet MS"/>
          <w:b/>
        </w:rPr>
        <w:t>RES-ACK</w:t>
      </w:r>
      <w:r>
        <w:rPr>
          <w:rFonts w:ascii="Trebuchet MS" w:hAnsi="Trebuchet MS"/>
        </w:rPr>
        <w:t>.csv</w:t>
      </w:r>
    </w:p>
    <w:p w14:paraId="127E9330" w14:textId="650807F2" w:rsidR="00E030A4" w:rsidRPr="006C5AB0" w:rsidRDefault="00E030A4" w:rsidP="00E030A4">
      <w:pPr>
        <w:rPr>
          <w:rFonts w:ascii="Trebuchet MS" w:hAnsi="Trebuchet MS"/>
        </w:rPr>
      </w:pPr>
      <w:r w:rsidRPr="006C5AB0">
        <w:rPr>
          <w:rFonts w:ascii="Trebuchet MS" w:hAnsi="Trebuchet MS"/>
        </w:rPr>
        <w:t xml:space="preserve">E.g. </w:t>
      </w:r>
      <w:r w:rsidRPr="00942D52">
        <w:rPr>
          <w:rFonts w:ascii="Trebuchet MS" w:hAnsi="Trebuchet MS"/>
        </w:rPr>
        <w:t>REQ-SEED-</w:t>
      </w:r>
      <w:r>
        <w:rPr>
          <w:rFonts w:ascii="Trebuchet MS" w:hAnsi="Trebuchet MS"/>
        </w:rPr>
        <w:t>ABCD-ABCD</w:t>
      </w:r>
      <w:r w:rsidRPr="00942D52">
        <w:rPr>
          <w:rFonts w:ascii="Trebuchet MS" w:hAnsi="Trebuchet MS"/>
        </w:rPr>
        <w:t>User</w:t>
      </w:r>
      <w:r>
        <w:rPr>
          <w:rFonts w:ascii="Trebuchet MS" w:hAnsi="Trebuchet MS"/>
        </w:rPr>
        <w:t>-02072021-BatchNo-FileNo-RES-ACK.csv</w:t>
      </w:r>
    </w:p>
    <w:p w14:paraId="09533F75" w14:textId="77777777" w:rsidR="00536011" w:rsidRPr="006C5AB0" w:rsidRDefault="00536011" w:rsidP="00536011">
      <w:pPr>
        <w:pStyle w:val="Heading4"/>
      </w:pPr>
      <w:r w:rsidRPr="006C5AB0">
        <w:t>File Format</w:t>
      </w:r>
    </w:p>
    <w:p w14:paraId="59B6208D" w14:textId="77777777" w:rsidR="00536011" w:rsidRPr="006C5AB0" w:rsidRDefault="00536011" w:rsidP="00536011">
      <w:pPr>
        <w:rPr>
          <w:rFonts w:ascii="Trebuchet MS" w:hAnsi="Trebuchet MS"/>
        </w:rPr>
      </w:pPr>
      <w:r w:rsidRPr="006C5AB0">
        <w:rPr>
          <w:rFonts w:ascii="Trebuchet MS" w:hAnsi="Trebuchet MS"/>
        </w:rPr>
        <w:t xml:space="preserve">The file formats are provided in </w:t>
      </w:r>
      <w:hyperlink w:anchor="_Appendix_1_–" w:history="1">
        <w:r w:rsidRPr="006C5AB0">
          <w:rPr>
            <w:rStyle w:val="Hyperlink"/>
            <w:rFonts w:ascii="Trebuchet MS" w:hAnsi="Trebuchet MS"/>
          </w:rPr>
          <w:t xml:space="preserve">Appendix 1 - </w:t>
        </w:r>
        <w:r>
          <w:rPr>
            <w:rStyle w:val="Hyperlink"/>
            <w:rFonts w:ascii="Trebuchet MS" w:hAnsi="Trebuchet MS"/>
          </w:rPr>
          <w:t>BASE</w:t>
        </w:r>
        <w:r w:rsidRPr="006C5AB0">
          <w:rPr>
            <w:rStyle w:val="Hyperlink"/>
            <w:rFonts w:ascii="Trebuchet MS" w:hAnsi="Trebuchet MS"/>
          </w:rPr>
          <w:t xml:space="preserve"> File Formats </w:t>
        </w:r>
      </w:hyperlink>
    </w:p>
    <w:p w14:paraId="3B0BB224" w14:textId="77777777" w:rsidR="00536011" w:rsidRPr="006C5AB0" w:rsidRDefault="00536011" w:rsidP="00536011">
      <w:pPr>
        <w:pStyle w:val="Heading4"/>
      </w:pPr>
      <w:r w:rsidRPr="006C5AB0">
        <w:t>Sample File</w:t>
      </w:r>
    </w:p>
    <w:p w14:paraId="4ABDDEA7" w14:textId="77777777" w:rsidR="00536011" w:rsidRDefault="00536011" w:rsidP="00536011">
      <w:pPr>
        <w:rPr>
          <w:rStyle w:val="Hyperlink"/>
          <w:rFonts w:ascii="Trebuchet MS" w:hAnsi="Trebuchet MS"/>
        </w:rPr>
      </w:pPr>
      <w:r w:rsidRPr="006C5AB0">
        <w:rPr>
          <w:rFonts w:ascii="Trebuchet MS" w:hAnsi="Trebuchet MS"/>
        </w:rPr>
        <w:t xml:space="preserve">Sample Files are provided in </w:t>
      </w:r>
      <w:hyperlink w:anchor="_Appendix_3_–" w:history="1">
        <w:r>
          <w:rPr>
            <w:rStyle w:val="Hyperlink"/>
            <w:rFonts w:ascii="Trebuchet MS" w:hAnsi="Trebuchet MS"/>
          </w:rPr>
          <w:t>Appendix 2</w:t>
        </w:r>
        <w:r w:rsidRPr="006C5AB0">
          <w:rPr>
            <w:rStyle w:val="Hyperlink"/>
            <w:rFonts w:ascii="Trebuchet MS" w:hAnsi="Trebuchet MS"/>
          </w:rPr>
          <w:t xml:space="preserve"> – </w:t>
        </w:r>
        <w:r>
          <w:rPr>
            <w:rStyle w:val="Hyperlink"/>
            <w:rFonts w:ascii="Trebuchet MS" w:hAnsi="Trebuchet MS"/>
          </w:rPr>
          <w:t xml:space="preserve">BASE </w:t>
        </w:r>
        <w:r w:rsidRPr="006C5AB0">
          <w:rPr>
            <w:rStyle w:val="Hyperlink"/>
            <w:rFonts w:ascii="Trebuchet MS" w:hAnsi="Trebuchet MS"/>
          </w:rPr>
          <w:t>Sample Files</w:t>
        </w:r>
      </w:hyperlink>
    </w:p>
    <w:p w14:paraId="04FF24E8" w14:textId="5AB97863" w:rsidR="00E030A4" w:rsidRDefault="00E030A4" w:rsidP="00E030A4">
      <w:pPr>
        <w:rPr>
          <w:rFonts w:ascii="Trebuchet MS" w:hAnsi="Trebuchet MS"/>
        </w:rPr>
      </w:pPr>
      <w:r>
        <w:rPr>
          <w:rFonts w:ascii="Trebuchet MS" w:hAnsi="Trebuchet MS"/>
        </w:rPr>
        <w:t xml:space="preserve">** Bank may receive either xml </w:t>
      </w:r>
      <w:r w:rsidR="00724995">
        <w:rPr>
          <w:rFonts w:ascii="Trebuchet MS" w:hAnsi="Trebuchet MS"/>
        </w:rPr>
        <w:t>Ack or csv A</w:t>
      </w:r>
      <w:r>
        <w:rPr>
          <w:rFonts w:ascii="Trebuchet MS" w:hAnsi="Trebuchet MS"/>
        </w:rPr>
        <w:t>ck for Response File Upload</w:t>
      </w:r>
    </w:p>
    <w:p w14:paraId="184C65DA" w14:textId="70A5A664" w:rsidR="00064989" w:rsidRDefault="00064989" w:rsidP="00E030A4">
      <w:pPr>
        <w:rPr>
          <w:rFonts w:ascii="Trebuchet MS" w:hAnsi="Trebuchet MS"/>
        </w:rPr>
      </w:pPr>
    </w:p>
    <w:p w14:paraId="1DED2C90" w14:textId="196CD43D" w:rsidR="00064989" w:rsidRDefault="00064989" w:rsidP="00E030A4">
      <w:pPr>
        <w:rPr>
          <w:rFonts w:ascii="Trebuchet MS" w:hAnsi="Trebuchet MS"/>
        </w:rPr>
      </w:pPr>
      <w:r>
        <w:rPr>
          <w:rFonts w:ascii="Trebuchet MS" w:hAnsi="Trebuchet MS"/>
        </w:rPr>
        <w:t>Response Reason</w:t>
      </w:r>
      <w:r w:rsidR="00166853">
        <w:rPr>
          <w:rFonts w:ascii="Trebuchet MS" w:hAnsi="Trebuchet MS"/>
        </w:rPr>
        <w:t xml:space="preserve"> </w:t>
      </w:r>
      <w:r>
        <w:rPr>
          <w:rFonts w:ascii="Trebuchet MS" w:hAnsi="Trebuchet MS"/>
        </w:rPr>
        <w:t>Code master for Banks</w:t>
      </w:r>
      <w:r w:rsidR="00166853">
        <w:rPr>
          <w:rFonts w:ascii="Trebuchet MS" w:hAnsi="Trebuchet MS"/>
        </w:rPr>
        <w:t>:</w:t>
      </w:r>
    </w:p>
    <w:p w14:paraId="62170F85" w14:textId="2B89A103" w:rsidR="00166853" w:rsidRDefault="00166853" w:rsidP="00E030A4">
      <w:pPr>
        <w:rPr>
          <w:rFonts w:ascii="Trebuchet MS" w:hAnsi="Trebuchet MS"/>
        </w:rPr>
      </w:pPr>
      <w:r>
        <w:rPr>
          <w:rFonts w:ascii="Trebuchet MS" w:hAnsi="Trebuchet MS"/>
        </w:rPr>
        <w:t>Bank should provide only these codes as part of the response for both online and offline flow</w:t>
      </w:r>
    </w:p>
    <w:tbl>
      <w:tblPr>
        <w:tblW w:w="9477" w:type="dxa"/>
        <w:tblCellMar>
          <w:left w:w="0" w:type="dxa"/>
          <w:right w:w="0" w:type="dxa"/>
        </w:tblCellMar>
        <w:tblLook w:val="04A0" w:firstRow="1" w:lastRow="0" w:firstColumn="1" w:lastColumn="0" w:noHBand="0" w:noVBand="1"/>
      </w:tblPr>
      <w:tblGrid>
        <w:gridCol w:w="1313"/>
        <w:gridCol w:w="8164"/>
      </w:tblGrid>
      <w:tr w:rsidR="009B1121" w:rsidRPr="0062432B" w14:paraId="46FFFFE1" w14:textId="77777777" w:rsidTr="008A4FA2">
        <w:trPr>
          <w:trHeight w:val="175"/>
        </w:trPr>
        <w:tc>
          <w:tcPr>
            <w:tcW w:w="131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E71DCB" w14:textId="77777777" w:rsidR="009B1121" w:rsidRPr="0062432B" w:rsidRDefault="009B1121" w:rsidP="008A4FA2">
            <w:pPr>
              <w:spacing w:before="0" w:after="0" w:line="240" w:lineRule="auto"/>
              <w:jc w:val="center"/>
              <w:rPr>
                <w:rFonts w:ascii="Trebuchet MS" w:hAnsi="Trebuchet MS" w:cs="Calibri"/>
                <w:b/>
                <w:bCs/>
                <w:color w:val="000000"/>
                <w:sz w:val="20"/>
                <w:szCs w:val="20"/>
              </w:rPr>
            </w:pPr>
            <w:r w:rsidRPr="0062432B">
              <w:rPr>
                <w:rFonts w:ascii="Trebuchet MS" w:hAnsi="Trebuchet MS" w:cs="Calibri"/>
                <w:b/>
                <w:bCs/>
                <w:color w:val="000000"/>
                <w:sz w:val="20"/>
                <w:szCs w:val="20"/>
              </w:rPr>
              <w:t xml:space="preserve">status_code </w:t>
            </w:r>
          </w:p>
        </w:tc>
        <w:tc>
          <w:tcPr>
            <w:tcW w:w="816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6EB41A" w14:textId="77777777" w:rsidR="009B1121" w:rsidRPr="0062432B" w:rsidRDefault="009B1121" w:rsidP="008A4FA2">
            <w:pPr>
              <w:spacing w:before="0" w:line="240" w:lineRule="auto"/>
              <w:jc w:val="center"/>
              <w:rPr>
                <w:rFonts w:ascii="Trebuchet MS" w:hAnsi="Trebuchet MS" w:cs="Calibri"/>
                <w:b/>
                <w:bCs/>
                <w:color w:val="000000"/>
                <w:sz w:val="20"/>
                <w:szCs w:val="20"/>
              </w:rPr>
            </w:pPr>
            <w:r w:rsidRPr="0062432B">
              <w:rPr>
                <w:rFonts w:ascii="Trebuchet MS" w:hAnsi="Trebuchet MS" w:cs="Calibri"/>
                <w:b/>
                <w:bCs/>
                <w:color w:val="000000"/>
                <w:sz w:val="20"/>
                <w:szCs w:val="20"/>
              </w:rPr>
              <w:t xml:space="preserve">                                     status_value                                     </w:t>
            </w:r>
          </w:p>
        </w:tc>
      </w:tr>
      <w:tr w:rsidR="009B1121" w:rsidRPr="0062432B" w14:paraId="7F8E7C48"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608464C"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67DB4D0"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Mandate date in the record must be greater than that of the existing UID             </w:t>
            </w:r>
          </w:p>
        </w:tc>
      </w:tr>
      <w:tr w:rsidR="009B1121" w:rsidRPr="0062432B" w14:paraId="09577574"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842C581"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49F9657"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Duplicate UID record                                                                 </w:t>
            </w:r>
          </w:p>
        </w:tc>
      </w:tr>
      <w:tr w:rsidR="009B1121" w:rsidRPr="0062432B" w14:paraId="6290D8F7"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B41A18D"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FDFAA31"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Future mandate date is not accepted                                                  </w:t>
            </w:r>
          </w:p>
        </w:tc>
      </w:tr>
      <w:tr w:rsidR="009B1121" w:rsidRPr="0062432B" w14:paraId="6B66959E"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9E05A4A"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EF4AB90"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Fresh insert must be Active only                                                     </w:t>
            </w:r>
          </w:p>
        </w:tc>
      </w:tr>
      <w:tr w:rsidR="009B1121" w:rsidRPr="0062432B" w14:paraId="2D4BBC26"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986B43A"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FBCE938"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Aadhaar Number is not mapped to your IIN or Scheme                                   </w:t>
            </w:r>
          </w:p>
        </w:tc>
      </w:tr>
      <w:tr w:rsidR="009B1121" w:rsidRPr="0062432B" w14:paraId="3F9329E1"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D7DB720"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AE71EBD"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Inserted For the First Time                                                          </w:t>
            </w:r>
          </w:p>
        </w:tc>
      </w:tr>
      <w:tr w:rsidR="009B1121" w:rsidRPr="0062432B" w14:paraId="2D48C141"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BBA61E7"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84A8123"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Updated UID record                                                                   </w:t>
            </w:r>
          </w:p>
        </w:tc>
      </w:tr>
      <w:tr w:rsidR="009B1121" w:rsidRPr="0062432B" w14:paraId="466849D8"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B2AB487"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05C77B0"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Mandate Flag must be Y                                                               </w:t>
            </w:r>
          </w:p>
        </w:tc>
      </w:tr>
      <w:tr w:rsidR="009B1121" w:rsidRPr="0062432B" w14:paraId="03A8774E"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9E5B212"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13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BED24C5"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Mapped to Some Other Bank and OD already exists                                      </w:t>
            </w:r>
          </w:p>
        </w:tc>
      </w:tr>
      <w:tr w:rsidR="009B1121" w:rsidRPr="0062432B" w14:paraId="1B1F7138"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0F5A7CD"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14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B3353B8"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OD can be set Y only when mandate flag is Y                                          </w:t>
            </w:r>
          </w:p>
        </w:tc>
      </w:tr>
      <w:tr w:rsidR="009B1121" w:rsidRPr="0062432B" w14:paraId="0948B8C0"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0472DBD"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lastRenderedPageBreak/>
              <w:t>15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5B26E92"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Aadhaar number cannot be inactivated when OD flag Y                                  </w:t>
            </w:r>
          </w:p>
        </w:tc>
      </w:tr>
      <w:tr w:rsidR="009B1121" w:rsidRPr="0062432B" w14:paraId="7E885D48"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5E44BD5"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16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23DF90D"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Future OD date is not accepted                                                       </w:t>
            </w:r>
          </w:p>
        </w:tc>
      </w:tr>
      <w:tr w:rsidR="009B1121" w:rsidRPr="0062432B" w14:paraId="500AEE70"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06F9322"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17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36C627B"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OD date in the record must be greater than that of the existing OD date              </w:t>
            </w:r>
          </w:p>
        </w:tc>
      </w:tr>
      <w:tr w:rsidR="009B1121" w:rsidRPr="0062432B" w14:paraId="70342874"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E6A0BCA"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18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5531AB3"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OD date in the record must be greater than or equal to Mandate date                  </w:t>
            </w:r>
          </w:p>
        </w:tc>
      </w:tr>
      <w:tr w:rsidR="009B1121" w:rsidRPr="0062432B" w14:paraId="3E771FA2"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C00EBC5"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19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A61A155"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Mandate should not be prior to 2012 January                                          </w:t>
            </w:r>
          </w:p>
        </w:tc>
      </w:tr>
      <w:tr w:rsidR="009B1121" w:rsidRPr="0062432B" w14:paraId="02F62E70"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B0556F3"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6E5A4F6"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Mandate date in the record must be greater than or equal to that of the existing UID </w:t>
            </w:r>
          </w:p>
        </w:tc>
      </w:tr>
      <w:tr w:rsidR="009B1121" w:rsidRPr="0062432B" w14:paraId="55F4E4C6"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9603396"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21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AA7E47A"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Aadhaar number updated as banks merged                                               </w:t>
            </w:r>
          </w:p>
        </w:tc>
      </w:tr>
      <w:tr w:rsidR="009B1121" w:rsidRPr="0062432B" w14:paraId="36E8635C"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EF97292"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22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2AD216F"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Mandate flag and Mandate date is mandatory for fresh insert                          </w:t>
            </w:r>
          </w:p>
        </w:tc>
      </w:tr>
      <w:tr w:rsidR="009B1121" w:rsidRPr="0062432B" w14:paraId="1D3F3E6B"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C389791"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23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21B52AA"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Mandate flag and Mandate date is mandatory                                           </w:t>
            </w:r>
          </w:p>
        </w:tc>
      </w:tr>
      <w:tr w:rsidR="009B1121" w:rsidRPr="0062432B" w14:paraId="5B7AFA4A"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E4A4FB0"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24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DFCAFC"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Reseeding is not allowed for your Bank                                               </w:t>
            </w:r>
          </w:p>
        </w:tc>
      </w:tr>
      <w:tr w:rsidR="009B1121" w:rsidRPr="0062432B" w14:paraId="796D42BE"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7E0D36F"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25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71C080B"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Previous Bank IIN should be Empty or should be same as Mapped IIN for Fresh Insert   </w:t>
            </w:r>
          </w:p>
        </w:tc>
      </w:tr>
      <w:tr w:rsidR="009B1121" w:rsidRPr="0062432B" w14:paraId="6B453E5B"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FA66E6E"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26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EE75218"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Previous Bank IIN is Mandatory in case of Re-Seeding the Aadhaar                     </w:t>
            </w:r>
          </w:p>
        </w:tc>
      </w:tr>
      <w:tr w:rsidR="009B1121" w:rsidRPr="0062432B" w14:paraId="72E16700"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A760884"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27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D3199AC"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Previous Bank IIN is NOT matching with Current Mapped IIN of Aadhaar                 </w:t>
            </w:r>
          </w:p>
        </w:tc>
      </w:tr>
      <w:tr w:rsidR="009B1121" w:rsidRPr="0062432B" w14:paraId="44D8884F"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C394D3B"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28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D54AF5E"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Same record in multiple times in same file                                           </w:t>
            </w:r>
          </w:p>
        </w:tc>
      </w:tr>
      <w:tr w:rsidR="009B1121" w:rsidRPr="0062432B" w14:paraId="116EB0F1"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1F20C66"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29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DD28CC1"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OrgId not avaliable  in DB                                                           </w:t>
            </w:r>
          </w:p>
        </w:tc>
      </w:tr>
      <w:tr w:rsidR="009B1121" w:rsidRPr="0062432B" w14:paraId="09DE17D0"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E86C585"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3547374"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Fresh Insert is NOT allowed for your Bank                                            </w:t>
            </w:r>
          </w:p>
        </w:tc>
      </w:tr>
      <w:tr w:rsidR="009B1121" w:rsidRPr="0062432B" w14:paraId="35DDE4C3"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84444FB"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31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E17106C"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Deseeding is NOT allowed for your Bank                                               </w:t>
            </w:r>
          </w:p>
        </w:tc>
      </w:tr>
      <w:tr w:rsidR="009B1121" w:rsidRPr="0062432B" w14:paraId="0643309B"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C9DEB67"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32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15C8ABC"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Mandate date must be current date for deseeding                                      </w:t>
            </w:r>
          </w:p>
        </w:tc>
      </w:tr>
      <w:tr w:rsidR="009B1121" w:rsidRPr="0062432B" w14:paraId="1A60C333"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AAC69C6"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33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62A500"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Aadhaar number cannot be deseeded when OD flag is Y                                  </w:t>
            </w:r>
          </w:p>
        </w:tc>
      </w:tr>
      <w:tr w:rsidR="009B1121" w:rsidRPr="0062432B" w14:paraId="6B56351D"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D2D38F9"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34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AEF59D6"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OD date must be empty for aadhaar deseeding                                          </w:t>
            </w:r>
          </w:p>
        </w:tc>
      </w:tr>
      <w:tr w:rsidR="009B1121" w:rsidRPr="0062432B" w14:paraId="0F86D75C"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5409996"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35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A50F9AA"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Previous bank is currently blocked in NACH                                           </w:t>
            </w:r>
          </w:p>
        </w:tc>
      </w:tr>
      <w:tr w:rsidR="009B1121" w:rsidRPr="0062432B" w14:paraId="7C5B6688"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300ADC7"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36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C177E78"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No participant available for deseeding                                               </w:t>
            </w:r>
          </w:p>
        </w:tc>
      </w:tr>
      <w:tr w:rsidR="009B1121" w:rsidRPr="0062432B" w14:paraId="0D6DCD9E" w14:textId="77777777" w:rsidTr="008A4FA2">
        <w:trPr>
          <w:trHeight w:val="1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9795E4D" w14:textId="77777777" w:rsidR="009B1121" w:rsidRPr="0062432B" w:rsidRDefault="009B1121" w:rsidP="008A4FA2">
            <w:pPr>
              <w:spacing w:before="0" w:line="240" w:lineRule="auto"/>
              <w:jc w:val="center"/>
              <w:rPr>
                <w:rFonts w:ascii="Trebuchet MS" w:hAnsi="Trebuchet MS" w:cs="Calibri"/>
                <w:color w:val="000000"/>
                <w:sz w:val="20"/>
                <w:szCs w:val="20"/>
              </w:rPr>
            </w:pPr>
            <w:r w:rsidRPr="0062432B">
              <w:rPr>
                <w:rFonts w:ascii="Trebuchet MS" w:hAnsi="Trebuchet MS" w:cs="Calibri"/>
                <w:color w:val="000000"/>
                <w:sz w:val="20"/>
                <w:szCs w:val="20"/>
              </w:rPr>
              <w:t>37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0238338" w14:textId="77777777" w:rsidR="009B1121" w:rsidRPr="0062432B" w:rsidRDefault="009B1121" w:rsidP="008A4FA2">
            <w:pPr>
              <w:spacing w:before="0" w:line="240" w:lineRule="auto"/>
              <w:jc w:val="left"/>
              <w:rPr>
                <w:rFonts w:ascii="Trebuchet MS" w:hAnsi="Trebuchet MS" w:cs="Calibri"/>
                <w:color w:val="000000"/>
                <w:sz w:val="20"/>
                <w:szCs w:val="20"/>
              </w:rPr>
            </w:pPr>
            <w:r w:rsidRPr="0062432B">
              <w:rPr>
                <w:rFonts w:ascii="Trebuchet MS" w:hAnsi="Trebuchet MS" w:cs="Calibri"/>
                <w:color w:val="000000"/>
                <w:sz w:val="20"/>
                <w:szCs w:val="20"/>
              </w:rPr>
              <w:t xml:space="preserve"> Deseeded UID Record                                                                  </w:t>
            </w:r>
          </w:p>
        </w:tc>
      </w:tr>
    </w:tbl>
    <w:p w14:paraId="07686A5B" w14:textId="77777777" w:rsidR="00064989" w:rsidRDefault="00064989" w:rsidP="00064989">
      <w:pPr>
        <w:rPr>
          <w:rStyle w:val="Hyperlink"/>
          <w:rFonts w:ascii="Trebuchet MS" w:hAnsi="Trebuchet MS"/>
        </w:rPr>
      </w:pPr>
    </w:p>
    <w:p w14:paraId="0E7C1BAD" w14:textId="23DA2263" w:rsidR="005065D5" w:rsidRPr="00CE1451" w:rsidRDefault="005065D5" w:rsidP="00992F00">
      <w:pPr>
        <w:spacing w:after="0" w:line="240" w:lineRule="auto"/>
        <w:jc w:val="left"/>
        <w:rPr>
          <w:rFonts w:ascii="Trebuchet MS" w:eastAsia="Times New Roman" w:hAnsi="Trebuchet MS"/>
          <w:b/>
          <w:bCs/>
          <w:color w:val="1F497D" w:themeColor="text2"/>
        </w:rPr>
      </w:pPr>
    </w:p>
    <w:p w14:paraId="4A3E6FB3" w14:textId="681AB3D4" w:rsidR="007A37AA" w:rsidRDefault="008B7A9B" w:rsidP="00FA32F2">
      <w:pPr>
        <w:pStyle w:val="Heading1"/>
        <w:rPr>
          <w:rFonts w:ascii="Trebuchet MS" w:hAnsi="Trebuchet MS"/>
          <w:sz w:val="22"/>
          <w:szCs w:val="22"/>
        </w:rPr>
      </w:pPr>
      <w:bookmarkStart w:id="111" w:name="_Toc6911735"/>
      <w:bookmarkStart w:id="112" w:name="_Toc6911833"/>
      <w:r w:rsidRPr="00CE1451">
        <w:rPr>
          <w:rFonts w:ascii="Trebuchet MS" w:hAnsi="Trebuchet MS"/>
          <w:sz w:val="22"/>
          <w:szCs w:val="22"/>
        </w:rPr>
        <w:lastRenderedPageBreak/>
        <w:t xml:space="preserve"> </w:t>
      </w:r>
      <w:bookmarkStart w:id="113" w:name="_Toc106875918"/>
      <w:r w:rsidR="007A37AA" w:rsidRPr="00CE1451">
        <w:rPr>
          <w:rFonts w:ascii="Trebuchet MS" w:hAnsi="Trebuchet MS"/>
          <w:sz w:val="22"/>
          <w:szCs w:val="22"/>
        </w:rPr>
        <w:t>Appendix</w:t>
      </w:r>
      <w:bookmarkEnd w:id="111"/>
      <w:bookmarkEnd w:id="112"/>
      <w:bookmarkEnd w:id="113"/>
    </w:p>
    <w:p w14:paraId="1907061B" w14:textId="5B5AA0FA" w:rsidR="007A5831" w:rsidRDefault="007A5831" w:rsidP="00162565">
      <w:pPr>
        <w:pStyle w:val="Heading1"/>
        <w:numPr>
          <w:ilvl w:val="1"/>
          <w:numId w:val="12"/>
        </w:numPr>
        <w:jc w:val="left"/>
        <w:rPr>
          <w:rFonts w:ascii="Trebuchet MS" w:hAnsi="Trebuchet MS"/>
          <w:sz w:val="22"/>
          <w:szCs w:val="22"/>
        </w:rPr>
      </w:pPr>
      <w:bookmarkStart w:id="114" w:name="_Appendix_1_–"/>
      <w:bookmarkStart w:id="115" w:name="_Toc106875919"/>
      <w:bookmarkEnd w:id="114"/>
      <w:r w:rsidRPr="00F93B51">
        <w:rPr>
          <w:rFonts w:ascii="Trebuchet MS" w:hAnsi="Trebuchet MS"/>
          <w:sz w:val="22"/>
          <w:szCs w:val="22"/>
        </w:rPr>
        <w:t>Appendix 1 – BASE File Formats</w:t>
      </w:r>
      <w:bookmarkEnd w:id="115"/>
    </w:p>
    <w:bookmarkStart w:id="116" w:name="_MON_1711873263"/>
    <w:bookmarkEnd w:id="116"/>
    <w:p w14:paraId="401CD6C9" w14:textId="13678053" w:rsidR="00C27523" w:rsidRPr="00C27523" w:rsidRDefault="000A2EB8" w:rsidP="00536011">
      <w:pPr>
        <w:ind w:firstLine="720"/>
      </w:pPr>
      <w:r>
        <w:object w:dxaOrig="1508" w:dyaOrig="982" w14:anchorId="511EA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75.75pt;height:49.45pt" o:ole="">
            <v:imagedata r:id="rId12" o:title=""/>
          </v:shape>
          <o:OLEObject Type="Embed" ProgID="Excel.Sheet.12" ShapeID="_x0000_i1034" DrawAspect="Icon" ObjectID="_1717488619" r:id="rId13"/>
        </w:object>
      </w:r>
    </w:p>
    <w:p w14:paraId="59C9FD48" w14:textId="0315F0EF" w:rsidR="007A5831" w:rsidRDefault="007A5831" w:rsidP="00162565">
      <w:pPr>
        <w:pStyle w:val="Heading1"/>
        <w:numPr>
          <w:ilvl w:val="1"/>
          <w:numId w:val="12"/>
        </w:numPr>
        <w:jc w:val="left"/>
        <w:rPr>
          <w:rFonts w:ascii="Trebuchet MS" w:hAnsi="Trebuchet MS"/>
          <w:sz w:val="22"/>
          <w:szCs w:val="22"/>
        </w:rPr>
      </w:pPr>
      <w:bookmarkStart w:id="117" w:name="_Appendix_2_–"/>
      <w:bookmarkStart w:id="118" w:name="_Toc106875920"/>
      <w:bookmarkEnd w:id="117"/>
      <w:r w:rsidRPr="00F93B51">
        <w:rPr>
          <w:rFonts w:ascii="Trebuchet MS" w:hAnsi="Trebuchet MS"/>
          <w:sz w:val="22"/>
          <w:szCs w:val="22"/>
        </w:rPr>
        <w:t>Appendix 2 – BASE Sample Files</w:t>
      </w:r>
      <w:bookmarkEnd w:id="118"/>
    </w:p>
    <w:p w14:paraId="7BC8A9F5" w14:textId="64A8CB08" w:rsidR="00C27523" w:rsidRDefault="00DB6031" w:rsidP="00536011">
      <w:pPr>
        <w:ind w:firstLine="720"/>
      </w:pPr>
      <w:r>
        <w:object w:dxaOrig="1508" w:dyaOrig="982" w14:anchorId="042C6862">
          <v:shape id="_x0000_i1026" type="#_x0000_t75" style="width:75.75pt;height:50.1pt" o:ole="">
            <v:imagedata r:id="rId14" o:title=""/>
          </v:shape>
          <o:OLEObject Type="Embed" ProgID="Package" ShapeID="_x0000_i1026" DrawAspect="Icon" ObjectID="_1717488620" r:id="rId15"/>
        </w:object>
      </w:r>
    </w:p>
    <w:p w14:paraId="5FB56F9C" w14:textId="7FA3F9C3" w:rsidR="00421735" w:rsidRDefault="00421735" w:rsidP="00162565">
      <w:pPr>
        <w:pStyle w:val="Heading1"/>
        <w:numPr>
          <w:ilvl w:val="1"/>
          <w:numId w:val="12"/>
        </w:numPr>
        <w:jc w:val="left"/>
        <w:rPr>
          <w:rFonts w:ascii="Trebuchet MS" w:hAnsi="Trebuchet MS"/>
          <w:sz w:val="22"/>
          <w:szCs w:val="22"/>
        </w:rPr>
      </w:pPr>
      <w:bookmarkStart w:id="119" w:name="_Appendix_3_–"/>
      <w:bookmarkStart w:id="120" w:name="_Toc106875921"/>
      <w:bookmarkEnd w:id="119"/>
      <w:r>
        <w:rPr>
          <w:rFonts w:ascii="Trebuchet MS" w:hAnsi="Trebuchet MS"/>
          <w:sz w:val="22"/>
          <w:szCs w:val="22"/>
        </w:rPr>
        <w:t>Appendix 3</w:t>
      </w:r>
      <w:r w:rsidRPr="00F93B51">
        <w:rPr>
          <w:rFonts w:ascii="Trebuchet MS" w:hAnsi="Trebuchet MS"/>
          <w:sz w:val="22"/>
          <w:szCs w:val="22"/>
        </w:rPr>
        <w:t xml:space="preserve"> – </w:t>
      </w:r>
      <w:r>
        <w:rPr>
          <w:rFonts w:ascii="Trebuchet MS" w:hAnsi="Trebuchet MS"/>
          <w:sz w:val="22"/>
          <w:szCs w:val="22"/>
        </w:rPr>
        <w:t>Signing &amp; Encryption</w:t>
      </w:r>
      <w:bookmarkEnd w:id="120"/>
      <w:r w:rsidRPr="00F93B51">
        <w:rPr>
          <w:rFonts w:ascii="Trebuchet MS" w:hAnsi="Trebuchet MS"/>
          <w:sz w:val="22"/>
          <w:szCs w:val="22"/>
        </w:rPr>
        <w:t xml:space="preserve"> </w:t>
      </w:r>
    </w:p>
    <w:bookmarkStart w:id="121" w:name="_MON_1701680424"/>
    <w:bookmarkEnd w:id="121"/>
    <w:p w14:paraId="50B19AC9" w14:textId="2EF39C3B" w:rsidR="00421735" w:rsidRDefault="00421735" w:rsidP="00421735">
      <w:pPr>
        <w:ind w:left="720"/>
      </w:pPr>
      <w:r>
        <w:object w:dxaOrig="1508" w:dyaOrig="982" w14:anchorId="385B74C4">
          <v:shape id="_x0000_i1027" type="#_x0000_t75" style="width:75.75pt;height:49.45pt" o:ole="">
            <v:imagedata r:id="rId16" o:title=""/>
          </v:shape>
          <o:OLEObject Type="Embed" ProgID="Word.Document.12" ShapeID="_x0000_i1027" DrawAspect="Icon" ObjectID="_1717488621" r:id="rId17">
            <o:FieldCodes>\s</o:FieldCodes>
          </o:OLEObject>
        </w:object>
      </w:r>
    </w:p>
    <w:p w14:paraId="52BD3DBA" w14:textId="18040BA8" w:rsidR="00123C5E" w:rsidRDefault="00123C5E" w:rsidP="00421735">
      <w:pPr>
        <w:ind w:left="720"/>
      </w:pPr>
    </w:p>
    <w:p w14:paraId="6E3FE8B8" w14:textId="23C4928E" w:rsidR="00123C5E" w:rsidRDefault="00123C5E" w:rsidP="00421735">
      <w:pPr>
        <w:ind w:left="720"/>
      </w:pPr>
    </w:p>
    <w:p w14:paraId="473706B6" w14:textId="3B8B10E9" w:rsidR="00123C5E" w:rsidRDefault="00123C5E" w:rsidP="00421735">
      <w:pPr>
        <w:ind w:left="720"/>
      </w:pPr>
    </w:p>
    <w:p w14:paraId="6114983A" w14:textId="6C116820" w:rsidR="00123C5E" w:rsidRDefault="00123C5E" w:rsidP="00421735">
      <w:pPr>
        <w:ind w:left="720"/>
      </w:pPr>
    </w:p>
    <w:p w14:paraId="72D494F3" w14:textId="77777777" w:rsidR="00123C5E" w:rsidRPr="00421735" w:rsidRDefault="00123C5E" w:rsidP="00421735">
      <w:pPr>
        <w:ind w:left="720"/>
      </w:pPr>
    </w:p>
    <w:sectPr w:rsidR="00123C5E" w:rsidRPr="00421735" w:rsidSect="001B640E">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BE9AC" w14:textId="77777777" w:rsidR="00FC6D3C" w:rsidRDefault="00FC6D3C" w:rsidP="009830A0">
      <w:pPr>
        <w:spacing w:after="0" w:line="240" w:lineRule="auto"/>
      </w:pPr>
      <w:r>
        <w:separator/>
      </w:r>
    </w:p>
  </w:endnote>
  <w:endnote w:type="continuationSeparator" w:id="0">
    <w:p w14:paraId="65F2B211" w14:textId="77777777" w:rsidR="00FC6D3C" w:rsidRDefault="00FC6D3C" w:rsidP="009830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9FFFE" w14:textId="748665B2" w:rsidR="008A4FA2" w:rsidRDefault="008A4FA2" w:rsidP="00965C62">
    <w:pPr>
      <w:pBdr>
        <w:top w:val="single" w:sz="4" w:space="1" w:color="auto"/>
      </w:pBdr>
      <w:tabs>
        <w:tab w:val="left" w:pos="8100"/>
      </w:tabs>
    </w:pPr>
    <w:r>
      <w:t>NPCI Confidential</w:t>
    </w:r>
    <w:r>
      <w:tab/>
      <w:t xml:space="preserve">Page </w:t>
    </w:r>
    <w:r>
      <w:fldChar w:fldCharType="begin"/>
    </w:r>
    <w:r>
      <w:instrText xml:space="preserve"> PAGE </w:instrText>
    </w:r>
    <w:r>
      <w:fldChar w:fldCharType="separate"/>
    </w:r>
    <w:r w:rsidR="00675611">
      <w:rPr>
        <w:noProof/>
      </w:rPr>
      <w:t>21</w:t>
    </w:r>
    <w:r>
      <w:rPr>
        <w:noProof/>
      </w:rPr>
      <w:fldChar w:fldCharType="end"/>
    </w:r>
    <w:r>
      <w:t xml:space="preserve"> of </w:t>
    </w:r>
    <w:fldSimple w:instr=" NUMPAGES  ">
      <w:r w:rsidR="00675611">
        <w:rPr>
          <w:noProof/>
        </w:rPr>
        <w:t>37</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847BF" w14:textId="77777777" w:rsidR="00FC6D3C" w:rsidRDefault="00FC6D3C" w:rsidP="009830A0">
      <w:pPr>
        <w:spacing w:after="0" w:line="240" w:lineRule="auto"/>
      </w:pPr>
      <w:r>
        <w:separator/>
      </w:r>
    </w:p>
  </w:footnote>
  <w:footnote w:type="continuationSeparator" w:id="0">
    <w:p w14:paraId="6B687A4A" w14:textId="77777777" w:rsidR="00FC6D3C" w:rsidRDefault="00FC6D3C" w:rsidP="009830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BDC56" w14:textId="3890EF1C" w:rsidR="008A4FA2" w:rsidRDefault="008A4FA2" w:rsidP="00117379">
    <w:pPr>
      <w:pStyle w:val="Header"/>
      <w:pBdr>
        <w:bottom w:val="single" w:sz="4" w:space="1" w:color="auto"/>
      </w:pBdr>
      <w:tabs>
        <w:tab w:val="clear" w:pos="4680"/>
      </w:tabs>
    </w:pPr>
    <w:r>
      <w:rPr>
        <w:noProof/>
        <w:lang w:val="en-IN" w:eastAsia="en-IN"/>
      </w:rPr>
      <w:drawing>
        <wp:inline distT="0" distB="0" distL="0" distR="0" wp14:anchorId="3478338A" wp14:editId="025E0D8D">
          <wp:extent cx="1562100" cy="492125"/>
          <wp:effectExtent l="0" t="0" r="0" b="3175"/>
          <wp:docPr id="2" name="Picture 2" descr="C:\Users\mnalwalla\Desktop\NPCI Logo-01.png"/>
          <wp:cNvGraphicFramePr/>
          <a:graphic xmlns:a="http://schemas.openxmlformats.org/drawingml/2006/main">
            <a:graphicData uri="http://schemas.openxmlformats.org/drawingml/2006/picture">
              <pic:pic xmlns:pic="http://schemas.openxmlformats.org/drawingml/2006/picture">
                <pic:nvPicPr>
                  <pic:cNvPr id="3" name="Picture 3" descr="C:\Users\mnalwalla\Desktop\NPCI Logo-01.png"/>
                  <pic:cNvPicPr/>
                </pic:nvPicPr>
                <pic:blipFill rotWithShape="1">
                  <a:blip r:embed="rId1" cstate="print">
                    <a:extLst>
                      <a:ext uri="{28A0092B-C50C-407E-A947-70E740481C1C}">
                        <a14:useLocalDpi xmlns:a14="http://schemas.microsoft.com/office/drawing/2010/main" val="0"/>
                      </a:ext>
                    </a:extLst>
                  </a:blip>
                  <a:srcRect l="2325" t="39248" r="2325" b="39483"/>
                  <a:stretch/>
                </pic:blipFill>
                <pic:spPr bwMode="auto">
                  <a:xfrm>
                    <a:off x="0" y="0"/>
                    <a:ext cx="1562100" cy="492125"/>
                  </a:xfrm>
                  <a:prstGeom prst="rect">
                    <a:avLst/>
                  </a:prstGeom>
                  <a:noFill/>
                  <a:ln>
                    <a:noFill/>
                  </a:ln>
                  <a:extLst>
                    <a:ext uri="{53640926-AAD7-44D8-BBD7-CCE9431645EC}">
                      <a14:shadowObscured xmlns:a14="http://schemas.microsoft.com/office/drawing/2010/main"/>
                    </a:ext>
                  </a:extLst>
                </pic:spPr>
              </pic:pic>
            </a:graphicData>
          </a:graphic>
        </wp:inline>
      </w:drawing>
    </w:r>
    <w:r>
      <w:tab/>
      <w:t>Bank Specification Document_V1.0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77E19A9"/>
    <w:multiLevelType w:val="hybridMultilevel"/>
    <w:tmpl w:val="60F88872"/>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7B5419C"/>
    <w:multiLevelType w:val="hybridMultilevel"/>
    <w:tmpl w:val="70DE5AAA"/>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A8E6F59"/>
    <w:multiLevelType w:val="hybridMultilevel"/>
    <w:tmpl w:val="EC120A90"/>
    <w:lvl w:ilvl="0" w:tplc="B35C579C">
      <w:start w:val="1"/>
      <w:numFmt w:val="bullet"/>
      <w:pStyle w:val="Heading5"/>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EFE07EB"/>
    <w:multiLevelType w:val="hybridMultilevel"/>
    <w:tmpl w:val="D2B625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1CA55D9"/>
    <w:multiLevelType w:val="hybridMultilevel"/>
    <w:tmpl w:val="42DA0B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8EE3389"/>
    <w:multiLevelType w:val="hybridMultilevel"/>
    <w:tmpl w:val="BC36014A"/>
    <w:lvl w:ilvl="0" w:tplc="1D8E1F76">
      <w:start w:val="1"/>
      <w:numFmt w:val="bullet"/>
      <w:pStyle w:val="Bulletstyl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9C41B7"/>
    <w:multiLevelType w:val="multilevel"/>
    <w:tmpl w:val="4746CF44"/>
    <w:lvl w:ilvl="0">
      <w:start w:val="1"/>
      <w:numFmt w:val="decimal"/>
      <w:lvlText w:val="%1."/>
      <w:lvlJc w:val="left"/>
      <w:pPr>
        <w:ind w:left="100" w:hanging="302"/>
      </w:pPr>
      <w:rPr>
        <w:rFonts w:hint="default"/>
        <w:b/>
        <w:bCs/>
        <w:w w:val="100"/>
      </w:rPr>
    </w:lvl>
    <w:lvl w:ilvl="1">
      <w:start w:val="1"/>
      <w:numFmt w:val="decimal"/>
      <w:lvlText w:val="%1.%2"/>
      <w:lvlJc w:val="left"/>
      <w:pPr>
        <w:ind w:left="1153" w:hanging="444"/>
        <w:jc w:val="right"/>
      </w:pPr>
      <w:rPr>
        <w:rFonts w:ascii="Trebuchet MS" w:eastAsia="Trebuchet MS" w:hAnsi="Trebuchet MS" w:cs="Trebuchet MS" w:hint="default"/>
        <w:b/>
        <w:bCs/>
        <w:color w:val="2D74B5"/>
        <w:spacing w:val="-1"/>
        <w:w w:val="100"/>
        <w:sz w:val="24"/>
        <w:szCs w:val="24"/>
      </w:rPr>
    </w:lvl>
    <w:lvl w:ilvl="2">
      <w:start w:val="1"/>
      <w:numFmt w:val="bullet"/>
      <w:lvlText w:val=""/>
      <w:lvlJc w:val="left"/>
      <w:pPr>
        <w:ind w:left="820" w:hanging="360"/>
      </w:pPr>
      <w:rPr>
        <w:rFonts w:ascii="Symbol" w:eastAsia="Symbol" w:hAnsi="Symbol" w:cs="Symbol" w:hint="default"/>
        <w:w w:val="100"/>
        <w:sz w:val="24"/>
        <w:szCs w:val="24"/>
      </w:rPr>
    </w:lvl>
    <w:lvl w:ilvl="3">
      <w:start w:val="1"/>
      <w:numFmt w:val="bullet"/>
      <w:lvlText w:val="•"/>
      <w:lvlJc w:val="left"/>
      <w:pPr>
        <w:ind w:left="820" w:hanging="360"/>
      </w:pPr>
      <w:rPr>
        <w:rFonts w:hint="default"/>
      </w:rPr>
    </w:lvl>
    <w:lvl w:ilvl="4">
      <w:start w:val="1"/>
      <w:numFmt w:val="bullet"/>
      <w:lvlText w:val="•"/>
      <w:lvlJc w:val="left"/>
      <w:pPr>
        <w:ind w:left="860" w:hanging="360"/>
      </w:pPr>
      <w:rPr>
        <w:rFonts w:hint="default"/>
      </w:rPr>
    </w:lvl>
    <w:lvl w:ilvl="5">
      <w:start w:val="1"/>
      <w:numFmt w:val="bullet"/>
      <w:lvlText w:val="•"/>
      <w:lvlJc w:val="left"/>
      <w:pPr>
        <w:ind w:left="2254" w:hanging="360"/>
      </w:pPr>
      <w:rPr>
        <w:rFonts w:hint="default"/>
      </w:rPr>
    </w:lvl>
    <w:lvl w:ilvl="6">
      <w:start w:val="1"/>
      <w:numFmt w:val="bullet"/>
      <w:lvlText w:val="•"/>
      <w:lvlJc w:val="left"/>
      <w:pPr>
        <w:ind w:left="3648" w:hanging="360"/>
      </w:pPr>
      <w:rPr>
        <w:rFonts w:hint="default"/>
      </w:rPr>
    </w:lvl>
    <w:lvl w:ilvl="7">
      <w:start w:val="1"/>
      <w:numFmt w:val="bullet"/>
      <w:lvlText w:val="•"/>
      <w:lvlJc w:val="left"/>
      <w:pPr>
        <w:ind w:left="5043" w:hanging="360"/>
      </w:pPr>
      <w:rPr>
        <w:rFonts w:hint="default"/>
      </w:rPr>
    </w:lvl>
    <w:lvl w:ilvl="8">
      <w:start w:val="1"/>
      <w:numFmt w:val="bullet"/>
      <w:lvlText w:val="•"/>
      <w:lvlJc w:val="left"/>
      <w:pPr>
        <w:ind w:left="6437" w:hanging="360"/>
      </w:pPr>
      <w:rPr>
        <w:rFonts w:hint="default"/>
      </w:rPr>
    </w:lvl>
  </w:abstractNum>
  <w:abstractNum w:abstractNumId="8" w15:restartNumberingAfterBreak="0">
    <w:nsid w:val="422E159A"/>
    <w:multiLevelType w:val="hybridMultilevel"/>
    <w:tmpl w:val="BEB495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26B3A74"/>
    <w:multiLevelType w:val="hybridMultilevel"/>
    <w:tmpl w:val="990268B2"/>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4D67D90"/>
    <w:multiLevelType w:val="hybridMultilevel"/>
    <w:tmpl w:val="D8D6253A"/>
    <w:lvl w:ilvl="0" w:tplc="FFFFFFFF">
      <w:start w:val="1"/>
      <w:numFmt w:val="bullet"/>
      <w:pStyle w:val="Body4Bul1"/>
      <w:lvlText w:val=""/>
      <w:lvlJc w:val="left"/>
      <w:pPr>
        <w:tabs>
          <w:tab w:val="num" w:pos="3060"/>
        </w:tabs>
        <w:ind w:left="3060" w:hanging="360"/>
      </w:pPr>
      <w:rPr>
        <w:rFonts w:ascii="Symbol" w:hAnsi="Symbol" w:hint="default"/>
      </w:rPr>
    </w:lvl>
    <w:lvl w:ilvl="1" w:tplc="FFFFFFFF">
      <w:start w:val="1"/>
      <w:numFmt w:val="bullet"/>
      <w:lvlText w:val=""/>
      <w:lvlJc w:val="left"/>
      <w:pPr>
        <w:tabs>
          <w:tab w:val="num" w:pos="3780"/>
        </w:tabs>
        <w:ind w:left="3780" w:hanging="360"/>
      </w:pPr>
      <w:rPr>
        <w:rFonts w:ascii="Symbol" w:hAnsi="Symbol" w:hint="default"/>
      </w:rPr>
    </w:lvl>
    <w:lvl w:ilvl="2" w:tplc="FFFFFFFF">
      <w:start w:val="5"/>
      <w:numFmt w:val="bullet"/>
      <w:lvlText w:val="-"/>
      <w:lvlJc w:val="left"/>
      <w:pPr>
        <w:tabs>
          <w:tab w:val="num" w:pos="4500"/>
        </w:tabs>
        <w:ind w:left="4500" w:hanging="360"/>
      </w:pPr>
      <w:rPr>
        <w:rFonts w:ascii="Times New Roman" w:eastAsia="Times New Roman" w:hAnsi="Times New Roman" w:cs="Times New Roman" w:hint="default"/>
      </w:rPr>
    </w:lvl>
    <w:lvl w:ilvl="3" w:tplc="FFFFFFFF" w:tentative="1">
      <w:start w:val="1"/>
      <w:numFmt w:val="bullet"/>
      <w:lvlText w:val=""/>
      <w:lvlJc w:val="left"/>
      <w:pPr>
        <w:tabs>
          <w:tab w:val="num" w:pos="5220"/>
        </w:tabs>
        <w:ind w:left="5220" w:hanging="360"/>
      </w:pPr>
      <w:rPr>
        <w:rFonts w:ascii="Symbol" w:hAnsi="Symbol" w:hint="default"/>
      </w:rPr>
    </w:lvl>
    <w:lvl w:ilvl="4" w:tplc="FFFFFFFF" w:tentative="1">
      <w:start w:val="1"/>
      <w:numFmt w:val="bullet"/>
      <w:lvlText w:val="o"/>
      <w:lvlJc w:val="left"/>
      <w:pPr>
        <w:tabs>
          <w:tab w:val="num" w:pos="5940"/>
        </w:tabs>
        <w:ind w:left="5940" w:hanging="360"/>
      </w:pPr>
      <w:rPr>
        <w:rFonts w:ascii="Courier New" w:hAnsi="Courier New" w:hint="default"/>
      </w:rPr>
    </w:lvl>
    <w:lvl w:ilvl="5" w:tplc="FFFFFFFF" w:tentative="1">
      <w:start w:val="1"/>
      <w:numFmt w:val="bullet"/>
      <w:lvlText w:val=""/>
      <w:lvlJc w:val="left"/>
      <w:pPr>
        <w:tabs>
          <w:tab w:val="num" w:pos="6660"/>
        </w:tabs>
        <w:ind w:left="6660" w:hanging="360"/>
      </w:pPr>
      <w:rPr>
        <w:rFonts w:ascii="Wingdings" w:hAnsi="Wingdings" w:hint="default"/>
      </w:rPr>
    </w:lvl>
    <w:lvl w:ilvl="6" w:tplc="FFFFFFFF" w:tentative="1">
      <w:start w:val="1"/>
      <w:numFmt w:val="bullet"/>
      <w:lvlText w:val=""/>
      <w:lvlJc w:val="left"/>
      <w:pPr>
        <w:tabs>
          <w:tab w:val="num" w:pos="7380"/>
        </w:tabs>
        <w:ind w:left="7380" w:hanging="360"/>
      </w:pPr>
      <w:rPr>
        <w:rFonts w:ascii="Symbol" w:hAnsi="Symbol" w:hint="default"/>
      </w:rPr>
    </w:lvl>
    <w:lvl w:ilvl="7" w:tplc="FFFFFFFF" w:tentative="1">
      <w:start w:val="1"/>
      <w:numFmt w:val="bullet"/>
      <w:lvlText w:val="o"/>
      <w:lvlJc w:val="left"/>
      <w:pPr>
        <w:tabs>
          <w:tab w:val="num" w:pos="8100"/>
        </w:tabs>
        <w:ind w:left="8100" w:hanging="360"/>
      </w:pPr>
      <w:rPr>
        <w:rFonts w:ascii="Courier New" w:hAnsi="Courier New" w:hint="default"/>
      </w:rPr>
    </w:lvl>
    <w:lvl w:ilvl="8" w:tplc="FFFFFFFF" w:tentative="1">
      <w:start w:val="1"/>
      <w:numFmt w:val="bullet"/>
      <w:lvlText w:val=""/>
      <w:lvlJc w:val="left"/>
      <w:pPr>
        <w:tabs>
          <w:tab w:val="num" w:pos="8820"/>
        </w:tabs>
        <w:ind w:left="8820" w:hanging="360"/>
      </w:pPr>
      <w:rPr>
        <w:rFonts w:ascii="Wingdings" w:hAnsi="Wingdings" w:hint="default"/>
      </w:rPr>
    </w:lvl>
  </w:abstractNum>
  <w:abstractNum w:abstractNumId="11" w15:restartNumberingAfterBreak="0">
    <w:nsid w:val="4C7560AE"/>
    <w:multiLevelType w:val="hybridMultilevel"/>
    <w:tmpl w:val="ED7C5E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0EF2CC1"/>
    <w:multiLevelType w:val="multilevel"/>
    <w:tmpl w:val="AA0E9042"/>
    <w:lvl w:ilvl="0">
      <w:start w:val="1"/>
      <w:numFmt w:val="decimal"/>
      <w:pStyle w:val="Heading1"/>
      <w:lvlText w:val="%1."/>
      <w:lvlJc w:val="left"/>
      <w:pPr>
        <w:ind w:left="100" w:hanging="302"/>
      </w:pPr>
      <w:rPr>
        <w:rFonts w:hint="default"/>
        <w:b/>
        <w:bCs/>
        <w:w w:val="100"/>
      </w:rPr>
    </w:lvl>
    <w:lvl w:ilvl="1">
      <w:start w:val="1"/>
      <w:numFmt w:val="decimal"/>
      <w:pStyle w:val="Heading2"/>
      <w:lvlText w:val="%1.%2"/>
      <w:lvlJc w:val="left"/>
      <w:pPr>
        <w:ind w:left="444" w:hanging="444"/>
        <w:jc w:val="right"/>
      </w:pPr>
      <w:rPr>
        <w:rFonts w:ascii="Trebuchet MS" w:eastAsia="Trebuchet MS" w:hAnsi="Trebuchet MS" w:cs="Trebuchet MS" w:hint="default"/>
        <w:b/>
        <w:bCs/>
        <w:color w:val="244061" w:themeColor="accent1" w:themeShade="80"/>
        <w:spacing w:val="-1"/>
        <w:w w:val="100"/>
        <w:sz w:val="24"/>
        <w:szCs w:val="24"/>
      </w:rPr>
    </w:lvl>
    <w:lvl w:ilvl="2">
      <w:start w:val="1"/>
      <w:numFmt w:val="bullet"/>
      <w:lvlText w:val=""/>
      <w:lvlJc w:val="left"/>
      <w:pPr>
        <w:ind w:left="820" w:hanging="360"/>
      </w:pPr>
      <w:rPr>
        <w:rFonts w:ascii="Symbol" w:eastAsia="Symbol" w:hAnsi="Symbol" w:cs="Symbol" w:hint="default"/>
        <w:w w:val="100"/>
        <w:sz w:val="24"/>
        <w:szCs w:val="24"/>
      </w:rPr>
    </w:lvl>
    <w:lvl w:ilvl="3">
      <w:start w:val="1"/>
      <w:numFmt w:val="bullet"/>
      <w:lvlText w:val="•"/>
      <w:lvlJc w:val="left"/>
      <w:pPr>
        <w:ind w:left="820" w:hanging="360"/>
      </w:pPr>
      <w:rPr>
        <w:rFonts w:hint="default"/>
      </w:rPr>
    </w:lvl>
    <w:lvl w:ilvl="4">
      <w:start w:val="1"/>
      <w:numFmt w:val="bullet"/>
      <w:lvlText w:val="•"/>
      <w:lvlJc w:val="left"/>
      <w:pPr>
        <w:ind w:left="860" w:hanging="360"/>
      </w:pPr>
      <w:rPr>
        <w:rFonts w:hint="default"/>
      </w:rPr>
    </w:lvl>
    <w:lvl w:ilvl="5">
      <w:start w:val="1"/>
      <w:numFmt w:val="bullet"/>
      <w:lvlText w:val="•"/>
      <w:lvlJc w:val="left"/>
      <w:pPr>
        <w:ind w:left="2254" w:hanging="360"/>
      </w:pPr>
      <w:rPr>
        <w:rFonts w:hint="default"/>
      </w:rPr>
    </w:lvl>
    <w:lvl w:ilvl="6">
      <w:start w:val="1"/>
      <w:numFmt w:val="bullet"/>
      <w:lvlText w:val="•"/>
      <w:lvlJc w:val="left"/>
      <w:pPr>
        <w:ind w:left="3648" w:hanging="360"/>
      </w:pPr>
      <w:rPr>
        <w:rFonts w:hint="default"/>
      </w:rPr>
    </w:lvl>
    <w:lvl w:ilvl="7">
      <w:start w:val="1"/>
      <w:numFmt w:val="bullet"/>
      <w:lvlText w:val="•"/>
      <w:lvlJc w:val="left"/>
      <w:pPr>
        <w:ind w:left="5043" w:hanging="360"/>
      </w:pPr>
      <w:rPr>
        <w:rFonts w:hint="default"/>
      </w:rPr>
    </w:lvl>
    <w:lvl w:ilvl="8">
      <w:start w:val="1"/>
      <w:numFmt w:val="bullet"/>
      <w:lvlText w:val="•"/>
      <w:lvlJc w:val="left"/>
      <w:pPr>
        <w:ind w:left="6437" w:hanging="360"/>
      </w:pPr>
      <w:rPr>
        <w:rFonts w:hint="default"/>
      </w:rPr>
    </w:lvl>
  </w:abstractNum>
  <w:abstractNum w:abstractNumId="13" w15:restartNumberingAfterBreak="0">
    <w:nsid w:val="5D887A0C"/>
    <w:multiLevelType w:val="multilevel"/>
    <w:tmpl w:val="C5362FFE"/>
    <w:lvl w:ilvl="0">
      <w:start w:val="1"/>
      <w:numFmt w:val="decimal"/>
      <w:lvlText w:val="%1."/>
      <w:lvlJc w:val="left"/>
      <w:pPr>
        <w:ind w:left="0" w:hanging="360"/>
      </w:pPr>
    </w:lvl>
    <w:lvl w:ilvl="1">
      <w:start w:val="1"/>
      <w:numFmt w:val="decimal"/>
      <w:lvlText w:val="%1.%2."/>
      <w:lvlJc w:val="left"/>
      <w:pPr>
        <w:ind w:left="360" w:hanging="435"/>
      </w:pPr>
    </w:lvl>
    <w:lvl w:ilvl="2">
      <w:start w:val="1"/>
      <w:numFmt w:val="decimal"/>
      <w:lvlText w:val="%1.%2.%3."/>
      <w:lvlJc w:val="left"/>
      <w:pPr>
        <w:ind w:left="720" w:hanging="51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1FB0D5B"/>
    <w:multiLevelType w:val="hybridMultilevel"/>
    <w:tmpl w:val="20C0E2CC"/>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9E63283"/>
    <w:multiLevelType w:val="hybridMultilevel"/>
    <w:tmpl w:val="9BC6A7B8"/>
    <w:lvl w:ilvl="0" w:tplc="EE26D444">
      <w:start w:val="1"/>
      <w:numFmt w:val="bullet"/>
      <w:pStyle w:val="ListParagraph"/>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A597E24"/>
    <w:multiLevelType w:val="multilevel"/>
    <w:tmpl w:val="F9F4B660"/>
    <w:lvl w:ilvl="0">
      <w:start w:val="1"/>
      <w:numFmt w:val="decimal"/>
      <w:lvlText w:val="%1."/>
      <w:lvlJc w:val="left"/>
      <w:pPr>
        <w:ind w:left="720" w:hanging="360"/>
      </w:pPr>
      <w:rPr>
        <w:sz w:val="28"/>
        <w:szCs w:val="28"/>
      </w:rPr>
    </w:lvl>
    <w:lvl w:ilvl="1">
      <w:start w:val="1"/>
      <w:numFmt w:val="decimal"/>
      <w:lvlText w:val="%1.%2   "/>
      <w:lvlJc w:val="left"/>
      <w:pPr>
        <w:ind w:left="1152" w:hanging="360"/>
      </w:pPr>
      <w:rPr>
        <w:sz w:val="24"/>
        <w:szCs w:val="24"/>
      </w:rPr>
    </w:lvl>
    <w:lvl w:ilvl="2">
      <w:start w:val="1"/>
      <w:numFmt w:val="decimal"/>
      <w:lvlText w:val="%1.%2.%3"/>
      <w:lvlJc w:val="left"/>
      <w:pPr>
        <w:ind w:left="1584" w:hanging="360"/>
      </w:pPr>
    </w:lvl>
    <w:lvl w:ilvl="3">
      <w:start w:val="1"/>
      <w:numFmt w:val="decimal"/>
      <w:lvlText w:val="%1.%2.%3.%4"/>
      <w:lvlJc w:val="left"/>
      <w:pPr>
        <w:ind w:left="2016" w:hanging="360"/>
      </w:pPr>
    </w:lvl>
    <w:lvl w:ilvl="4">
      <w:start w:val="1"/>
      <w:numFmt w:val="decimal"/>
      <w:lvlText w:val="%1.%2.%3.%4.%5"/>
      <w:lvlJc w:val="left"/>
      <w:pPr>
        <w:ind w:left="2448" w:hanging="360"/>
      </w:pPr>
    </w:lvl>
    <w:lvl w:ilvl="5">
      <w:start w:val="1"/>
      <w:numFmt w:val="decimal"/>
      <w:lvlText w:val="%1.%2.%3.%4.%5.%6"/>
      <w:lvlJc w:val="left"/>
      <w:pPr>
        <w:ind w:left="2880" w:hanging="360"/>
      </w:pPr>
    </w:lvl>
    <w:lvl w:ilvl="6">
      <w:start w:val="1"/>
      <w:numFmt w:val="decimal"/>
      <w:lvlText w:val="%1.%2.%3.%4.%5.%6.%7"/>
      <w:lvlJc w:val="left"/>
      <w:pPr>
        <w:ind w:left="3312" w:hanging="360"/>
      </w:pPr>
    </w:lvl>
    <w:lvl w:ilvl="7">
      <w:start w:val="1"/>
      <w:numFmt w:val="decimal"/>
      <w:lvlText w:val="%1.%2.%3.%4.%5.%6.%7.%8"/>
      <w:lvlJc w:val="left"/>
      <w:pPr>
        <w:ind w:left="3744" w:hanging="360"/>
      </w:pPr>
    </w:lvl>
    <w:lvl w:ilvl="8">
      <w:start w:val="1"/>
      <w:numFmt w:val="decimal"/>
      <w:lvlText w:val="%1.%2.%3.%4.%5.%6.%7.%8.%9"/>
      <w:lvlJc w:val="left"/>
      <w:pPr>
        <w:ind w:left="4176" w:hanging="360"/>
      </w:pPr>
    </w:lvl>
  </w:abstractNum>
  <w:abstractNum w:abstractNumId="17" w15:restartNumberingAfterBreak="0">
    <w:nsid w:val="7CE06DBE"/>
    <w:multiLevelType w:val="hybridMultilevel"/>
    <w:tmpl w:val="C848F6E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0"/>
  </w:num>
  <w:num w:numId="2">
    <w:abstractNumId w:val="3"/>
  </w:num>
  <w:num w:numId="3">
    <w:abstractNumId w:val="15"/>
  </w:num>
  <w:num w:numId="4">
    <w:abstractNumId w:val="6"/>
  </w:num>
  <w:num w:numId="5">
    <w:abstractNumId w:val="5"/>
  </w:num>
  <w:num w:numId="6">
    <w:abstractNumId w:val="1"/>
  </w:num>
  <w:num w:numId="7">
    <w:abstractNumId w:val="9"/>
  </w:num>
  <w:num w:numId="8">
    <w:abstractNumId w:val="4"/>
  </w:num>
  <w:num w:numId="9">
    <w:abstractNumId w:val="2"/>
  </w:num>
  <w:num w:numId="10">
    <w:abstractNumId w:val="8"/>
  </w:num>
  <w:num w:numId="11">
    <w:abstractNumId w:val="14"/>
  </w:num>
  <w:num w:numId="12">
    <w:abstractNumId w:val="12"/>
  </w:num>
  <w:num w:numId="13">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7"/>
  </w:num>
  <w:num w:numId="15">
    <w:abstractNumId w:val="16"/>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3"/>
  </w:num>
  <w:num w:numId="19">
    <w:abstractNumId w:val="12"/>
  </w:num>
  <w:num w:numId="2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955"/>
    <w:rsid w:val="00000A73"/>
    <w:rsid w:val="00002BD3"/>
    <w:rsid w:val="00002F9A"/>
    <w:rsid w:val="0000335E"/>
    <w:rsid w:val="00003E78"/>
    <w:rsid w:val="00004817"/>
    <w:rsid w:val="00005B5D"/>
    <w:rsid w:val="0000741F"/>
    <w:rsid w:val="00007970"/>
    <w:rsid w:val="00007B3F"/>
    <w:rsid w:val="00007E82"/>
    <w:rsid w:val="00010127"/>
    <w:rsid w:val="00012878"/>
    <w:rsid w:val="00013319"/>
    <w:rsid w:val="000136AF"/>
    <w:rsid w:val="000149AC"/>
    <w:rsid w:val="000154B3"/>
    <w:rsid w:val="000158EE"/>
    <w:rsid w:val="00015B4B"/>
    <w:rsid w:val="000168DB"/>
    <w:rsid w:val="000171F2"/>
    <w:rsid w:val="00017287"/>
    <w:rsid w:val="000177B2"/>
    <w:rsid w:val="000178F1"/>
    <w:rsid w:val="00017950"/>
    <w:rsid w:val="0002178B"/>
    <w:rsid w:val="00024176"/>
    <w:rsid w:val="000277D1"/>
    <w:rsid w:val="00027CE9"/>
    <w:rsid w:val="00027ED4"/>
    <w:rsid w:val="00030CF2"/>
    <w:rsid w:val="000379B6"/>
    <w:rsid w:val="00040AF0"/>
    <w:rsid w:val="00043204"/>
    <w:rsid w:val="0004370F"/>
    <w:rsid w:val="000439B3"/>
    <w:rsid w:val="00043E5D"/>
    <w:rsid w:val="00043FA1"/>
    <w:rsid w:val="00044AAE"/>
    <w:rsid w:val="000454C8"/>
    <w:rsid w:val="000460B4"/>
    <w:rsid w:val="0004767D"/>
    <w:rsid w:val="00051DDA"/>
    <w:rsid w:val="0005300B"/>
    <w:rsid w:val="00055431"/>
    <w:rsid w:val="000555F6"/>
    <w:rsid w:val="00055CDC"/>
    <w:rsid w:val="00056826"/>
    <w:rsid w:val="0005708F"/>
    <w:rsid w:val="00061A26"/>
    <w:rsid w:val="000638A6"/>
    <w:rsid w:val="00064989"/>
    <w:rsid w:val="000655E7"/>
    <w:rsid w:val="00072085"/>
    <w:rsid w:val="000727B5"/>
    <w:rsid w:val="0007454B"/>
    <w:rsid w:val="000746DB"/>
    <w:rsid w:val="0009021E"/>
    <w:rsid w:val="000908EF"/>
    <w:rsid w:val="00091A37"/>
    <w:rsid w:val="00091F66"/>
    <w:rsid w:val="00092691"/>
    <w:rsid w:val="00092D53"/>
    <w:rsid w:val="0009376B"/>
    <w:rsid w:val="00095DED"/>
    <w:rsid w:val="0009682E"/>
    <w:rsid w:val="00096D18"/>
    <w:rsid w:val="00097493"/>
    <w:rsid w:val="000A157F"/>
    <w:rsid w:val="000A1CE2"/>
    <w:rsid w:val="000A1D1C"/>
    <w:rsid w:val="000A2254"/>
    <w:rsid w:val="000A2412"/>
    <w:rsid w:val="000A2EB8"/>
    <w:rsid w:val="000A3AC5"/>
    <w:rsid w:val="000A4D2B"/>
    <w:rsid w:val="000A5E85"/>
    <w:rsid w:val="000A6EB6"/>
    <w:rsid w:val="000B10B0"/>
    <w:rsid w:val="000B1A47"/>
    <w:rsid w:val="000B259A"/>
    <w:rsid w:val="000B2E0C"/>
    <w:rsid w:val="000B3708"/>
    <w:rsid w:val="000B382C"/>
    <w:rsid w:val="000B38A1"/>
    <w:rsid w:val="000B44B8"/>
    <w:rsid w:val="000B4D2A"/>
    <w:rsid w:val="000B75DC"/>
    <w:rsid w:val="000C11D4"/>
    <w:rsid w:val="000C341B"/>
    <w:rsid w:val="000C4D68"/>
    <w:rsid w:val="000C5724"/>
    <w:rsid w:val="000C58A7"/>
    <w:rsid w:val="000C6E24"/>
    <w:rsid w:val="000C7448"/>
    <w:rsid w:val="000C7476"/>
    <w:rsid w:val="000D3CAF"/>
    <w:rsid w:val="000D6081"/>
    <w:rsid w:val="000D73F5"/>
    <w:rsid w:val="000D7C4D"/>
    <w:rsid w:val="000E138E"/>
    <w:rsid w:val="000E42EA"/>
    <w:rsid w:val="000E433A"/>
    <w:rsid w:val="000E5617"/>
    <w:rsid w:val="000E5D52"/>
    <w:rsid w:val="000E6993"/>
    <w:rsid w:val="000E7320"/>
    <w:rsid w:val="000F1F6E"/>
    <w:rsid w:val="000F27D0"/>
    <w:rsid w:val="000F2E6E"/>
    <w:rsid w:val="000F3864"/>
    <w:rsid w:val="000F3968"/>
    <w:rsid w:val="000F6673"/>
    <w:rsid w:val="000F67DE"/>
    <w:rsid w:val="0010137B"/>
    <w:rsid w:val="00101EEB"/>
    <w:rsid w:val="0010239C"/>
    <w:rsid w:val="001028F0"/>
    <w:rsid w:val="00105A2B"/>
    <w:rsid w:val="00107FEA"/>
    <w:rsid w:val="00111714"/>
    <w:rsid w:val="001125DD"/>
    <w:rsid w:val="00113F62"/>
    <w:rsid w:val="00114BC9"/>
    <w:rsid w:val="0011641D"/>
    <w:rsid w:val="00116B86"/>
    <w:rsid w:val="00117379"/>
    <w:rsid w:val="001201FB"/>
    <w:rsid w:val="00122A40"/>
    <w:rsid w:val="001235DB"/>
    <w:rsid w:val="001239C4"/>
    <w:rsid w:val="00123C5E"/>
    <w:rsid w:val="00125BA2"/>
    <w:rsid w:val="0012678C"/>
    <w:rsid w:val="001276B1"/>
    <w:rsid w:val="001278C9"/>
    <w:rsid w:val="00130737"/>
    <w:rsid w:val="00130BF8"/>
    <w:rsid w:val="001313D8"/>
    <w:rsid w:val="001316D6"/>
    <w:rsid w:val="0013213C"/>
    <w:rsid w:val="0013338E"/>
    <w:rsid w:val="001347B5"/>
    <w:rsid w:val="00135487"/>
    <w:rsid w:val="0013569A"/>
    <w:rsid w:val="00135978"/>
    <w:rsid w:val="00136B5A"/>
    <w:rsid w:val="0014063A"/>
    <w:rsid w:val="0014144D"/>
    <w:rsid w:val="00141485"/>
    <w:rsid w:val="001414C5"/>
    <w:rsid w:val="00141C36"/>
    <w:rsid w:val="00144ACB"/>
    <w:rsid w:val="00145A8A"/>
    <w:rsid w:val="001473A4"/>
    <w:rsid w:val="00147777"/>
    <w:rsid w:val="00150BF8"/>
    <w:rsid w:val="001523FC"/>
    <w:rsid w:val="0015292C"/>
    <w:rsid w:val="00152C7B"/>
    <w:rsid w:val="00152E6F"/>
    <w:rsid w:val="00155823"/>
    <w:rsid w:val="00156BA1"/>
    <w:rsid w:val="0015723C"/>
    <w:rsid w:val="00157B88"/>
    <w:rsid w:val="00157CDF"/>
    <w:rsid w:val="00157DA6"/>
    <w:rsid w:val="001618FD"/>
    <w:rsid w:val="00162565"/>
    <w:rsid w:val="0016389D"/>
    <w:rsid w:val="001638DC"/>
    <w:rsid w:val="00163C96"/>
    <w:rsid w:val="001642C5"/>
    <w:rsid w:val="00165EE7"/>
    <w:rsid w:val="00166604"/>
    <w:rsid w:val="00166654"/>
    <w:rsid w:val="00166853"/>
    <w:rsid w:val="00166955"/>
    <w:rsid w:val="00167CDC"/>
    <w:rsid w:val="0017152E"/>
    <w:rsid w:val="00174ADC"/>
    <w:rsid w:val="00175F98"/>
    <w:rsid w:val="0017672F"/>
    <w:rsid w:val="00185A2B"/>
    <w:rsid w:val="00185A5D"/>
    <w:rsid w:val="00186380"/>
    <w:rsid w:val="001874D4"/>
    <w:rsid w:val="00191552"/>
    <w:rsid w:val="001917E4"/>
    <w:rsid w:val="00193144"/>
    <w:rsid w:val="00194606"/>
    <w:rsid w:val="00195A7E"/>
    <w:rsid w:val="00196041"/>
    <w:rsid w:val="001960A7"/>
    <w:rsid w:val="00196285"/>
    <w:rsid w:val="00196855"/>
    <w:rsid w:val="001A0227"/>
    <w:rsid w:val="001A1704"/>
    <w:rsid w:val="001A1EC5"/>
    <w:rsid w:val="001A2091"/>
    <w:rsid w:val="001A259D"/>
    <w:rsid w:val="001A2C2B"/>
    <w:rsid w:val="001A46F3"/>
    <w:rsid w:val="001A56A8"/>
    <w:rsid w:val="001A70BB"/>
    <w:rsid w:val="001A74E2"/>
    <w:rsid w:val="001B0CC0"/>
    <w:rsid w:val="001B15A0"/>
    <w:rsid w:val="001B2EAD"/>
    <w:rsid w:val="001B4D99"/>
    <w:rsid w:val="001B60B7"/>
    <w:rsid w:val="001B63FC"/>
    <w:rsid w:val="001B640E"/>
    <w:rsid w:val="001B6629"/>
    <w:rsid w:val="001B7147"/>
    <w:rsid w:val="001B7977"/>
    <w:rsid w:val="001B79C0"/>
    <w:rsid w:val="001C0A38"/>
    <w:rsid w:val="001C0D5B"/>
    <w:rsid w:val="001C17E3"/>
    <w:rsid w:val="001C1BE1"/>
    <w:rsid w:val="001C2ADF"/>
    <w:rsid w:val="001C6EF0"/>
    <w:rsid w:val="001D11FB"/>
    <w:rsid w:val="001D2BAD"/>
    <w:rsid w:val="001D5414"/>
    <w:rsid w:val="001E109D"/>
    <w:rsid w:val="001E1E4C"/>
    <w:rsid w:val="001E1F91"/>
    <w:rsid w:val="001E4707"/>
    <w:rsid w:val="001E53D9"/>
    <w:rsid w:val="001E6DBF"/>
    <w:rsid w:val="001E77E2"/>
    <w:rsid w:val="001E7D6F"/>
    <w:rsid w:val="001F06D6"/>
    <w:rsid w:val="001F1C91"/>
    <w:rsid w:val="001F1EE0"/>
    <w:rsid w:val="001F23A0"/>
    <w:rsid w:val="001F44AE"/>
    <w:rsid w:val="001F49B4"/>
    <w:rsid w:val="001F4DFB"/>
    <w:rsid w:val="001F5364"/>
    <w:rsid w:val="001F5F0B"/>
    <w:rsid w:val="001F767D"/>
    <w:rsid w:val="00200E90"/>
    <w:rsid w:val="00204001"/>
    <w:rsid w:val="0020477F"/>
    <w:rsid w:val="00207791"/>
    <w:rsid w:val="0021113F"/>
    <w:rsid w:val="002113D3"/>
    <w:rsid w:val="00212636"/>
    <w:rsid w:val="002142A8"/>
    <w:rsid w:val="002160D3"/>
    <w:rsid w:val="00216B65"/>
    <w:rsid w:val="00217A1D"/>
    <w:rsid w:val="00217EC8"/>
    <w:rsid w:val="00220ED4"/>
    <w:rsid w:val="00220FE3"/>
    <w:rsid w:val="002213F3"/>
    <w:rsid w:val="002245B5"/>
    <w:rsid w:val="0022482C"/>
    <w:rsid w:val="0022512A"/>
    <w:rsid w:val="00225D45"/>
    <w:rsid w:val="00227B56"/>
    <w:rsid w:val="002304B0"/>
    <w:rsid w:val="00231C36"/>
    <w:rsid w:val="00232446"/>
    <w:rsid w:val="00232F03"/>
    <w:rsid w:val="00234C5B"/>
    <w:rsid w:val="00235F03"/>
    <w:rsid w:val="00236262"/>
    <w:rsid w:val="00236711"/>
    <w:rsid w:val="00237CB3"/>
    <w:rsid w:val="00237D57"/>
    <w:rsid w:val="002401FA"/>
    <w:rsid w:val="0024134B"/>
    <w:rsid w:val="0024542F"/>
    <w:rsid w:val="00246581"/>
    <w:rsid w:val="00246679"/>
    <w:rsid w:val="0024783A"/>
    <w:rsid w:val="00250C5E"/>
    <w:rsid w:val="00251D2C"/>
    <w:rsid w:val="0025291E"/>
    <w:rsid w:val="0025398F"/>
    <w:rsid w:val="0025473F"/>
    <w:rsid w:val="0025677B"/>
    <w:rsid w:val="00256C60"/>
    <w:rsid w:val="00256D5F"/>
    <w:rsid w:val="00260135"/>
    <w:rsid w:val="002607F9"/>
    <w:rsid w:val="002609AB"/>
    <w:rsid w:val="00262815"/>
    <w:rsid w:val="00262933"/>
    <w:rsid w:val="00263E26"/>
    <w:rsid w:val="00263EF0"/>
    <w:rsid w:val="002646D9"/>
    <w:rsid w:val="00265948"/>
    <w:rsid w:val="002675BB"/>
    <w:rsid w:val="00267AAF"/>
    <w:rsid w:val="00267FD0"/>
    <w:rsid w:val="002709B8"/>
    <w:rsid w:val="0027374F"/>
    <w:rsid w:val="002748C5"/>
    <w:rsid w:val="002749B4"/>
    <w:rsid w:val="002757D3"/>
    <w:rsid w:val="00275FD9"/>
    <w:rsid w:val="00277A72"/>
    <w:rsid w:val="002809CF"/>
    <w:rsid w:val="0028120D"/>
    <w:rsid w:val="00281F12"/>
    <w:rsid w:val="00282758"/>
    <w:rsid w:val="00284D44"/>
    <w:rsid w:val="00285678"/>
    <w:rsid w:val="00286534"/>
    <w:rsid w:val="00290F1B"/>
    <w:rsid w:val="00291354"/>
    <w:rsid w:val="00291C03"/>
    <w:rsid w:val="002935C1"/>
    <w:rsid w:val="002944EE"/>
    <w:rsid w:val="002959BE"/>
    <w:rsid w:val="00295B74"/>
    <w:rsid w:val="00296487"/>
    <w:rsid w:val="002964A7"/>
    <w:rsid w:val="00296BED"/>
    <w:rsid w:val="002A18E8"/>
    <w:rsid w:val="002A27E1"/>
    <w:rsid w:val="002A43C3"/>
    <w:rsid w:val="002B2057"/>
    <w:rsid w:val="002B6AB0"/>
    <w:rsid w:val="002B700F"/>
    <w:rsid w:val="002B71D3"/>
    <w:rsid w:val="002B7442"/>
    <w:rsid w:val="002B7479"/>
    <w:rsid w:val="002C0938"/>
    <w:rsid w:val="002C0A09"/>
    <w:rsid w:val="002C219F"/>
    <w:rsid w:val="002C3951"/>
    <w:rsid w:val="002C3C22"/>
    <w:rsid w:val="002C43FC"/>
    <w:rsid w:val="002C46C5"/>
    <w:rsid w:val="002C4A53"/>
    <w:rsid w:val="002C4B79"/>
    <w:rsid w:val="002C4E66"/>
    <w:rsid w:val="002C545F"/>
    <w:rsid w:val="002C5DDC"/>
    <w:rsid w:val="002D3322"/>
    <w:rsid w:val="002D3FA8"/>
    <w:rsid w:val="002D5736"/>
    <w:rsid w:val="002D6D74"/>
    <w:rsid w:val="002D6E83"/>
    <w:rsid w:val="002D7E85"/>
    <w:rsid w:val="002E07BD"/>
    <w:rsid w:val="002E0A50"/>
    <w:rsid w:val="002E2386"/>
    <w:rsid w:val="002E351C"/>
    <w:rsid w:val="002E3C11"/>
    <w:rsid w:val="002E401D"/>
    <w:rsid w:val="002E4BE3"/>
    <w:rsid w:val="002E52CE"/>
    <w:rsid w:val="002E6D88"/>
    <w:rsid w:val="002F10FB"/>
    <w:rsid w:val="002F15FC"/>
    <w:rsid w:val="002F353F"/>
    <w:rsid w:val="002F364E"/>
    <w:rsid w:val="002F5035"/>
    <w:rsid w:val="002F58CF"/>
    <w:rsid w:val="002F5F22"/>
    <w:rsid w:val="002F61DC"/>
    <w:rsid w:val="002F767D"/>
    <w:rsid w:val="002F7955"/>
    <w:rsid w:val="002F7D59"/>
    <w:rsid w:val="00301DA9"/>
    <w:rsid w:val="0030314D"/>
    <w:rsid w:val="00303436"/>
    <w:rsid w:val="0030357D"/>
    <w:rsid w:val="00306D0C"/>
    <w:rsid w:val="0031076C"/>
    <w:rsid w:val="003109C6"/>
    <w:rsid w:val="00310E7F"/>
    <w:rsid w:val="00311AC7"/>
    <w:rsid w:val="00313118"/>
    <w:rsid w:val="00313430"/>
    <w:rsid w:val="00314640"/>
    <w:rsid w:val="0031535A"/>
    <w:rsid w:val="0031540D"/>
    <w:rsid w:val="00315C76"/>
    <w:rsid w:val="0031663F"/>
    <w:rsid w:val="003167D4"/>
    <w:rsid w:val="00317BC6"/>
    <w:rsid w:val="0032028D"/>
    <w:rsid w:val="0032042B"/>
    <w:rsid w:val="00320938"/>
    <w:rsid w:val="00321942"/>
    <w:rsid w:val="00321978"/>
    <w:rsid w:val="003230E2"/>
    <w:rsid w:val="003244CD"/>
    <w:rsid w:val="00325426"/>
    <w:rsid w:val="00325485"/>
    <w:rsid w:val="0032603B"/>
    <w:rsid w:val="0033165E"/>
    <w:rsid w:val="00331D2E"/>
    <w:rsid w:val="00333D6D"/>
    <w:rsid w:val="003346B8"/>
    <w:rsid w:val="00334A6A"/>
    <w:rsid w:val="003352E2"/>
    <w:rsid w:val="00336237"/>
    <w:rsid w:val="003378D6"/>
    <w:rsid w:val="0034126D"/>
    <w:rsid w:val="003414FC"/>
    <w:rsid w:val="003423C0"/>
    <w:rsid w:val="00345571"/>
    <w:rsid w:val="00345DE8"/>
    <w:rsid w:val="003514C6"/>
    <w:rsid w:val="00351719"/>
    <w:rsid w:val="00353E45"/>
    <w:rsid w:val="0035647C"/>
    <w:rsid w:val="00356F6E"/>
    <w:rsid w:val="003620BE"/>
    <w:rsid w:val="00362110"/>
    <w:rsid w:val="003624A8"/>
    <w:rsid w:val="00362957"/>
    <w:rsid w:val="00362E19"/>
    <w:rsid w:val="0036379D"/>
    <w:rsid w:val="00363B56"/>
    <w:rsid w:val="0036658E"/>
    <w:rsid w:val="00366E73"/>
    <w:rsid w:val="003715F3"/>
    <w:rsid w:val="00372CE7"/>
    <w:rsid w:val="003742A6"/>
    <w:rsid w:val="0037592E"/>
    <w:rsid w:val="0037766D"/>
    <w:rsid w:val="003803D6"/>
    <w:rsid w:val="0038047D"/>
    <w:rsid w:val="003805FF"/>
    <w:rsid w:val="00381B16"/>
    <w:rsid w:val="003829C1"/>
    <w:rsid w:val="00382D30"/>
    <w:rsid w:val="00383FCB"/>
    <w:rsid w:val="00384A2E"/>
    <w:rsid w:val="00385540"/>
    <w:rsid w:val="00385BE7"/>
    <w:rsid w:val="003875C0"/>
    <w:rsid w:val="003926D3"/>
    <w:rsid w:val="00394E9B"/>
    <w:rsid w:val="00397A1F"/>
    <w:rsid w:val="003A231B"/>
    <w:rsid w:val="003A2A21"/>
    <w:rsid w:val="003A2FE0"/>
    <w:rsid w:val="003A38BD"/>
    <w:rsid w:val="003A4327"/>
    <w:rsid w:val="003A44DC"/>
    <w:rsid w:val="003A4F30"/>
    <w:rsid w:val="003A741D"/>
    <w:rsid w:val="003A7817"/>
    <w:rsid w:val="003A7C1C"/>
    <w:rsid w:val="003A7FA8"/>
    <w:rsid w:val="003B10A5"/>
    <w:rsid w:val="003B1DB6"/>
    <w:rsid w:val="003B271F"/>
    <w:rsid w:val="003B373E"/>
    <w:rsid w:val="003B3CA5"/>
    <w:rsid w:val="003B4CD4"/>
    <w:rsid w:val="003B70DB"/>
    <w:rsid w:val="003B7F1F"/>
    <w:rsid w:val="003B7F39"/>
    <w:rsid w:val="003C077B"/>
    <w:rsid w:val="003C13FE"/>
    <w:rsid w:val="003C36A0"/>
    <w:rsid w:val="003C7380"/>
    <w:rsid w:val="003C74DC"/>
    <w:rsid w:val="003C7CAA"/>
    <w:rsid w:val="003C7E88"/>
    <w:rsid w:val="003D0023"/>
    <w:rsid w:val="003D18B9"/>
    <w:rsid w:val="003D28F0"/>
    <w:rsid w:val="003D337A"/>
    <w:rsid w:val="003D430A"/>
    <w:rsid w:val="003D4D49"/>
    <w:rsid w:val="003D5AC4"/>
    <w:rsid w:val="003D6D51"/>
    <w:rsid w:val="003E1AC2"/>
    <w:rsid w:val="003E2FCC"/>
    <w:rsid w:val="003E4695"/>
    <w:rsid w:val="003E6969"/>
    <w:rsid w:val="003E70B5"/>
    <w:rsid w:val="003F0190"/>
    <w:rsid w:val="003F4A08"/>
    <w:rsid w:val="003F64DE"/>
    <w:rsid w:val="003F75CD"/>
    <w:rsid w:val="00402A5B"/>
    <w:rsid w:val="00404AFF"/>
    <w:rsid w:val="004058AE"/>
    <w:rsid w:val="00405DD2"/>
    <w:rsid w:val="00406D32"/>
    <w:rsid w:val="00407E74"/>
    <w:rsid w:val="004104E1"/>
    <w:rsid w:val="004106A4"/>
    <w:rsid w:val="00414236"/>
    <w:rsid w:val="00414B39"/>
    <w:rsid w:val="00414FD0"/>
    <w:rsid w:val="0041673C"/>
    <w:rsid w:val="00416D1E"/>
    <w:rsid w:val="00417AD3"/>
    <w:rsid w:val="00417C3C"/>
    <w:rsid w:val="00420455"/>
    <w:rsid w:val="00421140"/>
    <w:rsid w:val="00421616"/>
    <w:rsid w:val="00421735"/>
    <w:rsid w:val="00422D42"/>
    <w:rsid w:val="0042586C"/>
    <w:rsid w:val="00426D21"/>
    <w:rsid w:val="00426F60"/>
    <w:rsid w:val="00431016"/>
    <w:rsid w:val="00431479"/>
    <w:rsid w:val="0043244F"/>
    <w:rsid w:val="004328A7"/>
    <w:rsid w:val="00435089"/>
    <w:rsid w:val="0043591D"/>
    <w:rsid w:val="00436C4D"/>
    <w:rsid w:val="004403A6"/>
    <w:rsid w:val="00440A83"/>
    <w:rsid w:val="0044137F"/>
    <w:rsid w:val="00441555"/>
    <w:rsid w:val="0044157A"/>
    <w:rsid w:val="00442B0C"/>
    <w:rsid w:val="004443AD"/>
    <w:rsid w:val="00444473"/>
    <w:rsid w:val="00445464"/>
    <w:rsid w:val="004457C3"/>
    <w:rsid w:val="00445C04"/>
    <w:rsid w:val="0045057A"/>
    <w:rsid w:val="0045784D"/>
    <w:rsid w:val="00460231"/>
    <w:rsid w:val="00461CA8"/>
    <w:rsid w:val="0046276D"/>
    <w:rsid w:val="0046313B"/>
    <w:rsid w:val="00463D02"/>
    <w:rsid w:val="0046553E"/>
    <w:rsid w:val="00467883"/>
    <w:rsid w:val="00467C43"/>
    <w:rsid w:val="00467D25"/>
    <w:rsid w:val="00467F92"/>
    <w:rsid w:val="00470D65"/>
    <w:rsid w:val="00471A0A"/>
    <w:rsid w:val="004753C1"/>
    <w:rsid w:val="004756FC"/>
    <w:rsid w:val="00475E52"/>
    <w:rsid w:val="004775D8"/>
    <w:rsid w:val="00477C3F"/>
    <w:rsid w:val="0048148E"/>
    <w:rsid w:val="00482AC0"/>
    <w:rsid w:val="004846AD"/>
    <w:rsid w:val="00490161"/>
    <w:rsid w:val="0049029F"/>
    <w:rsid w:val="004906F4"/>
    <w:rsid w:val="00492B4A"/>
    <w:rsid w:val="0049327D"/>
    <w:rsid w:val="004947F4"/>
    <w:rsid w:val="00494BE1"/>
    <w:rsid w:val="0049591D"/>
    <w:rsid w:val="004A0555"/>
    <w:rsid w:val="004A11FE"/>
    <w:rsid w:val="004A31D8"/>
    <w:rsid w:val="004A3CA6"/>
    <w:rsid w:val="004A46A8"/>
    <w:rsid w:val="004A5D60"/>
    <w:rsid w:val="004A5DEF"/>
    <w:rsid w:val="004A7645"/>
    <w:rsid w:val="004A7806"/>
    <w:rsid w:val="004B25A8"/>
    <w:rsid w:val="004B2BCF"/>
    <w:rsid w:val="004B4CF5"/>
    <w:rsid w:val="004C0375"/>
    <w:rsid w:val="004C058A"/>
    <w:rsid w:val="004C0BAE"/>
    <w:rsid w:val="004C0C26"/>
    <w:rsid w:val="004C1061"/>
    <w:rsid w:val="004C314A"/>
    <w:rsid w:val="004C5638"/>
    <w:rsid w:val="004C5C28"/>
    <w:rsid w:val="004C5E86"/>
    <w:rsid w:val="004C62CD"/>
    <w:rsid w:val="004C64BF"/>
    <w:rsid w:val="004D0867"/>
    <w:rsid w:val="004D29FB"/>
    <w:rsid w:val="004D2A06"/>
    <w:rsid w:val="004D4E91"/>
    <w:rsid w:val="004D5B4F"/>
    <w:rsid w:val="004D61A3"/>
    <w:rsid w:val="004D627A"/>
    <w:rsid w:val="004D676A"/>
    <w:rsid w:val="004D67D9"/>
    <w:rsid w:val="004D7D20"/>
    <w:rsid w:val="004D7F9D"/>
    <w:rsid w:val="004E0806"/>
    <w:rsid w:val="004E09C1"/>
    <w:rsid w:val="004E72F7"/>
    <w:rsid w:val="004E7BB5"/>
    <w:rsid w:val="004F0D50"/>
    <w:rsid w:val="004F247C"/>
    <w:rsid w:val="004F34FC"/>
    <w:rsid w:val="004F5D61"/>
    <w:rsid w:val="004F6020"/>
    <w:rsid w:val="004F7224"/>
    <w:rsid w:val="005006D9"/>
    <w:rsid w:val="00501F58"/>
    <w:rsid w:val="005025A2"/>
    <w:rsid w:val="0050332D"/>
    <w:rsid w:val="00503E66"/>
    <w:rsid w:val="0050404B"/>
    <w:rsid w:val="005045B8"/>
    <w:rsid w:val="005057CD"/>
    <w:rsid w:val="005065D5"/>
    <w:rsid w:val="00507538"/>
    <w:rsid w:val="005140E8"/>
    <w:rsid w:val="005154F6"/>
    <w:rsid w:val="00515839"/>
    <w:rsid w:val="00517AC3"/>
    <w:rsid w:val="005229B9"/>
    <w:rsid w:val="00522B9F"/>
    <w:rsid w:val="00523393"/>
    <w:rsid w:val="005236F2"/>
    <w:rsid w:val="00524EE5"/>
    <w:rsid w:val="00526C36"/>
    <w:rsid w:val="005305CF"/>
    <w:rsid w:val="0053192B"/>
    <w:rsid w:val="00531BB2"/>
    <w:rsid w:val="00531EB4"/>
    <w:rsid w:val="0053326F"/>
    <w:rsid w:val="00536011"/>
    <w:rsid w:val="00537544"/>
    <w:rsid w:val="005409CD"/>
    <w:rsid w:val="00541520"/>
    <w:rsid w:val="005464ED"/>
    <w:rsid w:val="0055056F"/>
    <w:rsid w:val="00550C3E"/>
    <w:rsid w:val="00551B92"/>
    <w:rsid w:val="00552D42"/>
    <w:rsid w:val="00552FAB"/>
    <w:rsid w:val="00556C6D"/>
    <w:rsid w:val="00557A15"/>
    <w:rsid w:val="00562E74"/>
    <w:rsid w:val="0056330A"/>
    <w:rsid w:val="005637C6"/>
    <w:rsid w:val="00563969"/>
    <w:rsid w:val="005650C7"/>
    <w:rsid w:val="005656F4"/>
    <w:rsid w:val="00572025"/>
    <w:rsid w:val="00573171"/>
    <w:rsid w:val="00573C83"/>
    <w:rsid w:val="00574661"/>
    <w:rsid w:val="00575EA7"/>
    <w:rsid w:val="005823E6"/>
    <w:rsid w:val="00582437"/>
    <w:rsid w:val="00582F23"/>
    <w:rsid w:val="005830A9"/>
    <w:rsid w:val="00584EA4"/>
    <w:rsid w:val="00587BEE"/>
    <w:rsid w:val="005913CF"/>
    <w:rsid w:val="0059232C"/>
    <w:rsid w:val="00594373"/>
    <w:rsid w:val="00595067"/>
    <w:rsid w:val="00597580"/>
    <w:rsid w:val="005A15AA"/>
    <w:rsid w:val="005A2386"/>
    <w:rsid w:val="005A23CB"/>
    <w:rsid w:val="005A328F"/>
    <w:rsid w:val="005A363B"/>
    <w:rsid w:val="005A373D"/>
    <w:rsid w:val="005A37E6"/>
    <w:rsid w:val="005A4F3E"/>
    <w:rsid w:val="005A4FDE"/>
    <w:rsid w:val="005A61C1"/>
    <w:rsid w:val="005A6A61"/>
    <w:rsid w:val="005B3605"/>
    <w:rsid w:val="005B3F7C"/>
    <w:rsid w:val="005B637B"/>
    <w:rsid w:val="005B73FD"/>
    <w:rsid w:val="005B7528"/>
    <w:rsid w:val="005C08B6"/>
    <w:rsid w:val="005C44F8"/>
    <w:rsid w:val="005C475C"/>
    <w:rsid w:val="005C5F4E"/>
    <w:rsid w:val="005C7120"/>
    <w:rsid w:val="005C7176"/>
    <w:rsid w:val="005C739E"/>
    <w:rsid w:val="005D4D31"/>
    <w:rsid w:val="005D56CF"/>
    <w:rsid w:val="005D589D"/>
    <w:rsid w:val="005D5EEA"/>
    <w:rsid w:val="005D6D6B"/>
    <w:rsid w:val="005E005E"/>
    <w:rsid w:val="005E2AD7"/>
    <w:rsid w:val="005E323B"/>
    <w:rsid w:val="005E4EDC"/>
    <w:rsid w:val="005E5E1B"/>
    <w:rsid w:val="005E739E"/>
    <w:rsid w:val="005F3E87"/>
    <w:rsid w:val="005F4BCE"/>
    <w:rsid w:val="005F5C0E"/>
    <w:rsid w:val="005F5D79"/>
    <w:rsid w:val="005F66F8"/>
    <w:rsid w:val="005F6900"/>
    <w:rsid w:val="005F6F35"/>
    <w:rsid w:val="00600228"/>
    <w:rsid w:val="00600EA6"/>
    <w:rsid w:val="0060134B"/>
    <w:rsid w:val="00602E90"/>
    <w:rsid w:val="00603185"/>
    <w:rsid w:val="00604358"/>
    <w:rsid w:val="00604467"/>
    <w:rsid w:val="0060453A"/>
    <w:rsid w:val="00604ED0"/>
    <w:rsid w:val="006059FF"/>
    <w:rsid w:val="00605A94"/>
    <w:rsid w:val="0060605D"/>
    <w:rsid w:val="00606495"/>
    <w:rsid w:val="00607197"/>
    <w:rsid w:val="00607845"/>
    <w:rsid w:val="006118CD"/>
    <w:rsid w:val="00611BB8"/>
    <w:rsid w:val="00612564"/>
    <w:rsid w:val="00613749"/>
    <w:rsid w:val="00620009"/>
    <w:rsid w:val="006211C2"/>
    <w:rsid w:val="00622175"/>
    <w:rsid w:val="006235A8"/>
    <w:rsid w:val="00623DE7"/>
    <w:rsid w:val="00624748"/>
    <w:rsid w:val="00624AB7"/>
    <w:rsid w:val="0063166A"/>
    <w:rsid w:val="00631AE6"/>
    <w:rsid w:val="00632124"/>
    <w:rsid w:val="006326D5"/>
    <w:rsid w:val="00632D34"/>
    <w:rsid w:val="00634267"/>
    <w:rsid w:val="00634E3E"/>
    <w:rsid w:val="006375E8"/>
    <w:rsid w:val="006404B2"/>
    <w:rsid w:val="00641C9B"/>
    <w:rsid w:val="00644CFD"/>
    <w:rsid w:val="006454D4"/>
    <w:rsid w:val="00646EC8"/>
    <w:rsid w:val="00651FD4"/>
    <w:rsid w:val="0065203F"/>
    <w:rsid w:val="00652712"/>
    <w:rsid w:val="00652DC3"/>
    <w:rsid w:val="0065306D"/>
    <w:rsid w:val="00653106"/>
    <w:rsid w:val="00653113"/>
    <w:rsid w:val="006538A5"/>
    <w:rsid w:val="00656847"/>
    <w:rsid w:val="00657F8F"/>
    <w:rsid w:val="00663589"/>
    <w:rsid w:val="00663683"/>
    <w:rsid w:val="00664478"/>
    <w:rsid w:val="0066447F"/>
    <w:rsid w:val="00665249"/>
    <w:rsid w:val="0066558B"/>
    <w:rsid w:val="00667259"/>
    <w:rsid w:val="006705B4"/>
    <w:rsid w:val="00670AE0"/>
    <w:rsid w:val="00670C03"/>
    <w:rsid w:val="00673433"/>
    <w:rsid w:val="00673A42"/>
    <w:rsid w:val="006747A1"/>
    <w:rsid w:val="00675410"/>
    <w:rsid w:val="00675611"/>
    <w:rsid w:val="00675793"/>
    <w:rsid w:val="00675E9E"/>
    <w:rsid w:val="00680A8D"/>
    <w:rsid w:val="006817E6"/>
    <w:rsid w:val="00687570"/>
    <w:rsid w:val="0069084C"/>
    <w:rsid w:val="00691F92"/>
    <w:rsid w:val="006929CC"/>
    <w:rsid w:val="00693B0D"/>
    <w:rsid w:val="0069605A"/>
    <w:rsid w:val="006966C1"/>
    <w:rsid w:val="00696913"/>
    <w:rsid w:val="00696B1C"/>
    <w:rsid w:val="006A2277"/>
    <w:rsid w:val="006A360D"/>
    <w:rsid w:val="006A4BF8"/>
    <w:rsid w:val="006A4C2A"/>
    <w:rsid w:val="006A50AC"/>
    <w:rsid w:val="006A53B1"/>
    <w:rsid w:val="006A5CB5"/>
    <w:rsid w:val="006A5D43"/>
    <w:rsid w:val="006B05DA"/>
    <w:rsid w:val="006B2095"/>
    <w:rsid w:val="006B20F4"/>
    <w:rsid w:val="006B2799"/>
    <w:rsid w:val="006B5C6A"/>
    <w:rsid w:val="006B773A"/>
    <w:rsid w:val="006C0883"/>
    <w:rsid w:val="006C0AE5"/>
    <w:rsid w:val="006C0F95"/>
    <w:rsid w:val="006C5023"/>
    <w:rsid w:val="006C5AB0"/>
    <w:rsid w:val="006C63F4"/>
    <w:rsid w:val="006C6E0B"/>
    <w:rsid w:val="006D13AC"/>
    <w:rsid w:val="006D2423"/>
    <w:rsid w:val="006D491E"/>
    <w:rsid w:val="006D4CAD"/>
    <w:rsid w:val="006D6326"/>
    <w:rsid w:val="006D6727"/>
    <w:rsid w:val="006D7918"/>
    <w:rsid w:val="006E011C"/>
    <w:rsid w:val="006E11DD"/>
    <w:rsid w:val="006E19A2"/>
    <w:rsid w:val="006E1A48"/>
    <w:rsid w:val="006E2F7D"/>
    <w:rsid w:val="006E5122"/>
    <w:rsid w:val="006E5D1A"/>
    <w:rsid w:val="006E682B"/>
    <w:rsid w:val="006F0422"/>
    <w:rsid w:val="006F12CB"/>
    <w:rsid w:val="006F5CB2"/>
    <w:rsid w:val="006F6788"/>
    <w:rsid w:val="00701078"/>
    <w:rsid w:val="00704E5D"/>
    <w:rsid w:val="00710F21"/>
    <w:rsid w:val="007111F4"/>
    <w:rsid w:val="00713451"/>
    <w:rsid w:val="007141FF"/>
    <w:rsid w:val="00714975"/>
    <w:rsid w:val="00714DE0"/>
    <w:rsid w:val="00715F79"/>
    <w:rsid w:val="00716D7C"/>
    <w:rsid w:val="00720AFE"/>
    <w:rsid w:val="00721BDF"/>
    <w:rsid w:val="00721DFF"/>
    <w:rsid w:val="00723B86"/>
    <w:rsid w:val="00724995"/>
    <w:rsid w:val="007259DA"/>
    <w:rsid w:val="00725C20"/>
    <w:rsid w:val="00726148"/>
    <w:rsid w:val="00726AC1"/>
    <w:rsid w:val="00726CA4"/>
    <w:rsid w:val="0072706C"/>
    <w:rsid w:val="00727126"/>
    <w:rsid w:val="00727F5B"/>
    <w:rsid w:val="00730AD4"/>
    <w:rsid w:val="00730C5E"/>
    <w:rsid w:val="00734F42"/>
    <w:rsid w:val="00735775"/>
    <w:rsid w:val="007370ED"/>
    <w:rsid w:val="00741600"/>
    <w:rsid w:val="00742703"/>
    <w:rsid w:val="007431F1"/>
    <w:rsid w:val="00745212"/>
    <w:rsid w:val="00745F1C"/>
    <w:rsid w:val="0074612B"/>
    <w:rsid w:val="007527A7"/>
    <w:rsid w:val="00754621"/>
    <w:rsid w:val="00754EB9"/>
    <w:rsid w:val="0075514F"/>
    <w:rsid w:val="0075675E"/>
    <w:rsid w:val="00761311"/>
    <w:rsid w:val="00762532"/>
    <w:rsid w:val="007652AD"/>
    <w:rsid w:val="00767611"/>
    <w:rsid w:val="00773E09"/>
    <w:rsid w:val="0077582E"/>
    <w:rsid w:val="00775A5F"/>
    <w:rsid w:val="0077619F"/>
    <w:rsid w:val="00777A1F"/>
    <w:rsid w:val="007804E4"/>
    <w:rsid w:val="00780A0A"/>
    <w:rsid w:val="00780C4C"/>
    <w:rsid w:val="00781682"/>
    <w:rsid w:val="00783FA5"/>
    <w:rsid w:val="00787128"/>
    <w:rsid w:val="007875D4"/>
    <w:rsid w:val="00787BD6"/>
    <w:rsid w:val="007931D2"/>
    <w:rsid w:val="007945F6"/>
    <w:rsid w:val="00794EEE"/>
    <w:rsid w:val="007A02D4"/>
    <w:rsid w:val="007A1533"/>
    <w:rsid w:val="007A2075"/>
    <w:rsid w:val="007A37AA"/>
    <w:rsid w:val="007A37C5"/>
    <w:rsid w:val="007A3865"/>
    <w:rsid w:val="007A3B50"/>
    <w:rsid w:val="007A4E48"/>
    <w:rsid w:val="007A5831"/>
    <w:rsid w:val="007A5908"/>
    <w:rsid w:val="007A5B20"/>
    <w:rsid w:val="007A6270"/>
    <w:rsid w:val="007A7534"/>
    <w:rsid w:val="007B22F9"/>
    <w:rsid w:val="007B2E57"/>
    <w:rsid w:val="007B7030"/>
    <w:rsid w:val="007B70B2"/>
    <w:rsid w:val="007C259B"/>
    <w:rsid w:val="007C5EF7"/>
    <w:rsid w:val="007C63DD"/>
    <w:rsid w:val="007C73B8"/>
    <w:rsid w:val="007C7483"/>
    <w:rsid w:val="007D25B8"/>
    <w:rsid w:val="007D36CF"/>
    <w:rsid w:val="007D3AFF"/>
    <w:rsid w:val="007D50AD"/>
    <w:rsid w:val="007D513D"/>
    <w:rsid w:val="007D714B"/>
    <w:rsid w:val="007D7B3B"/>
    <w:rsid w:val="007D7E2D"/>
    <w:rsid w:val="007E165B"/>
    <w:rsid w:val="007E280E"/>
    <w:rsid w:val="007E345F"/>
    <w:rsid w:val="007E3DC6"/>
    <w:rsid w:val="007E61BD"/>
    <w:rsid w:val="007E7781"/>
    <w:rsid w:val="007F16AB"/>
    <w:rsid w:val="007F1911"/>
    <w:rsid w:val="007F19EF"/>
    <w:rsid w:val="007F1AFB"/>
    <w:rsid w:val="007F1B41"/>
    <w:rsid w:val="007F3363"/>
    <w:rsid w:val="007F40D0"/>
    <w:rsid w:val="007F4947"/>
    <w:rsid w:val="007F6045"/>
    <w:rsid w:val="00801A2B"/>
    <w:rsid w:val="00802747"/>
    <w:rsid w:val="008054DC"/>
    <w:rsid w:val="00811093"/>
    <w:rsid w:val="00811D9A"/>
    <w:rsid w:val="00812AB9"/>
    <w:rsid w:val="00812EF3"/>
    <w:rsid w:val="00812EFE"/>
    <w:rsid w:val="00813270"/>
    <w:rsid w:val="00813772"/>
    <w:rsid w:val="00813E4A"/>
    <w:rsid w:val="00815ADB"/>
    <w:rsid w:val="00816739"/>
    <w:rsid w:val="008174C4"/>
    <w:rsid w:val="0081771E"/>
    <w:rsid w:val="00817C42"/>
    <w:rsid w:val="00825827"/>
    <w:rsid w:val="00827A9F"/>
    <w:rsid w:val="00830997"/>
    <w:rsid w:val="008318F2"/>
    <w:rsid w:val="0083225A"/>
    <w:rsid w:val="00834A43"/>
    <w:rsid w:val="00834E20"/>
    <w:rsid w:val="0083508E"/>
    <w:rsid w:val="00835F60"/>
    <w:rsid w:val="00836C64"/>
    <w:rsid w:val="00837340"/>
    <w:rsid w:val="00842016"/>
    <w:rsid w:val="00843571"/>
    <w:rsid w:val="00843B3E"/>
    <w:rsid w:val="00843BAF"/>
    <w:rsid w:val="0084436E"/>
    <w:rsid w:val="00844478"/>
    <w:rsid w:val="008456C5"/>
    <w:rsid w:val="008467BA"/>
    <w:rsid w:val="00846869"/>
    <w:rsid w:val="00846933"/>
    <w:rsid w:val="0084755A"/>
    <w:rsid w:val="0085188E"/>
    <w:rsid w:val="00852B09"/>
    <w:rsid w:val="00854AEF"/>
    <w:rsid w:val="00854BF1"/>
    <w:rsid w:val="008556F6"/>
    <w:rsid w:val="0085693E"/>
    <w:rsid w:val="00856FEA"/>
    <w:rsid w:val="00860EF9"/>
    <w:rsid w:val="0086110D"/>
    <w:rsid w:val="00861A7C"/>
    <w:rsid w:val="00862046"/>
    <w:rsid w:val="00862063"/>
    <w:rsid w:val="0086247D"/>
    <w:rsid w:val="00863825"/>
    <w:rsid w:val="008647FE"/>
    <w:rsid w:val="00865DDB"/>
    <w:rsid w:val="0086746D"/>
    <w:rsid w:val="00872A43"/>
    <w:rsid w:val="008746B4"/>
    <w:rsid w:val="00875678"/>
    <w:rsid w:val="00880C17"/>
    <w:rsid w:val="00880D4C"/>
    <w:rsid w:val="008816C0"/>
    <w:rsid w:val="00881BED"/>
    <w:rsid w:val="00887D4E"/>
    <w:rsid w:val="00890A02"/>
    <w:rsid w:val="00891C50"/>
    <w:rsid w:val="00891F1F"/>
    <w:rsid w:val="00894F89"/>
    <w:rsid w:val="00895989"/>
    <w:rsid w:val="008959AF"/>
    <w:rsid w:val="00895A4A"/>
    <w:rsid w:val="00895E78"/>
    <w:rsid w:val="008A02BD"/>
    <w:rsid w:val="008A325D"/>
    <w:rsid w:val="008A350F"/>
    <w:rsid w:val="008A3597"/>
    <w:rsid w:val="008A42E9"/>
    <w:rsid w:val="008A4FA2"/>
    <w:rsid w:val="008B1352"/>
    <w:rsid w:val="008B1406"/>
    <w:rsid w:val="008B54EC"/>
    <w:rsid w:val="008B5F52"/>
    <w:rsid w:val="008B7A9B"/>
    <w:rsid w:val="008C1E16"/>
    <w:rsid w:val="008C2F60"/>
    <w:rsid w:val="008C594D"/>
    <w:rsid w:val="008C61BA"/>
    <w:rsid w:val="008D087A"/>
    <w:rsid w:val="008D0BB2"/>
    <w:rsid w:val="008D1013"/>
    <w:rsid w:val="008D13CC"/>
    <w:rsid w:val="008D1884"/>
    <w:rsid w:val="008D1EA8"/>
    <w:rsid w:val="008D3CE4"/>
    <w:rsid w:val="008D4296"/>
    <w:rsid w:val="008D474C"/>
    <w:rsid w:val="008D7105"/>
    <w:rsid w:val="008D74C2"/>
    <w:rsid w:val="008E1F82"/>
    <w:rsid w:val="008E2BF5"/>
    <w:rsid w:val="008E39C6"/>
    <w:rsid w:val="008E3B39"/>
    <w:rsid w:val="008E5E8F"/>
    <w:rsid w:val="008E6126"/>
    <w:rsid w:val="008E6C7E"/>
    <w:rsid w:val="008F0925"/>
    <w:rsid w:val="008F2476"/>
    <w:rsid w:val="008F6442"/>
    <w:rsid w:val="008F6F00"/>
    <w:rsid w:val="00900C0F"/>
    <w:rsid w:val="0090255D"/>
    <w:rsid w:val="009038DE"/>
    <w:rsid w:val="00903FAA"/>
    <w:rsid w:val="00904CC6"/>
    <w:rsid w:val="00905300"/>
    <w:rsid w:val="00905DF5"/>
    <w:rsid w:val="00906426"/>
    <w:rsid w:val="0090744C"/>
    <w:rsid w:val="00907842"/>
    <w:rsid w:val="009078D3"/>
    <w:rsid w:val="00911AD1"/>
    <w:rsid w:val="00911B07"/>
    <w:rsid w:val="009157DD"/>
    <w:rsid w:val="00915EB6"/>
    <w:rsid w:val="00916ED2"/>
    <w:rsid w:val="00917632"/>
    <w:rsid w:val="0092053E"/>
    <w:rsid w:val="00922048"/>
    <w:rsid w:val="0092414A"/>
    <w:rsid w:val="0092462B"/>
    <w:rsid w:val="00924824"/>
    <w:rsid w:val="00925B40"/>
    <w:rsid w:val="009272E2"/>
    <w:rsid w:val="00927837"/>
    <w:rsid w:val="00927A70"/>
    <w:rsid w:val="0093076F"/>
    <w:rsid w:val="00930CD6"/>
    <w:rsid w:val="00930D8D"/>
    <w:rsid w:val="00931EBC"/>
    <w:rsid w:val="009336AB"/>
    <w:rsid w:val="009343F8"/>
    <w:rsid w:val="009357C5"/>
    <w:rsid w:val="00935A1E"/>
    <w:rsid w:val="009360A3"/>
    <w:rsid w:val="0093615A"/>
    <w:rsid w:val="00936C8E"/>
    <w:rsid w:val="00937A91"/>
    <w:rsid w:val="00937B23"/>
    <w:rsid w:val="00941A98"/>
    <w:rsid w:val="00941F07"/>
    <w:rsid w:val="009420B5"/>
    <w:rsid w:val="00942744"/>
    <w:rsid w:val="00942958"/>
    <w:rsid w:val="00942D52"/>
    <w:rsid w:val="00943B90"/>
    <w:rsid w:val="00943FF9"/>
    <w:rsid w:val="00944335"/>
    <w:rsid w:val="009458F2"/>
    <w:rsid w:val="0094753B"/>
    <w:rsid w:val="009476C1"/>
    <w:rsid w:val="00950A6B"/>
    <w:rsid w:val="00951509"/>
    <w:rsid w:val="00951BE2"/>
    <w:rsid w:val="00954480"/>
    <w:rsid w:val="00956C04"/>
    <w:rsid w:val="00957EBA"/>
    <w:rsid w:val="00957F60"/>
    <w:rsid w:val="0096001C"/>
    <w:rsid w:val="00961483"/>
    <w:rsid w:val="00962023"/>
    <w:rsid w:val="009622A8"/>
    <w:rsid w:val="00964C55"/>
    <w:rsid w:val="00965A78"/>
    <w:rsid w:val="00965C62"/>
    <w:rsid w:val="00965FEF"/>
    <w:rsid w:val="00966FB4"/>
    <w:rsid w:val="0096717D"/>
    <w:rsid w:val="00967749"/>
    <w:rsid w:val="009700EC"/>
    <w:rsid w:val="009748C0"/>
    <w:rsid w:val="009748C3"/>
    <w:rsid w:val="00976CCA"/>
    <w:rsid w:val="00980936"/>
    <w:rsid w:val="009811D5"/>
    <w:rsid w:val="009814FC"/>
    <w:rsid w:val="00981B98"/>
    <w:rsid w:val="00981E7B"/>
    <w:rsid w:val="00982D89"/>
    <w:rsid w:val="009830A0"/>
    <w:rsid w:val="009836FA"/>
    <w:rsid w:val="00985155"/>
    <w:rsid w:val="00985733"/>
    <w:rsid w:val="00986546"/>
    <w:rsid w:val="00987EF7"/>
    <w:rsid w:val="009906E4"/>
    <w:rsid w:val="0099203C"/>
    <w:rsid w:val="00992F00"/>
    <w:rsid w:val="009935E1"/>
    <w:rsid w:val="00993E8B"/>
    <w:rsid w:val="0099596D"/>
    <w:rsid w:val="00995B6A"/>
    <w:rsid w:val="0099639B"/>
    <w:rsid w:val="00996590"/>
    <w:rsid w:val="00997E50"/>
    <w:rsid w:val="009A256C"/>
    <w:rsid w:val="009A37C2"/>
    <w:rsid w:val="009A6297"/>
    <w:rsid w:val="009B037E"/>
    <w:rsid w:val="009B086D"/>
    <w:rsid w:val="009B1121"/>
    <w:rsid w:val="009B16F9"/>
    <w:rsid w:val="009B3455"/>
    <w:rsid w:val="009B5600"/>
    <w:rsid w:val="009B562B"/>
    <w:rsid w:val="009B59FF"/>
    <w:rsid w:val="009B61CA"/>
    <w:rsid w:val="009B6E1A"/>
    <w:rsid w:val="009B7ACF"/>
    <w:rsid w:val="009C0D63"/>
    <w:rsid w:val="009C17BF"/>
    <w:rsid w:val="009C2BA8"/>
    <w:rsid w:val="009C41FF"/>
    <w:rsid w:val="009C44AD"/>
    <w:rsid w:val="009C4B18"/>
    <w:rsid w:val="009C58BA"/>
    <w:rsid w:val="009C5A4D"/>
    <w:rsid w:val="009C720C"/>
    <w:rsid w:val="009D046E"/>
    <w:rsid w:val="009D0DC8"/>
    <w:rsid w:val="009D0E80"/>
    <w:rsid w:val="009D303B"/>
    <w:rsid w:val="009D3919"/>
    <w:rsid w:val="009D5F0E"/>
    <w:rsid w:val="009D6337"/>
    <w:rsid w:val="009D7D1F"/>
    <w:rsid w:val="009E1FDA"/>
    <w:rsid w:val="009E1FFA"/>
    <w:rsid w:val="009E2F16"/>
    <w:rsid w:val="009E30E4"/>
    <w:rsid w:val="009E57E7"/>
    <w:rsid w:val="009E75E7"/>
    <w:rsid w:val="009F009F"/>
    <w:rsid w:val="009F292A"/>
    <w:rsid w:val="009F3AC5"/>
    <w:rsid w:val="009F5379"/>
    <w:rsid w:val="009F756F"/>
    <w:rsid w:val="00A0080C"/>
    <w:rsid w:val="00A00DE0"/>
    <w:rsid w:val="00A015BC"/>
    <w:rsid w:val="00A02A37"/>
    <w:rsid w:val="00A02AF2"/>
    <w:rsid w:val="00A03A45"/>
    <w:rsid w:val="00A04C21"/>
    <w:rsid w:val="00A04DE6"/>
    <w:rsid w:val="00A05375"/>
    <w:rsid w:val="00A0619A"/>
    <w:rsid w:val="00A06318"/>
    <w:rsid w:val="00A07BA2"/>
    <w:rsid w:val="00A07E38"/>
    <w:rsid w:val="00A1136C"/>
    <w:rsid w:val="00A11874"/>
    <w:rsid w:val="00A11AA5"/>
    <w:rsid w:val="00A12298"/>
    <w:rsid w:val="00A12ED1"/>
    <w:rsid w:val="00A14C8D"/>
    <w:rsid w:val="00A154B1"/>
    <w:rsid w:val="00A15716"/>
    <w:rsid w:val="00A158D8"/>
    <w:rsid w:val="00A15932"/>
    <w:rsid w:val="00A162C0"/>
    <w:rsid w:val="00A17646"/>
    <w:rsid w:val="00A229A8"/>
    <w:rsid w:val="00A23D75"/>
    <w:rsid w:val="00A252E8"/>
    <w:rsid w:val="00A25433"/>
    <w:rsid w:val="00A25444"/>
    <w:rsid w:val="00A26ACC"/>
    <w:rsid w:val="00A27664"/>
    <w:rsid w:val="00A3065C"/>
    <w:rsid w:val="00A30FF5"/>
    <w:rsid w:val="00A313D5"/>
    <w:rsid w:val="00A31A44"/>
    <w:rsid w:val="00A330A5"/>
    <w:rsid w:val="00A33C05"/>
    <w:rsid w:val="00A34471"/>
    <w:rsid w:val="00A34BE8"/>
    <w:rsid w:val="00A35CE1"/>
    <w:rsid w:val="00A366AB"/>
    <w:rsid w:val="00A37209"/>
    <w:rsid w:val="00A37AB8"/>
    <w:rsid w:val="00A40B07"/>
    <w:rsid w:val="00A454CF"/>
    <w:rsid w:val="00A45E27"/>
    <w:rsid w:val="00A51A62"/>
    <w:rsid w:val="00A5461C"/>
    <w:rsid w:val="00A5569A"/>
    <w:rsid w:val="00A55A15"/>
    <w:rsid w:val="00A55D8E"/>
    <w:rsid w:val="00A56339"/>
    <w:rsid w:val="00A5677A"/>
    <w:rsid w:val="00A6454D"/>
    <w:rsid w:val="00A6483A"/>
    <w:rsid w:val="00A676B0"/>
    <w:rsid w:val="00A703D1"/>
    <w:rsid w:val="00A709C9"/>
    <w:rsid w:val="00A70FFD"/>
    <w:rsid w:val="00A71169"/>
    <w:rsid w:val="00A71C2A"/>
    <w:rsid w:val="00A71F52"/>
    <w:rsid w:val="00A76DB0"/>
    <w:rsid w:val="00A77183"/>
    <w:rsid w:val="00A80138"/>
    <w:rsid w:val="00A84546"/>
    <w:rsid w:val="00A85E21"/>
    <w:rsid w:val="00A8615E"/>
    <w:rsid w:val="00A8626C"/>
    <w:rsid w:val="00A86BAD"/>
    <w:rsid w:val="00A87473"/>
    <w:rsid w:val="00A878E5"/>
    <w:rsid w:val="00A9221D"/>
    <w:rsid w:val="00A9251F"/>
    <w:rsid w:val="00A93312"/>
    <w:rsid w:val="00A961A2"/>
    <w:rsid w:val="00A97ABF"/>
    <w:rsid w:val="00AA05CE"/>
    <w:rsid w:val="00AA22CC"/>
    <w:rsid w:val="00AA3CDC"/>
    <w:rsid w:val="00AA4A62"/>
    <w:rsid w:val="00AA5E4F"/>
    <w:rsid w:val="00AA6095"/>
    <w:rsid w:val="00AA7065"/>
    <w:rsid w:val="00AA70E2"/>
    <w:rsid w:val="00AB04B1"/>
    <w:rsid w:val="00AB0C39"/>
    <w:rsid w:val="00AB136E"/>
    <w:rsid w:val="00AB1A08"/>
    <w:rsid w:val="00AB2698"/>
    <w:rsid w:val="00AB4528"/>
    <w:rsid w:val="00AB515D"/>
    <w:rsid w:val="00AC04CA"/>
    <w:rsid w:val="00AC0BBD"/>
    <w:rsid w:val="00AC0BED"/>
    <w:rsid w:val="00AC0C01"/>
    <w:rsid w:val="00AC0F1A"/>
    <w:rsid w:val="00AC3C48"/>
    <w:rsid w:val="00AC41E9"/>
    <w:rsid w:val="00AC461A"/>
    <w:rsid w:val="00AC4810"/>
    <w:rsid w:val="00AC5AC9"/>
    <w:rsid w:val="00AC7827"/>
    <w:rsid w:val="00AD10FC"/>
    <w:rsid w:val="00AD13FE"/>
    <w:rsid w:val="00AD1A9F"/>
    <w:rsid w:val="00AD319B"/>
    <w:rsid w:val="00AD3EC0"/>
    <w:rsid w:val="00AD4E9F"/>
    <w:rsid w:val="00AD52E6"/>
    <w:rsid w:val="00AD6FE9"/>
    <w:rsid w:val="00AE0452"/>
    <w:rsid w:val="00AE2C51"/>
    <w:rsid w:val="00AE46F9"/>
    <w:rsid w:val="00AE4A86"/>
    <w:rsid w:val="00AE5982"/>
    <w:rsid w:val="00AE60F4"/>
    <w:rsid w:val="00AE6720"/>
    <w:rsid w:val="00AE6B17"/>
    <w:rsid w:val="00AF1140"/>
    <w:rsid w:val="00AF42AD"/>
    <w:rsid w:val="00AF454C"/>
    <w:rsid w:val="00AF4734"/>
    <w:rsid w:val="00AF7D07"/>
    <w:rsid w:val="00B01480"/>
    <w:rsid w:val="00B017E5"/>
    <w:rsid w:val="00B0220D"/>
    <w:rsid w:val="00B0300E"/>
    <w:rsid w:val="00B03F9C"/>
    <w:rsid w:val="00B0605C"/>
    <w:rsid w:val="00B107B6"/>
    <w:rsid w:val="00B10E38"/>
    <w:rsid w:val="00B1180F"/>
    <w:rsid w:val="00B11E31"/>
    <w:rsid w:val="00B12045"/>
    <w:rsid w:val="00B1207C"/>
    <w:rsid w:val="00B12B8C"/>
    <w:rsid w:val="00B1388F"/>
    <w:rsid w:val="00B143A1"/>
    <w:rsid w:val="00B1452E"/>
    <w:rsid w:val="00B14787"/>
    <w:rsid w:val="00B163EB"/>
    <w:rsid w:val="00B17EF0"/>
    <w:rsid w:val="00B22F21"/>
    <w:rsid w:val="00B23002"/>
    <w:rsid w:val="00B23433"/>
    <w:rsid w:val="00B24480"/>
    <w:rsid w:val="00B3016B"/>
    <w:rsid w:val="00B33FF0"/>
    <w:rsid w:val="00B35057"/>
    <w:rsid w:val="00B4084C"/>
    <w:rsid w:val="00B4363A"/>
    <w:rsid w:val="00B44323"/>
    <w:rsid w:val="00B458B1"/>
    <w:rsid w:val="00B476B1"/>
    <w:rsid w:val="00B477F6"/>
    <w:rsid w:val="00B50160"/>
    <w:rsid w:val="00B50792"/>
    <w:rsid w:val="00B52ECF"/>
    <w:rsid w:val="00B54127"/>
    <w:rsid w:val="00B54A98"/>
    <w:rsid w:val="00B56788"/>
    <w:rsid w:val="00B57DBC"/>
    <w:rsid w:val="00B62DB6"/>
    <w:rsid w:val="00B62FFD"/>
    <w:rsid w:val="00B63B07"/>
    <w:rsid w:val="00B6490E"/>
    <w:rsid w:val="00B65113"/>
    <w:rsid w:val="00B65A0E"/>
    <w:rsid w:val="00B65EEF"/>
    <w:rsid w:val="00B670C6"/>
    <w:rsid w:val="00B67A0D"/>
    <w:rsid w:val="00B718F2"/>
    <w:rsid w:val="00B719A7"/>
    <w:rsid w:val="00B7216A"/>
    <w:rsid w:val="00B72FC0"/>
    <w:rsid w:val="00B739F3"/>
    <w:rsid w:val="00B73D9B"/>
    <w:rsid w:val="00B74416"/>
    <w:rsid w:val="00B74D22"/>
    <w:rsid w:val="00B75D9D"/>
    <w:rsid w:val="00B80DE4"/>
    <w:rsid w:val="00B814B3"/>
    <w:rsid w:val="00B8163E"/>
    <w:rsid w:val="00B83503"/>
    <w:rsid w:val="00B84325"/>
    <w:rsid w:val="00B86239"/>
    <w:rsid w:val="00B9104F"/>
    <w:rsid w:val="00B91CE3"/>
    <w:rsid w:val="00B92FE2"/>
    <w:rsid w:val="00B94045"/>
    <w:rsid w:val="00B940F5"/>
    <w:rsid w:val="00B94D3C"/>
    <w:rsid w:val="00B95326"/>
    <w:rsid w:val="00B95719"/>
    <w:rsid w:val="00B95790"/>
    <w:rsid w:val="00B96367"/>
    <w:rsid w:val="00BA0744"/>
    <w:rsid w:val="00BA0BDA"/>
    <w:rsid w:val="00BA193E"/>
    <w:rsid w:val="00BA2515"/>
    <w:rsid w:val="00BA53BC"/>
    <w:rsid w:val="00BA60B5"/>
    <w:rsid w:val="00BA7083"/>
    <w:rsid w:val="00BB0B41"/>
    <w:rsid w:val="00BB12CF"/>
    <w:rsid w:val="00BB2581"/>
    <w:rsid w:val="00BB3303"/>
    <w:rsid w:val="00BB39F0"/>
    <w:rsid w:val="00BB7D77"/>
    <w:rsid w:val="00BC08CF"/>
    <w:rsid w:val="00BC2B41"/>
    <w:rsid w:val="00BC3F52"/>
    <w:rsid w:val="00BC7111"/>
    <w:rsid w:val="00BD09EE"/>
    <w:rsid w:val="00BD150D"/>
    <w:rsid w:val="00BD1EEB"/>
    <w:rsid w:val="00BD2CD3"/>
    <w:rsid w:val="00BD51D2"/>
    <w:rsid w:val="00BD561E"/>
    <w:rsid w:val="00BD56E9"/>
    <w:rsid w:val="00BD76D0"/>
    <w:rsid w:val="00BE09E4"/>
    <w:rsid w:val="00BE57C7"/>
    <w:rsid w:val="00BE75B8"/>
    <w:rsid w:val="00BF2A88"/>
    <w:rsid w:val="00BF357E"/>
    <w:rsid w:val="00C00476"/>
    <w:rsid w:val="00C02BE5"/>
    <w:rsid w:val="00C03CF9"/>
    <w:rsid w:val="00C06689"/>
    <w:rsid w:val="00C07D1E"/>
    <w:rsid w:val="00C11486"/>
    <w:rsid w:val="00C11AAD"/>
    <w:rsid w:val="00C120AA"/>
    <w:rsid w:val="00C1223B"/>
    <w:rsid w:val="00C15E33"/>
    <w:rsid w:val="00C16FBA"/>
    <w:rsid w:val="00C176AE"/>
    <w:rsid w:val="00C21365"/>
    <w:rsid w:val="00C21B9A"/>
    <w:rsid w:val="00C21DCC"/>
    <w:rsid w:val="00C22BB0"/>
    <w:rsid w:val="00C22E4B"/>
    <w:rsid w:val="00C23D3F"/>
    <w:rsid w:val="00C24210"/>
    <w:rsid w:val="00C25689"/>
    <w:rsid w:val="00C27523"/>
    <w:rsid w:val="00C30014"/>
    <w:rsid w:val="00C31953"/>
    <w:rsid w:val="00C31DDA"/>
    <w:rsid w:val="00C3293F"/>
    <w:rsid w:val="00C3365B"/>
    <w:rsid w:val="00C34440"/>
    <w:rsid w:val="00C344E6"/>
    <w:rsid w:val="00C36AD1"/>
    <w:rsid w:val="00C40B06"/>
    <w:rsid w:val="00C40B52"/>
    <w:rsid w:val="00C417E9"/>
    <w:rsid w:val="00C41833"/>
    <w:rsid w:val="00C42E4E"/>
    <w:rsid w:val="00C43403"/>
    <w:rsid w:val="00C43791"/>
    <w:rsid w:val="00C44178"/>
    <w:rsid w:val="00C44216"/>
    <w:rsid w:val="00C46D14"/>
    <w:rsid w:val="00C47062"/>
    <w:rsid w:val="00C47A87"/>
    <w:rsid w:val="00C501F4"/>
    <w:rsid w:val="00C50DA1"/>
    <w:rsid w:val="00C51C36"/>
    <w:rsid w:val="00C525A4"/>
    <w:rsid w:val="00C54871"/>
    <w:rsid w:val="00C548CF"/>
    <w:rsid w:val="00C549FF"/>
    <w:rsid w:val="00C575A1"/>
    <w:rsid w:val="00C607A5"/>
    <w:rsid w:val="00C62A18"/>
    <w:rsid w:val="00C62F87"/>
    <w:rsid w:val="00C63816"/>
    <w:rsid w:val="00C653C8"/>
    <w:rsid w:val="00C65C7D"/>
    <w:rsid w:val="00C674CB"/>
    <w:rsid w:val="00C70A64"/>
    <w:rsid w:val="00C715E9"/>
    <w:rsid w:val="00C74664"/>
    <w:rsid w:val="00C7469B"/>
    <w:rsid w:val="00C746EA"/>
    <w:rsid w:val="00C74F7E"/>
    <w:rsid w:val="00C757BC"/>
    <w:rsid w:val="00C762F2"/>
    <w:rsid w:val="00C76D5E"/>
    <w:rsid w:val="00C81822"/>
    <w:rsid w:val="00C81A22"/>
    <w:rsid w:val="00C81A9B"/>
    <w:rsid w:val="00C84AF2"/>
    <w:rsid w:val="00C8530E"/>
    <w:rsid w:val="00C87607"/>
    <w:rsid w:val="00C90318"/>
    <w:rsid w:val="00C916D9"/>
    <w:rsid w:val="00C91789"/>
    <w:rsid w:val="00C9340A"/>
    <w:rsid w:val="00C955B5"/>
    <w:rsid w:val="00CA06F0"/>
    <w:rsid w:val="00CA4D3F"/>
    <w:rsid w:val="00CA5C52"/>
    <w:rsid w:val="00CA636D"/>
    <w:rsid w:val="00CA64C1"/>
    <w:rsid w:val="00CB0042"/>
    <w:rsid w:val="00CB020F"/>
    <w:rsid w:val="00CB1CF1"/>
    <w:rsid w:val="00CB1F89"/>
    <w:rsid w:val="00CB30EB"/>
    <w:rsid w:val="00CB43FE"/>
    <w:rsid w:val="00CB729C"/>
    <w:rsid w:val="00CB761C"/>
    <w:rsid w:val="00CB7AE3"/>
    <w:rsid w:val="00CC0AC6"/>
    <w:rsid w:val="00CC4699"/>
    <w:rsid w:val="00CC4B47"/>
    <w:rsid w:val="00CC516D"/>
    <w:rsid w:val="00CC5ABA"/>
    <w:rsid w:val="00CC614B"/>
    <w:rsid w:val="00CD3455"/>
    <w:rsid w:val="00CD3ABD"/>
    <w:rsid w:val="00CD5634"/>
    <w:rsid w:val="00CD7156"/>
    <w:rsid w:val="00CE126B"/>
    <w:rsid w:val="00CE1451"/>
    <w:rsid w:val="00CE4FF7"/>
    <w:rsid w:val="00CE5D46"/>
    <w:rsid w:val="00CE5FE4"/>
    <w:rsid w:val="00CE62D6"/>
    <w:rsid w:val="00CE777B"/>
    <w:rsid w:val="00CF0504"/>
    <w:rsid w:val="00CF1306"/>
    <w:rsid w:val="00CF2619"/>
    <w:rsid w:val="00CF2B24"/>
    <w:rsid w:val="00CF2C23"/>
    <w:rsid w:val="00CF4191"/>
    <w:rsid w:val="00CF6921"/>
    <w:rsid w:val="00CF7947"/>
    <w:rsid w:val="00D03EA4"/>
    <w:rsid w:val="00D03EBF"/>
    <w:rsid w:val="00D047C1"/>
    <w:rsid w:val="00D04923"/>
    <w:rsid w:val="00D067F0"/>
    <w:rsid w:val="00D0680D"/>
    <w:rsid w:val="00D074F8"/>
    <w:rsid w:val="00D07771"/>
    <w:rsid w:val="00D11AEC"/>
    <w:rsid w:val="00D11C39"/>
    <w:rsid w:val="00D1260F"/>
    <w:rsid w:val="00D12A49"/>
    <w:rsid w:val="00D22862"/>
    <w:rsid w:val="00D22D23"/>
    <w:rsid w:val="00D24AF7"/>
    <w:rsid w:val="00D25008"/>
    <w:rsid w:val="00D2681C"/>
    <w:rsid w:val="00D33C5A"/>
    <w:rsid w:val="00D3486E"/>
    <w:rsid w:val="00D357F3"/>
    <w:rsid w:val="00D373D1"/>
    <w:rsid w:val="00D4141A"/>
    <w:rsid w:val="00D41816"/>
    <w:rsid w:val="00D42818"/>
    <w:rsid w:val="00D44FE1"/>
    <w:rsid w:val="00D4594B"/>
    <w:rsid w:val="00D45EB2"/>
    <w:rsid w:val="00D47BC1"/>
    <w:rsid w:val="00D504F5"/>
    <w:rsid w:val="00D5105C"/>
    <w:rsid w:val="00D51B2B"/>
    <w:rsid w:val="00D51B84"/>
    <w:rsid w:val="00D51C77"/>
    <w:rsid w:val="00D52223"/>
    <w:rsid w:val="00D52241"/>
    <w:rsid w:val="00D52B7B"/>
    <w:rsid w:val="00D53671"/>
    <w:rsid w:val="00D54D9E"/>
    <w:rsid w:val="00D60412"/>
    <w:rsid w:val="00D62174"/>
    <w:rsid w:val="00D63F89"/>
    <w:rsid w:val="00D6589C"/>
    <w:rsid w:val="00D66FBD"/>
    <w:rsid w:val="00D675D5"/>
    <w:rsid w:val="00D700EC"/>
    <w:rsid w:val="00D703CC"/>
    <w:rsid w:val="00D7170A"/>
    <w:rsid w:val="00D722DE"/>
    <w:rsid w:val="00D729D2"/>
    <w:rsid w:val="00D72F0A"/>
    <w:rsid w:val="00D74F62"/>
    <w:rsid w:val="00D76A98"/>
    <w:rsid w:val="00D771D6"/>
    <w:rsid w:val="00D773B7"/>
    <w:rsid w:val="00D77AC7"/>
    <w:rsid w:val="00D80208"/>
    <w:rsid w:val="00D80DA4"/>
    <w:rsid w:val="00D811DF"/>
    <w:rsid w:val="00D817DE"/>
    <w:rsid w:val="00D81C3D"/>
    <w:rsid w:val="00D82F57"/>
    <w:rsid w:val="00D833A2"/>
    <w:rsid w:val="00D8545F"/>
    <w:rsid w:val="00D85C03"/>
    <w:rsid w:val="00D86E2A"/>
    <w:rsid w:val="00D86F63"/>
    <w:rsid w:val="00D87D29"/>
    <w:rsid w:val="00D903A4"/>
    <w:rsid w:val="00D905DE"/>
    <w:rsid w:val="00D91C22"/>
    <w:rsid w:val="00D93667"/>
    <w:rsid w:val="00D93720"/>
    <w:rsid w:val="00D94FF3"/>
    <w:rsid w:val="00D967D8"/>
    <w:rsid w:val="00D96E4F"/>
    <w:rsid w:val="00D97406"/>
    <w:rsid w:val="00DA1DFF"/>
    <w:rsid w:val="00DA41CE"/>
    <w:rsid w:val="00DA4B7B"/>
    <w:rsid w:val="00DA5033"/>
    <w:rsid w:val="00DA6595"/>
    <w:rsid w:val="00DB0F27"/>
    <w:rsid w:val="00DB18DC"/>
    <w:rsid w:val="00DB1991"/>
    <w:rsid w:val="00DB3B13"/>
    <w:rsid w:val="00DB3D6B"/>
    <w:rsid w:val="00DB6031"/>
    <w:rsid w:val="00DB6A5E"/>
    <w:rsid w:val="00DC03B0"/>
    <w:rsid w:val="00DC4CDD"/>
    <w:rsid w:val="00DC6D85"/>
    <w:rsid w:val="00DC78B3"/>
    <w:rsid w:val="00DD10AE"/>
    <w:rsid w:val="00DD5185"/>
    <w:rsid w:val="00DD5761"/>
    <w:rsid w:val="00DE0D7E"/>
    <w:rsid w:val="00DE10A1"/>
    <w:rsid w:val="00DE1E36"/>
    <w:rsid w:val="00DE2DB9"/>
    <w:rsid w:val="00DE30D7"/>
    <w:rsid w:val="00DE4DE9"/>
    <w:rsid w:val="00DE5B94"/>
    <w:rsid w:val="00DE762C"/>
    <w:rsid w:val="00DF6BB7"/>
    <w:rsid w:val="00E00F8D"/>
    <w:rsid w:val="00E030A4"/>
    <w:rsid w:val="00E055F8"/>
    <w:rsid w:val="00E066E2"/>
    <w:rsid w:val="00E1097D"/>
    <w:rsid w:val="00E123FF"/>
    <w:rsid w:val="00E12958"/>
    <w:rsid w:val="00E14416"/>
    <w:rsid w:val="00E155BD"/>
    <w:rsid w:val="00E15DA5"/>
    <w:rsid w:val="00E1634D"/>
    <w:rsid w:val="00E164CA"/>
    <w:rsid w:val="00E17FC0"/>
    <w:rsid w:val="00E2028A"/>
    <w:rsid w:val="00E20F6F"/>
    <w:rsid w:val="00E225E2"/>
    <w:rsid w:val="00E240D2"/>
    <w:rsid w:val="00E253D7"/>
    <w:rsid w:val="00E256E6"/>
    <w:rsid w:val="00E26DD4"/>
    <w:rsid w:val="00E2709A"/>
    <w:rsid w:val="00E27CEA"/>
    <w:rsid w:val="00E3199E"/>
    <w:rsid w:val="00E31D1D"/>
    <w:rsid w:val="00E323FB"/>
    <w:rsid w:val="00E32990"/>
    <w:rsid w:val="00E34B4C"/>
    <w:rsid w:val="00E403F8"/>
    <w:rsid w:val="00E406C1"/>
    <w:rsid w:val="00E41A0D"/>
    <w:rsid w:val="00E42620"/>
    <w:rsid w:val="00E43ADD"/>
    <w:rsid w:val="00E44404"/>
    <w:rsid w:val="00E452AC"/>
    <w:rsid w:val="00E45787"/>
    <w:rsid w:val="00E466A8"/>
    <w:rsid w:val="00E46AC8"/>
    <w:rsid w:val="00E47856"/>
    <w:rsid w:val="00E527E8"/>
    <w:rsid w:val="00E54C1E"/>
    <w:rsid w:val="00E61BFB"/>
    <w:rsid w:val="00E64F92"/>
    <w:rsid w:val="00E676AD"/>
    <w:rsid w:val="00E6797D"/>
    <w:rsid w:val="00E67A77"/>
    <w:rsid w:val="00E70716"/>
    <w:rsid w:val="00E715EC"/>
    <w:rsid w:val="00E72D33"/>
    <w:rsid w:val="00E74808"/>
    <w:rsid w:val="00E74CE0"/>
    <w:rsid w:val="00E76ED0"/>
    <w:rsid w:val="00E801E1"/>
    <w:rsid w:val="00E80EDB"/>
    <w:rsid w:val="00E81A4A"/>
    <w:rsid w:val="00E829D6"/>
    <w:rsid w:val="00E835EB"/>
    <w:rsid w:val="00E84223"/>
    <w:rsid w:val="00E845ED"/>
    <w:rsid w:val="00E86D84"/>
    <w:rsid w:val="00E8748D"/>
    <w:rsid w:val="00E904B6"/>
    <w:rsid w:val="00E909BC"/>
    <w:rsid w:val="00E944E8"/>
    <w:rsid w:val="00E9557E"/>
    <w:rsid w:val="00E956C0"/>
    <w:rsid w:val="00E9743C"/>
    <w:rsid w:val="00E97691"/>
    <w:rsid w:val="00E97D2F"/>
    <w:rsid w:val="00EA1B36"/>
    <w:rsid w:val="00EA1D3B"/>
    <w:rsid w:val="00EA2B9E"/>
    <w:rsid w:val="00EA6503"/>
    <w:rsid w:val="00EB0D9E"/>
    <w:rsid w:val="00EB5EFE"/>
    <w:rsid w:val="00EB67B0"/>
    <w:rsid w:val="00EB67D3"/>
    <w:rsid w:val="00EB780A"/>
    <w:rsid w:val="00EC08E8"/>
    <w:rsid w:val="00EC0A62"/>
    <w:rsid w:val="00EC1183"/>
    <w:rsid w:val="00EC16FA"/>
    <w:rsid w:val="00EC2180"/>
    <w:rsid w:val="00EC230A"/>
    <w:rsid w:val="00EC4A62"/>
    <w:rsid w:val="00EC5CB5"/>
    <w:rsid w:val="00ED2D86"/>
    <w:rsid w:val="00ED4134"/>
    <w:rsid w:val="00ED63A5"/>
    <w:rsid w:val="00ED65F4"/>
    <w:rsid w:val="00ED72C5"/>
    <w:rsid w:val="00ED7B1A"/>
    <w:rsid w:val="00EE1200"/>
    <w:rsid w:val="00EE173C"/>
    <w:rsid w:val="00EE29D5"/>
    <w:rsid w:val="00EE37ED"/>
    <w:rsid w:val="00EE4010"/>
    <w:rsid w:val="00EE5060"/>
    <w:rsid w:val="00EE77BC"/>
    <w:rsid w:val="00EE799F"/>
    <w:rsid w:val="00EE7AC7"/>
    <w:rsid w:val="00EF0818"/>
    <w:rsid w:val="00EF401F"/>
    <w:rsid w:val="00EF5406"/>
    <w:rsid w:val="00EF54B3"/>
    <w:rsid w:val="00EF5C52"/>
    <w:rsid w:val="00F03035"/>
    <w:rsid w:val="00F03216"/>
    <w:rsid w:val="00F0510E"/>
    <w:rsid w:val="00F11371"/>
    <w:rsid w:val="00F149C7"/>
    <w:rsid w:val="00F15187"/>
    <w:rsid w:val="00F16BE3"/>
    <w:rsid w:val="00F16CDC"/>
    <w:rsid w:val="00F20B4F"/>
    <w:rsid w:val="00F21098"/>
    <w:rsid w:val="00F21D69"/>
    <w:rsid w:val="00F23F5A"/>
    <w:rsid w:val="00F240F8"/>
    <w:rsid w:val="00F247C8"/>
    <w:rsid w:val="00F25D03"/>
    <w:rsid w:val="00F25D6D"/>
    <w:rsid w:val="00F27861"/>
    <w:rsid w:val="00F279DD"/>
    <w:rsid w:val="00F309DA"/>
    <w:rsid w:val="00F30D76"/>
    <w:rsid w:val="00F31547"/>
    <w:rsid w:val="00F332DD"/>
    <w:rsid w:val="00F3412D"/>
    <w:rsid w:val="00F34387"/>
    <w:rsid w:val="00F3490E"/>
    <w:rsid w:val="00F351EC"/>
    <w:rsid w:val="00F35D35"/>
    <w:rsid w:val="00F364E6"/>
    <w:rsid w:val="00F368B7"/>
    <w:rsid w:val="00F37905"/>
    <w:rsid w:val="00F40815"/>
    <w:rsid w:val="00F413E3"/>
    <w:rsid w:val="00F4190F"/>
    <w:rsid w:val="00F42D4C"/>
    <w:rsid w:val="00F4313C"/>
    <w:rsid w:val="00F431A1"/>
    <w:rsid w:val="00F44C0F"/>
    <w:rsid w:val="00F4548E"/>
    <w:rsid w:val="00F45B11"/>
    <w:rsid w:val="00F461D5"/>
    <w:rsid w:val="00F50F18"/>
    <w:rsid w:val="00F51A26"/>
    <w:rsid w:val="00F525AB"/>
    <w:rsid w:val="00F52ABF"/>
    <w:rsid w:val="00F53B73"/>
    <w:rsid w:val="00F54795"/>
    <w:rsid w:val="00F54C93"/>
    <w:rsid w:val="00F556EA"/>
    <w:rsid w:val="00F5653E"/>
    <w:rsid w:val="00F5773C"/>
    <w:rsid w:val="00F6088D"/>
    <w:rsid w:val="00F61E16"/>
    <w:rsid w:val="00F66276"/>
    <w:rsid w:val="00F664E9"/>
    <w:rsid w:val="00F66E5E"/>
    <w:rsid w:val="00F67A5B"/>
    <w:rsid w:val="00F67D11"/>
    <w:rsid w:val="00F71BB7"/>
    <w:rsid w:val="00F71CAC"/>
    <w:rsid w:val="00F7329A"/>
    <w:rsid w:val="00F74DAF"/>
    <w:rsid w:val="00F84715"/>
    <w:rsid w:val="00F84B69"/>
    <w:rsid w:val="00F853F9"/>
    <w:rsid w:val="00F86B09"/>
    <w:rsid w:val="00F92BE0"/>
    <w:rsid w:val="00F92F8A"/>
    <w:rsid w:val="00F93B51"/>
    <w:rsid w:val="00F94D0A"/>
    <w:rsid w:val="00F96052"/>
    <w:rsid w:val="00F97B37"/>
    <w:rsid w:val="00FA0608"/>
    <w:rsid w:val="00FA084A"/>
    <w:rsid w:val="00FA0F74"/>
    <w:rsid w:val="00FA1D05"/>
    <w:rsid w:val="00FA32F2"/>
    <w:rsid w:val="00FA39FC"/>
    <w:rsid w:val="00FA67CA"/>
    <w:rsid w:val="00FA6B6E"/>
    <w:rsid w:val="00FA7640"/>
    <w:rsid w:val="00FA7ADE"/>
    <w:rsid w:val="00FB105B"/>
    <w:rsid w:val="00FB1CCC"/>
    <w:rsid w:val="00FB25B4"/>
    <w:rsid w:val="00FB2ECC"/>
    <w:rsid w:val="00FB3FF5"/>
    <w:rsid w:val="00FB4AD9"/>
    <w:rsid w:val="00FB5588"/>
    <w:rsid w:val="00FB70CA"/>
    <w:rsid w:val="00FB75DB"/>
    <w:rsid w:val="00FC0F42"/>
    <w:rsid w:val="00FC0FCE"/>
    <w:rsid w:val="00FC1B92"/>
    <w:rsid w:val="00FC1BDD"/>
    <w:rsid w:val="00FC1E34"/>
    <w:rsid w:val="00FC2F0C"/>
    <w:rsid w:val="00FC6D3C"/>
    <w:rsid w:val="00FC6DEC"/>
    <w:rsid w:val="00FD0296"/>
    <w:rsid w:val="00FD0D26"/>
    <w:rsid w:val="00FD3749"/>
    <w:rsid w:val="00FD4371"/>
    <w:rsid w:val="00FD5E27"/>
    <w:rsid w:val="00FD6523"/>
    <w:rsid w:val="00FD6B84"/>
    <w:rsid w:val="00FD6CEA"/>
    <w:rsid w:val="00FD6D28"/>
    <w:rsid w:val="00FE02B9"/>
    <w:rsid w:val="00FE0329"/>
    <w:rsid w:val="00FE1340"/>
    <w:rsid w:val="00FE1503"/>
    <w:rsid w:val="00FE1731"/>
    <w:rsid w:val="00FE2AFC"/>
    <w:rsid w:val="00FE2C21"/>
    <w:rsid w:val="00FE3B80"/>
    <w:rsid w:val="00FE5AA3"/>
    <w:rsid w:val="00FE5AAB"/>
    <w:rsid w:val="00FE726E"/>
    <w:rsid w:val="00FF1D9F"/>
    <w:rsid w:val="00FF5C1E"/>
    <w:rsid w:val="00FF77BD"/>
    <w:rsid w:val="00FF7C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9F078"/>
  <w15:docId w15:val="{BE2DC745-F6A1-4BFC-8A8F-42F47E4EA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pPr>
        <w:spacing w:before="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46AD"/>
    <w:pPr>
      <w:spacing w:after="200"/>
    </w:pPr>
    <w:rPr>
      <w:color w:val="000080"/>
      <w:sz w:val="22"/>
      <w:szCs w:val="22"/>
    </w:rPr>
  </w:style>
  <w:style w:type="paragraph" w:styleId="Heading1">
    <w:name w:val="heading 1"/>
    <w:basedOn w:val="Normal"/>
    <w:next w:val="Normal"/>
    <w:link w:val="Heading1Char"/>
    <w:autoRedefine/>
    <w:uiPriority w:val="9"/>
    <w:qFormat/>
    <w:rsid w:val="00091F66"/>
    <w:pPr>
      <w:keepNext/>
      <w:keepLines/>
      <w:numPr>
        <w:numId w:val="12"/>
      </w:numPr>
      <w:tabs>
        <w:tab w:val="left" w:pos="567"/>
      </w:tabs>
      <w:spacing w:before="480" w:after="0"/>
      <w:jc w:val="left"/>
      <w:outlineLvl w:val="0"/>
    </w:pPr>
    <w:rPr>
      <w:rFonts w:ascii="Cambria" w:eastAsia="Times New Roman" w:hAnsi="Cambria"/>
      <w:b/>
      <w:bCs/>
      <w:sz w:val="28"/>
      <w:szCs w:val="28"/>
    </w:rPr>
  </w:style>
  <w:style w:type="paragraph" w:styleId="Heading2">
    <w:name w:val="heading 2"/>
    <w:basedOn w:val="Normal"/>
    <w:next w:val="Normal"/>
    <w:link w:val="Heading2Char"/>
    <w:autoRedefine/>
    <w:uiPriority w:val="9"/>
    <w:unhideWhenUsed/>
    <w:qFormat/>
    <w:rsid w:val="00027CE9"/>
    <w:pPr>
      <w:keepNext/>
      <w:keepLines/>
      <w:numPr>
        <w:ilvl w:val="1"/>
        <w:numId w:val="12"/>
      </w:numPr>
      <w:spacing w:after="0"/>
      <w:jc w:val="left"/>
      <w:outlineLvl w:val="1"/>
    </w:pPr>
    <w:rPr>
      <w:rFonts w:ascii="Trebuchet MS" w:eastAsia="Times New Roman" w:hAnsi="Trebuchet MS"/>
      <w:b/>
      <w:bCs/>
    </w:rPr>
  </w:style>
  <w:style w:type="paragraph" w:styleId="Heading3">
    <w:name w:val="heading 3"/>
    <w:aliases w:val="H3,Level 1 - 1,H3&lt;------------------,3,level_3,PIM 3,h3,Fab-3,Kop 3V,summit,Heading3,H3-Heading 3,l3.3,l3,list 3,H31,prop3,rp_Heading 3,BOD 1,Level 3 Head,sect1.2.3,3heading,Heading 31,1.1.1 Heading 3,3rd level,Heading 3 - old,L3,1."/>
    <w:basedOn w:val="Heading2"/>
    <w:next w:val="Normal"/>
    <w:link w:val="Heading3Char"/>
    <w:autoRedefine/>
    <w:uiPriority w:val="9"/>
    <w:unhideWhenUsed/>
    <w:qFormat/>
    <w:rsid w:val="00925B40"/>
    <w:pPr>
      <w:outlineLvl w:val="2"/>
    </w:pPr>
    <w:rPr>
      <w:rFonts w:ascii="Calibri" w:hAnsi="Calibri"/>
      <w:b w:val="0"/>
      <w:bCs w:val="0"/>
      <w:szCs w:val="24"/>
      <w:u w:val="single"/>
    </w:rPr>
  </w:style>
  <w:style w:type="paragraph" w:styleId="Heading4">
    <w:name w:val="heading 4"/>
    <w:basedOn w:val="Normal"/>
    <w:next w:val="Normal"/>
    <w:link w:val="Heading4Char"/>
    <w:autoRedefine/>
    <w:uiPriority w:val="9"/>
    <w:unhideWhenUsed/>
    <w:qFormat/>
    <w:rsid w:val="00891F1F"/>
    <w:pPr>
      <w:keepNext/>
      <w:keepLines/>
      <w:spacing w:after="0"/>
      <w:jc w:val="left"/>
      <w:outlineLvl w:val="3"/>
    </w:pPr>
    <w:rPr>
      <w:rFonts w:ascii="Trebuchet MS" w:hAnsi="Trebuchet MS"/>
      <w:b/>
    </w:rPr>
  </w:style>
  <w:style w:type="paragraph" w:styleId="Heading5">
    <w:name w:val="heading 5"/>
    <w:basedOn w:val="Normal"/>
    <w:next w:val="Normal"/>
    <w:link w:val="Heading5Char"/>
    <w:autoRedefine/>
    <w:uiPriority w:val="9"/>
    <w:unhideWhenUsed/>
    <w:qFormat/>
    <w:rsid w:val="00D675D5"/>
    <w:pPr>
      <w:keepNext/>
      <w:keepLines/>
      <w:numPr>
        <w:numId w:val="2"/>
      </w:numPr>
      <w:spacing w:after="0"/>
      <w:ind w:left="284"/>
      <w:outlineLvl w:val="4"/>
    </w:pPr>
    <w:rPr>
      <w:rFonts w:eastAsia="Times New Roman"/>
      <w:b/>
    </w:rPr>
  </w:style>
  <w:style w:type="paragraph" w:styleId="Heading6">
    <w:name w:val="heading 6"/>
    <w:basedOn w:val="Normal"/>
    <w:next w:val="Normal"/>
    <w:link w:val="Heading6Char"/>
    <w:autoRedefine/>
    <w:uiPriority w:val="9"/>
    <w:unhideWhenUsed/>
    <w:qFormat/>
    <w:rsid w:val="004F0D50"/>
    <w:pPr>
      <w:keepNext/>
      <w:keepLines/>
      <w:spacing w:after="0" w:line="480" w:lineRule="auto"/>
      <w:outlineLvl w:val="5"/>
    </w:pPr>
    <w:rPr>
      <w:rFonts w:ascii="Cambria" w:eastAsia="Times New Roman" w:hAnsi="Cambria"/>
      <w:b/>
      <w:iCs/>
      <w:color w:val="243F60"/>
      <w:sz w:val="20"/>
      <w:szCs w:val="20"/>
    </w:rPr>
  </w:style>
  <w:style w:type="paragraph" w:styleId="Heading7">
    <w:name w:val="heading 7"/>
    <w:basedOn w:val="Normal"/>
    <w:next w:val="Normal"/>
    <w:link w:val="Heading7Char"/>
    <w:uiPriority w:val="9"/>
    <w:unhideWhenUsed/>
    <w:qFormat/>
    <w:rsid w:val="00DA5033"/>
    <w:pPr>
      <w:keepNext/>
      <w:keepLines/>
      <w:spacing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A5033"/>
    <w:pPr>
      <w:keepNext/>
      <w:keepLines/>
      <w:spacing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igure_name,List Paragraph1,Bulet Para,Bullet 1,List Paragraph Char Char,b1,Normal Sentence,Colorful List - Accent 11,Number_1,new,SGLText List Paragraph,List Paragraph2,List Paragraph11,ListPar1,List Paragraph21,lp1,list1,b1 + Justified"/>
    <w:basedOn w:val="Normal"/>
    <w:link w:val="ListParagraphChar"/>
    <w:autoRedefine/>
    <w:uiPriority w:val="34"/>
    <w:qFormat/>
    <w:rsid w:val="00993E8B"/>
    <w:pPr>
      <w:numPr>
        <w:numId w:val="3"/>
      </w:numPr>
      <w:spacing w:before="0" w:line="0" w:lineRule="atLeast"/>
      <w:contextualSpacing/>
      <w:jc w:val="left"/>
    </w:pPr>
    <w:rPr>
      <w:rFonts w:asciiTheme="minorHAnsi" w:eastAsia="Arial" w:hAnsiTheme="minorHAnsi"/>
    </w:rPr>
  </w:style>
  <w:style w:type="paragraph" w:styleId="DocumentMap">
    <w:name w:val="Document Map"/>
    <w:basedOn w:val="Normal"/>
    <w:link w:val="DocumentMapChar"/>
    <w:uiPriority w:val="99"/>
    <w:semiHidden/>
    <w:unhideWhenUsed/>
    <w:rsid w:val="0063166A"/>
    <w:pPr>
      <w:spacing w:after="0" w:line="240" w:lineRule="auto"/>
    </w:pPr>
    <w:rPr>
      <w:rFonts w:ascii="Tahoma" w:hAnsi="Tahoma"/>
      <w:color w:val="auto"/>
      <w:sz w:val="16"/>
      <w:szCs w:val="16"/>
    </w:rPr>
  </w:style>
  <w:style w:type="character" w:customStyle="1" w:styleId="DocumentMapChar">
    <w:name w:val="Document Map Char"/>
    <w:link w:val="DocumentMap"/>
    <w:uiPriority w:val="99"/>
    <w:semiHidden/>
    <w:rsid w:val="0063166A"/>
    <w:rPr>
      <w:rFonts w:ascii="Tahoma" w:hAnsi="Tahoma" w:cs="Tahoma"/>
      <w:sz w:val="16"/>
      <w:szCs w:val="16"/>
    </w:rPr>
  </w:style>
  <w:style w:type="character" w:customStyle="1" w:styleId="Heading1Char">
    <w:name w:val="Heading 1 Char"/>
    <w:link w:val="Heading1"/>
    <w:uiPriority w:val="9"/>
    <w:rsid w:val="00091F66"/>
    <w:rPr>
      <w:rFonts w:ascii="Cambria" w:eastAsia="Times New Roman" w:hAnsi="Cambria"/>
      <w:b/>
      <w:bCs/>
      <w:color w:val="000080"/>
      <w:sz w:val="28"/>
      <w:szCs w:val="28"/>
    </w:rPr>
  </w:style>
  <w:style w:type="character" w:styleId="BookTitle">
    <w:name w:val="Book Title"/>
    <w:uiPriority w:val="33"/>
    <w:qFormat/>
    <w:rsid w:val="0063166A"/>
    <w:rPr>
      <w:b/>
      <w:bCs/>
      <w:smallCaps/>
      <w:spacing w:val="5"/>
    </w:rPr>
  </w:style>
  <w:style w:type="paragraph" w:styleId="Title">
    <w:name w:val="Title"/>
    <w:basedOn w:val="Normal"/>
    <w:next w:val="Normal"/>
    <w:link w:val="TitleChar"/>
    <w:uiPriority w:val="10"/>
    <w:qFormat/>
    <w:rsid w:val="0063166A"/>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63166A"/>
    <w:rPr>
      <w:rFonts w:ascii="Cambria" w:eastAsia="Times New Roman" w:hAnsi="Cambria" w:cs="Times New Roman"/>
      <w:color w:val="17365D"/>
      <w:spacing w:val="5"/>
      <w:kern w:val="28"/>
      <w:sz w:val="52"/>
      <w:szCs w:val="52"/>
    </w:rPr>
  </w:style>
  <w:style w:type="character" w:customStyle="1" w:styleId="Heading2Char">
    <w:name w:val="Heading 2 Char"/>
    <w:link w:val="Heading2"/>
    <w:uiPriority w:val="9"/>
    <w:rsid w:val="00027CE9"/>
    <w:rPr>
      <w:rFonts w:ascii="Trebuchet MS" w:eastAsia="Times New Roman" w:hAnsi="Trebuchet MS"/>
      <w:b/>
      <w:bCs/>
      <w:color w:val="000080"/>
      <w:sz w:val="22"/>
      <w:szCs w:val="22"/>
    </w:rPr>
  </w:style>
  <w:style w:type="character" w:customStyle="1" w:styleId="Heading3Char">
    <w:name w:val="Heading 3 Char"/>
    <w:aliases w:val="H3 Char,Level 1 - 1 Char,H3&lt;------------------ Char,3 Char,level_3 Char,PIM 3 Char,h3 Char,Fab-3 Char,Kop 3V Char,summit Char,Heading3 Char,H3-Heading 3 Char,l3.3 Char,l3 Char,list 3 Char,H31 Char,prop3 Char,rp_Heading 3 Char,BOD 1 Char"/>
    <w:link w:val="Heading3"/>
    <w:uiPriority w:val="9"/>
    <w:rsid w:val="00925B40"/>
    <w:rPr>
      <w:color w:val="17365D" w:themeColor="text2" w:themeShade="BF"/>
      <w:sz w:val="22"/>
      <w:szCs w:val="24"/>
      <w:u w:val="single"/>
    </w:rPr>
  </w:style>
  <w:style w:type="paragraph" w:styleId="BalloonText">
    <w:name w:val="Balloon Text"/>
    <w:basedOn w:val="Normal"/>
    <w:link w:val="BalloonTextChar"/>
    <w:uiPriority w:val="99"/>
    <w:semiHidden/>
    <w:unhideWhenUsed/>
    <w:rsid w:val="00A40B0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40B07"/>
    <w:rPr>
      <w:rFonts w:ascii="Tahoma" w:hAnsi="Tahoma" w:cs="Tahoma"/>
      <w:color w:val="000080"/>
      <w:sz w:val="16"/>
      <w:szCs w:val="16"/>
    </w:rPr>
  </w:style>
  <w:style w:type="character" w:customStyle="1" w:styleId="Heading4Char">
    <w:name w:val="Heading 4 Char"/>
    <w:link w:val="Heading4"/>
    <w:uiPriority w:val="9"/>
    <w:rsid w:val="00891F1F"/>
    <w:rPr>
      <w:rFonts w:ascii="Trebuchet MS" w:hAnsi="Trebuchet MS"/>
      <w:b/>
      <w:color w:val="000080"/>
      <w:sz w:val="22"/>
      <w:szCs w:val="22"/>
    </w:rPr>
  </w:style>
  <w:style w:type="character" w:customStyle="1" w:styleId="Heading5Char">
    <w:name w:val="Heading 5 Char"/>
    <w:link w:val="Heading5"/>
    <w:uiPriority w:val="9"/>
    <w:rsid w:val="00D675D5"/>
    <w:rPr>
      <w:rFonts w:eastAsia="Times New Roman"/>
      <w:b/>
      <w:color w:val="000080"/>
      <w:sz w:val="22"/>
      <w:szCs w:val="22"/>
    </w:rPr>
  </w:style>
  <w:style w:type="paragraph" w:styleId="Header">
    <w:name w:val="header"/>
    <w:aliases w:val="h10,Chapter Name,page-header,ph,Appendix,*Header,body,Chapter Name1,Header/Footer,header odd,Section Header,headerU,Head3,heading 3 after h2,h3+,ContentsHeader,hd,he,18pt Bold,H-PDID,APNSHEADER2,Page Header,even,ho,first,heading one,Odd Header,HT"/>
    <w:basedOn w:val="Normal"/>
    <w:link w:val="HeaderChar"/>
    <w:unhideWhenUsed/>
    <w:qFormat/>
    <w:rsid w:val="009830A0"/>
    <w:pPr>
      <w:tabs>
        <w:tab w:val="center" w:pos="4680"/>
        <w:tab w:val="right" w:pos="9360"/>
      </w:tabs>
      <w:spacing w:after="0" w:line="240" w:lineRule="auto"/>
    </w:pPr>
    <w:rPr>
      <w:sz w:val="20"/>
      <w:szCs w:val="20"/>
    </w:rPr>
  </w:style>
  <w:style w:type="character" w:customStyle="1" w:styleId="HeaderChar">
    <w:name w:val="Header Char"/>
    <w:aliases w:val="h10 Char,Chapter Name Char,page-header Char,ph Char,Appendix Char,*Header Char,body Char,Chapter Name1 Char,Header/Footer Char,header odd Char,Section Header Char,headerU Char,Head3 Char,heading 3 after h2 Char,h3+ Char,ContentsHeader Char"/>
    <w:link w:val="Header"/>
    <w:qFormat/>
    <w:rsid w:val="009830A0"/>
    <w:rPr>
      <w:color w:val="000080"/>
    </w:rPr>
  </w:style>
  <w:style w:type="paragraph" w:styleId="Footer">
    <w:name w:val="footer"/>
    <w:aliases w:val="*Footer,page-footer,pf1,ft,f,Footer-Even,FT,footer text,MSWordFooter"/>
    <w:basedOn w:val="Normal"/>
    <w:link w:val="FooterChar"/>
    <w:uiPriority w:val="99"/>
    <w:unhideWhenUsed/>
    <w:rsid w:val="009830A0"/>
    <w:pPr>
      <w:tabs>
        <w:tab w:val="center" w:pos="4680"/>
        <w:tab w:val="right" w:pos="9360"/>
      </w:tabs>
      <w:spacing w:after="0" w:line="240" w:lineRule="auto"/>
    </w:pPr>
    <w:rPr>
      <w:sz w:val="20"/>
      <w:szCs w:val="20"/>
    </w:rPr>
  </w:style>
  <w:style w:type="character" w:customStyle="1" w:styleId="FooterChar">
    <w:name w:val="Footer Char"/>
    <w:aliases w:val="*Footer Char,page-footer Char,pf1 Char,ft Char,f Char,Footer-Even Char,FT Char,footer text Char,MSWordFooter Char"/>
    <w:link w:val="Footer"/>
    <w:uiPriority w:val="99"/>
    <w:rsid w:val="009830A0"/>
    <w:rPr>
      <w:color w:val="000080"/>
    </w:rPr>
  </w:style>
  <w:style w:type="character" w:customStyle="1" w:styleId="Heading6Char">
    <w:name w:val="Heading 6 Char"/>
    <w:link w:val="Heading6"/>
    <w:uiPriority w:val="9"/>
    <w:rsid w:val="004F0D50"/>
    <w:rPr>
      <w:rFonts w:ascii="Cambria" w:eastAsia="Times New Roman" w:hAnsi="Cambria"/>
      <w:b/>
      <w:iCs/>
      <w:color w:val="243F60"/>
    </w:rPr>
  </w:style>
  <w:style w:type="character" w:styleId="Hyperlink">
    <w:name w:val="Hyperlink"/>
    <w:uiPriority w:val="99"/>
    <w:unhideWhenUsed/>
    <w:rsid w:val="00D93720"/>
    <w:rPr>
      <w:color w:val="0000FF"/>
      <w:u w:val="single"/>
    </w:rPr>
  </w:style>
  <w:style w:type="character" w:styleId="FollowedHyperlink">
    <w:name w:val="FollowedHyperlink"/>
    <w:uiPriority w:val="99"/>
    <w:semiHidden/>
    <w:unhideWhenUsed/>
    <w:rsid w:val="00531BB2"/>
    <w:rPr>
      <w:color w:val="800080"/>
      <w:u w:val="single"/>
    </w:rPr>
  </w:style>
  <w:style w:type="character" w:styleId="CommentReference">
    <w:name w:val="annotation reference"/>
    <w:uiPriority w:val="99"/>
    <w:semiHidden/>
    <w:unhideWhenUsed/>
    <w:rsid w:val="004D0867"/>
    <w:rPr>
      <w:sz w:val="16"/>
      <w:szCs w:val="16"/>
    </w:rPr>
  </w:style>
  <w:style w:type="paragraph" w:styleId="CommentText">
    <w:name w:val="annotation text"/>
    <w:basedOn w:val="Normal"/>
    <w:link w:val="CommentTextChar"/>
    <w:uiPriority w:val="99"/>
    <w:semiHidden/>
    <w:unhideWhenUsed/>
    <w:rsid w:val="004D0867"/>
    <w:pPr>
      <w:spacing w:line="240" w:lineRule="auto"/>
    </w:pPr>
    <w:rPr>
      <w:sz w:val="20"/>
      <w:szCs w:val="20"/>
    </w:rPr>
  </w:style>
  <w:style w:type="character" w:customStyle="1" w:styleId="CommentTextChar">
    <w:name w:val="Comment Text Char"/>
    <w:link w:val="CommentText"/>
    <w:uiPriority w:val="99"/>
    <w:semiHidden/>
    <w:rsid w:val="004D0867"/>
    <w:rPr>
      <w:color w:val="000080"/>
      <w:sz w:val="20"/>
      <w:szCs w:val="20"/>
    </w:rPr>
  </w:style>
  <w:style w:type="paragraph" w:styleId="CommentSubject">
    <w:name w:val="annotation subject"/>
    <w:basedOn w:val="CommentText"/>
    <w:next w:val="CommentText"/>
    <w:link w:val="CommentSubjectChar"/>
    <w:uiPriority w:val="99"/>
    <w:semiHidden/>
    <w:unhideWhenUsed/>
    <w:rsid w:val="004D0867"/>
    <w:rPr>
      <w:b/>
      <w:bCs/>
    </w:rPr>
  </w:style>
  <w:style w:type="character" w:customStyle="1" w:styleId="CommentSubjectChar">
    <w:name w:val="Comment Subject Char"/>
    <w:link w:val="CommentSubject"/>
    <w:uiPriority w:val="99"/>
    <w:semiHidden/>
    <w:rsid w:val="004D0867"/>
    <w:rPr>
      <w:b/>
      <w:bCs/>
      <w:color w:val="000080"/>
      <w:sz w:val="20"/>
      <w:szCs w:val="20"/>
    </w:rPr>
  </w:style>
  <w:style w:type="table" w:styleId="TableGrid">
    <w:name w:val="Table Grid"/>
    <w:basedOn w:val="TableNormal"/>
    <w:uiPriority w:val="59"/>
    <w:rsid w:val="000B1A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Body">
    <w:name w:val="Normal_Body"/>
    <w:basedOn w:val="Footer"/>
    <w:link w:val="NormalBodyChar"/>
    <w:autoRedefine/>
    <w:qFormat/>
    <w:rsid w:val="00A5461C"/>
    <w:pPr>
      <w:tabs>
        <w:tab w:val="clear" w:pos="4680"/>
        <w:tab w:val="clear" w:pos="9360"/>
      </w:tabs>
      <w:spacing w:line="280" w:lineRule="exact"/>
      <w:jc w:val="left"/>
    </w:pPr>
    <w:rPr>
      <w:rFonts w:asciiTheme="minorHAnsi" w:eastAsia="Times New Roman" w:hAnsiTheme="minorHAnsi"/>
      <w:b/>
      <w:sz w:val="22"/>
      <w:szCs w:val="22"/>
      <w:lang w:val="en-GB"/>
    </w:rPr>
  </w:style>
  <w:style w:type="character" w:customStyle="1" w:styleId="NormalBodyChar">
    <w:name w:val="Normal_Body Char"/>
    <w:basedOn w:val="DefaultParagraphFont"/>
    <w:link w:val="NormalBody"/>
    <w:rsid w:val="00A5461C"/>
    <w:rPr>
      <w:rFonts w:asciiTheme="minorHAnsi" w:eastAsia="Times New Roman" w:hAnsiTheme="minorHAnsi"/>
      <w:b/>
      <w:color w:val="000080"/>
      <w:sz w:val="22"/>
      <w:szCs w:val="22"/>
      <w:lang w:val="en-GB"/>
    </w:rPr>
  </w:style>
  <w:style w:type="paragraph" w:styleId="BodyText">
    <w:name w:val="Body Text"/>
    <w:basedOn w:val="Normal"/>
    <w:link w:val="BodyTextChar"/>
    <w:uiPriority w:val="99"/>
    <w:unhideWhenUsed/>
    <w:rsid w:val="00F525AB"/>
    <w:pPr>
      <w:spacing w:after="120"/>
    </w:pPr>
  </w:style>
  <w:style w:type="character" w:customStyle="1" w:styleId="BodyTextChar">
    <w:name w:val="Body Text Char"/>
    <w:basedOn w:val="DefaultParagraphFont"/>
    <w:link w:val="BodyText"/>
    <w:uiPriority w:val="99"/>
    <w:rsid w:val="00F525AB"/>
    <w:rPr>
      <w:color w:val="000080"/>
      <w:sz w:val="22"/>
      <w:szCs w:val="22"/>
    </w:rPr>
  </w:style>
  <w:style w:type="character" w:styleId="PageNumber">
    <w:name w:val="page number"/>
    <w:basedOn w:val="DefaultParagraphFont"/>
    <w:uiPriority w:val="99"/>
    <w:rsid w:val="0099203C"/>
  </w:style>
  <w:style w:type="paragraph" w:customStyle="1" w:styleId="TOC-Heading">
    <w:name w:val="TOC- Heading"/>
    <w:basedOn w:val="Normal"/>
    <w:next w:val="Normal"/>
    <w:uiPriority w:val="99"/>
    <w:rsid w:val="0099203C"/>
    <w:pPr>
      <w:pBdr>
        <w:top w:val="thinThickSmallGap" w:sz="24" w:space="1" w:color="000080"/>
        <w:bottom w:val="thinThickSmallGap" w:sz="24" w:space="1" w:color="000080"/>
      </w:pBdr>
      <w:spacing w:before="240" w:after="240"/>
      <w:jc w:val="center"/>
    </w:pPr>
    <w:rPr>
      <w:rFonts w:asciiTheme="minorHAnsi" w:eastAsia="Times New Roman" w:hAnsiTheme="minorHAnsi"/>
      <w:sz w:val="36"/>
      <w:szCs w:val="36"/>
    </w:rPr>
  </w:style>
  <w:style w:type="paragraph" w:styleId="TOC2">
    <w:name w:val="toc 2"/>
    <w:basedOn w:val="Normal"/>
    <w:next w:val="Normal"/>
    <w:autoRedefine/>
    <w:uiPriority w:val="39"/>
    <w:qFormat/>
    <w:rsid w:val="0099203C"/>
    <w:pPr>
      <w:spacing w:after="0"/>
      <w:jc w:val="left"/>
    </w:pPr>
    <w:rPr>
      <w:rFonts w:ascii="Times New Roman" w:eastAsia="Times New Roman" w:hAnsi="Times New Roman"/>
      <w:smallCaps/>
      <w:szCs w:val="20"/>
    </w:rPr>
  </w:style>
  <w:style w:type="paragraph" w:styleId="TOC1">
    <w:name w:val="toc 1"/>
    <w:basedOn w:val="Normal"/>
    <w:next w:val="Normal"/>
    <w:autoRedefine/>
    <w:uiPriority w:val="39"/>
    <w:qFormat/>
    <w:rsid w:val="0099203C"/>
    <w:pPr>
      <w:spacing w:before="120" w:after="120"/>
      <w:jc w:val="left"/>
    </w:pPr>
    <w:rPr>
      <w:rFonts w:ascii="Times New Roman" w:eastAsia="Times New Roman" w:hAnsi="Times New Roman"/>
      <w:b/>
      <w:bCs/>
      <w:caps/>
      <w:szCs w:val="20"/>
    </w:rPr>
  </w:style>
  <w:style w:type="paragraph" w:customStyle="1" w:styleId="Body4Bul1">
    <w:name w:val="Body4Bul1"/>
    <w:basedOn w:val="Normal"/>
    <w:rsid w:val="0099203C"/>
    <w:pPr>
      <w:numPr>
        <w:numId w:val="1"/>
      </w:numPr>
      <w:spacing w:before="120" w:after="80" w:line="288" w:lineRule="auto"/>
      <w:jc w:val="left"/>
    </w:pPr>
    <w:rPr>
      <w:rFonts w:ascii="Times New Roman" w:eastAsia="Times New Roman" w:hAnsi="Times New Roman"/>
      <w:color w:val="auto"/>
      <w:kern w:val="1"/>
      <w:szCs w:val="20"/>
      <w:lang w:bidi="en-US"/>
    </w:rPr>
  </w:style>
  <w:style w:type="paragraph" w:styleId="Revision">
    <w:name w:val="Revision"/>
    <w:hidden/>
    <w:uiPriority w:val="99"/>
    <w:semiHidden/>
    <w:rsid w:val="00862063"/>
    <w:rPr>
      <w:color w:val="000080"/>
      <w:sz w:val="22"/>
      <w:szCs w:val="22"/>
    </w:rPr>
  </w:style>
  <w:style w:type="character" w:customStyle="1" w:styleId="Heading7Char">
    <w:name w:val="Heading 7 Char"/>
    <w:basedOn w:val="DefaultParagraphFont"/>
    <w:link w:val="Heading7"/>
    <w:uiPriority w:val="9"/>
    <w:rsid w:val="00DA5033"/>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DA5033"/>
    <w:rPr>
      <w:rFonts w:asciiTheme="majorHAnsi" w:eastAsiaTheme="majorEastAsia" w:hAnsiTheme="majorHAnsi" w:cstheme="majorBidi"/>
      <w:color w:val="404040" w:themeColor="text1" w:themeTint="BF"/>
    </w:rPr>
  </w:style>
  <w:style w:type="character" w:customStyle="1" w:styleId="Heading1Char1">
    <w:name w:val="Heading 1 Char1"/>
    <w:basedOn w:val="DefaultParagraphFont"/>
    <w:uiPriority w:val="9"/>
    <w:rsid w:val="00101EEB"/>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DefaultParagraphFont"/>
    <w:uiPriority w:val="9"/>
    <w:semiHidden/>
    <w:rsid w:val="00101EEB"/>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uiPriority w:val="9"/>
    <w:semiHidden/>
    <w:rsid w:val="00101EEB"/>
    <w:rPr>
      <w:rFonts w:asciiTheme="majorHAnsi" w:eastAsiaTheme="majorEastAsia" w:hAnsiTheme="majorHAnsi" w:cstheme="majorBidi"/>
      <w:b/>
      <w:bCs/>
      <w:color w:val="4F81BD" w:themeColor="accent1"/>
      <w:sz w:val="22"/>
      <w:szCs w:val="22"/>
    </w:rPr>
  </w:style>
  <w:style w:type="paragraph" w:styleId="NoSpacing">
    <w:name w:val="No Spacing"/>
    <w:uiPriority w:val="1"/>
    <w:qFormat/>
    <w:rsid w:val="004A0555"/>
    <w:pPr>
      <w:spacing w:before="0" w:line="240" w:lineRule="auto"/>
    </w:pPr>
    <w:rPr>
      <w:color w:val="000080"/>
      <w:sz w:val="22"/>
      <w:szCs w:val="22"/>
    </w:rPr>
  </w:style>
  <w:style w:type="paragraph" w:styleId="Caption">
    <w:name w:val="caption"/>
    <w:basedOn w:val="Normal"/>
    <w:next w:val="Normal"/>
    <w:uiPriority w:val="35"/>
    <w:unhideWhenUsed/>
    <w:qFormat/>
    <w:rsid w:val="00652DC3"/>
    <w:pPr>
      <w:spacing w:before="0" w:line="240" w:lineRule="auto"/>
    </w:pPr>
    <w:rPr>
      <w:i/>
      <w:iCs/>
      <w:color w:val="1F497D" w:themeColor="text2"/>
      <w:sz w:val="18"/>
      <w:szCs w:val="18"/>
    </w:rPr>
  </w:style>
  <w:style w:type="character" w:customStyle="1" w:styleId="ListParagraphChar">
    <w:name w:val="List Paragraph Char"/>
    <w:aliases w:val="Figure_name Char,List Paragraph1 Char,Bulet Para Char,Bullet 1 Char,List Paragraph Char Char Char,b1 Char,Normal Sentence Char,Colorful List - Accent 11 Char,Number_1 Char,new Char,SGLText List Paragraph Char,List Paragraph2 Char"/>
    <w:basedOn w:val="DefaultParagraphFont"/>
    <w:link w:val="ListParagraph"/>
    <w:uiPriority w:val="34"/>
    <w:qFormat/>
    <w:rsid w:val="00993E8B"/>
    <w:rPr>
      <w:rFonts w:asciiTheme="minorHAnsi" w:eastAsia="Arial" w:hAnsiTheme="minorHAnsi"/>
      <w:color w:val="000080"/>
      <w:sz w:val="22"/>
      <w:szCs w:val="22"/>
    </w:rPr>
  </w:style>
  <w:style w:type="paragraph" w:customStyle="1" w:styleId="Bulletstyle">
    <w:name w:val="Bullet style"/>
    <w:basedOn w:val="ListParagraph"/>
    <w:link w:val="BulletstyleChar"/>
    <w:qFormat/>
    <w:rsid w:val="00313118"/>
    <w:pPr>
      <w:numPr>
        <w:numId w:val="4"/>
      </w:numPr>
      <w:spacing w:before="60" w:line="259" w:lineRule="auto"/>
    </w:pPr>
    <w:rPr>
      <w:rFonts w:ascii="Calibri" w:eastAsia="Calibri" w:hAnsi="Calibri" w:cs="Calibri"/>
      <w:color w:val="002060"/>
      <w:lang w:val="en-GB"/>
    </w:rPr>
  </w:style>
  <w:style w:type="character" w:customStyle="1" w:styleId="BulletstyleChar">
    <w:name w:val="Bullet style Char"/>
    <w:basedOn w:val="DefaultParagraphFont"/>
    <w:link w:val="Bulletstyle"/>
    <w:rsid w:val="00313118"/>
    <w:rPr>
      <w:rFonts w:cs="Calibri"/>
      <w:color w:val="002060"/>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80020">
      <w:bodyDiv w:val="1"/>
      <w:marLeft w:val="0"/>
      <w:marRight w:val="0"/>
      <w:marTop w:val="0"/>
      <w:marBottom w:val="0"/>
      <w:divBdr>
        <w:top w:val="none" w:sz="0" w:space="0" w:color="auto"/>
        <w:left w:val="none" w:sz="0" w:space="0" w:color="auto"/>
        <w:bottom w:val="none" w:sz="0" w:space="0" w:color="auto"/>
        <w:right w:val="none" w:sz="0" w:space="0" w:color="auto"/>
      </w:divBdr>
      <w:divsChild>
        <w:div w:id="894004719">
          <w:marLeft w:val="0"/>
          <w:marRight w:val="0"/>
          <w:marTop w:val="0"/>
          <w:marBottom w:val="0"/>
          <w:divBdr>
            <w:top w:val="none" w:sz="0" w:space="0" w:color="auto"/>
            <w:left w:val="none" w:sz="0" w:space="0" w:color="auto"/>
            <w:bottom w:val="none" w:sz="0" w:space="0" w:color="auto"/>
            <w:right w:val="none" w:sz="0" w:space="0" w:color="auto"/>
          </w:divBdr>
        </w:div>
        <w:div w:id="949623046">
          <w:marLeft w:val="947"/>
          <w:marRight w:val="947"/>
          <w:marTop w:val="0"/>
          <w:marBottom w:val="0"/>
          <w:divBdr>
            <w:top w:val="none" w:sz="0" w:space="0" w:color="auto"/>
            <w:left w:val="none" w:sz="0" w:space="0" w:color="auto"/>
            <w:bottom w:val="none" w:sz="0" w:space="0" w:color="auto"/>
            <w:right w:val="none" w:sz="0" w:space="0" w:color="auto"/>
          </w:divBdr>
          <w:divsChild>
            <w:div w:id="39282440">
              <w:marLeft w:val="0"/>
              <w:marRight w:val="0"/>
              <w:marTop w:val="0"/>
              <w:marBottom w:val="0"/>
              <w:divBdr>
                <w:top w:val="none" w:sz="0" w:space="0" w:color="auto"/>
                <w:left w:val="none" w:sz="0" w:space="0" w:color="auto"/>
                <w:bottom w:val="single" w:sz="6" w:space="23" w:color="EEEEEE"/>
                <w:right w:val="none" w:sz="0" w:space="0" w:color="auto"/>
              </w:divBdr>
            </w:div>
            <w:div w:id="530605493">
              <w:marLeft w:val="0"/>
              <w:marRight w:val="0"/>
              <w:marTop w:val="0"/>
              <w:marBottom w:val="0"/>
              <w:divBdr>
                <w:top w:val="none" w:sz="0" w:space="0" w:color="auto"/>
                <w:left w:val="none" w:sz="0" w:space="0" w:color="auto"/>
                <w:bottom w:val="none" w:sz="0" w:space="0" w:color="auto"/>
                <w:right w:val="none" w:sz="0" w:space="0" w:color="auto"/>
              </w:divBdr>
              <w:divsChild>
                <w:div w:id="278681370">
                  <w:marLeft w:val="0"/>
                  <w:marRight w:val="0"/>
                  <w:marTop w:val="255"/>
                  <w:marBottom w:val="0"/>
                  <w:divBdr>
                    <w:top w:val="none" w:sz="0" w:space="0" w:color="auto"/>
                    <w:left w:val="none" w:sz="0" w:space="0" w:color="auto"/>
                    <w:bottom w:val="none" w:sz="0" w:space="0" w:color="auto"/>
                    <w:right w:val="none" w:sz="0" w:space="0" w:color="auto"/>
                  </w:divBdr>
                </w:div>
              </w:divsChild>
            </w:div>
            <w:div w:id="878009047">
              <w:marLeft w:val="0"/>
              <w:marRight w:val="0"/>
              <w:marTop w:val="0"/>
              <w:marBottom w:val="240"/>
              <w:divBdr>
                <w:top w:val="single" w:sz="6" w:space="0" w:color="E1E1E1"/>
                <w:left w:val="single" w:sz="6" w:space="0" w:color="E1E1E1"/>
                <w:bottom w:val="single" w:sz="6" w:space="0" w:color="E1E1E1"/>
                <w:right w:val="single" w:sz="6" w:space="0" w:color="E1E1E1"/>
              </w:divBdr>
              <w:divsChild>
                <w:div w:id="1594823590">
                  <w:marLeft w:val="0"/>
                  <w:marRight w:val="0"/>
                  <w:marTop w:val="0"/>
                  <w:marBottom w:val="0"/>
                  <w:divBdr>
                    <w:top w:val="none" w:sz="0" w:space="0" w:color="auto"/>
                    <w:left w:val="none" w:sz="0" w:space="0" w:color="auto"/>
                    <w:bottom w:val="none" w:sz="0" w:space="0" w:color="auto"/>
                    <w:right w:val="none" w:sz="0" w:space="0" w:color="auto"/>
                  </w:divBdr>
                </w:div>
                <w:div w:id="1815902781">
                  <w:marLeft w:val="0"/>
                  <w:marRight w:val="-750"/>
                  <w:marTop w:val="0"/>
                  <w:marBottom w:val="0"/>
                  <w:divBdr>
                    <w:top w:val="none" w:sz="0" w:space="0" w:color="auto"/>
                    <w:left w:val="none" w:sz="0" w:space="0" w:color="auto"/>
                    <w:bottom w:val="none" w:sz="0" w:space="0" w:color="auto"/>
                    <w:right w:val="none" w:sz="0" w:space="0" w:color="auto"/>
                  </w:divBdr>
                  <w:divsChild>
                    <w:div w:id="782306297">
                      <w:marLeft w:val="600"/>
                      <w:marRight w:val="0"/>
                      <w:marTop w:val="0"/>
                      <w:marBottom w:val="0"/>
                      <w:divBdr>
                        <w:top w:val="none" w:sz="0" w:space="0" w:color="auto"/>
                        <w:left w:val="none" w:sz="0" w:space="0" w:color="auto"/>
                        <w:bottom w:val="none" w:sz="0" w:space="0" w:color="auto"/>
                        <w:right w:val="none" w:sz="0" w:space="0" w:color="auto"/>
                      </w:divBdr>
                      <w:divsChild>
                        <w:div w:id="1232809511">
                          <w:marLeft w:val="0"/>
                          <w:marRight w:val="0"/>
                          <w:marTop w:val="0"/>
                          <w:marBottom w:val="0"/>
                          <w:divBdr>
                            <w:top w:val="none" w:sz="0" w:space="0" w:color="auto"/>
                            <w:left w:val="none" w:sz="0" w:space="0" w:color="auto"/>
                            <w:bottom w:val="none" w:sz="0" w:space="0" w:color="auto"/>
                            <w:right w:val="none" w:sz="0" w:space="0" w:color="auto"/>
                          </w:divBdr>
                          <w:divsChild>
                            <w:div w:id="1068922333">
                              <w:marLeft w:val="0"/>
                              <w:marRight w:val="0"/>
                              <w:marTop w:val="0"/>
                              <w:marBottom w:val="0"/>
                              <w:divBdr>
                                <w:top w:val="none" w:sz="0" w:space="0" w:color="auto"/>
                                <w:left w:val="none" w:sz="0" w:space="0" w:color="auto"/>
                                <w:bottom w:val="none" w:sz="0" w:space="0" w:color="auto"/>
                                <w:right w:val="none" w:sz="0" w:space="0" w:color="auto"/>
                              </w:divBdr>
                              <w:divsChild>
                                <w:div w:id="1644194925">
                                  <w:marLeft w:val="0"/>
                                  <w:marRight w:val="0"/>
                                  <w:marTop w:val="0"/>
                                  <w:marBottom w:val="0"/>
                                  <w:divBdr>
                                    <w:top w:val="none" w:sz="0" w:space="0" w:color="auto"/>
                                    <w:left w:val="none" w:sz="0" w:space="0" w:color="auto"/>
                                    <w:bottom w:val="none" w:sz="0" w:space="0" w:color="auto"/>
                                    <w:right w:val="none" w:sz="0" w:space="0" w:color="auto"/>
                                  </w:divBdr>
                                  <w:divsChild>
                                    <w:div w:id="1798990988">
                                      <w:marLeft w:val="0"/>
                                      <w:marRight w:val="0"/>
                                      <w:marTop w:val="0"/>
                                      <w:marBottom w:val="0"/>
                                      <w:divBdr>
                                        <w:top w:val="none" w:sz="0" w:space="0" w:color="auto"/>
                                        <w:left w:val="none" w:sz="0" w:space="0" w:color="auto"/>
                                        <w:bottom w:val="none" w:sz="0" w:space="0" w:color="auto"/>
                                        <w:right w:val="none" w:sz="0" w:space="0" w:color="auto"/>
                                      </w:divBdr>
                                      <w:divsChild>
                                        <w:div w:id="371686862">
                                          <w:marLeft w:val="0"/>
                                          <w:marRight w:val="0"/>
                                          <w:marTop w:val="0"/>
                                          <w:marBottom w:val="0"/>
                                          <w:divBdr>
                                            <w:top w:val="none" w:sz="0" w:space="0" w:color="auto"/>
                                            <w:left w:val="none" w:sz="0" w:space="0" w:color="auto"/>
                                            <w:bottom w:val="none" w:sz="0" w:space="0" w:color="auto"/>
                                            <w:right w:val="none" w:sz="0" w:space="0" w:color="auto"/>
                                          </w:divBdr>
                                          <w:divsChild>
                                            <w:div w:id="1931305805">
                                              <w:marLeft w:val="0"/>
                                              <w:marRight w:val="0"/>
                                              <w:marTop w:val="0"/>
                                              <w:marBottom w:val="0"/>
                                              <w:divBdr>
                                                <w:top w:val="none" w:sz="0" w:space="0" w:color="auto"/>
                                                <w:left w:val="none" w:sz="0" w:space="0" w:color="auto"/>
                                                <w:bottom w:val="none" w:sz="0" w:space="0" w:color="auto"/>
                                                <w:right w:val="none" w:sz="0" w:space="0" w:color="auto"/>
                                              </w:divBdr>
                                            </w:div>
                                          </w:divsChild>
                                        </w:div>
                                        <w:div w:id="549810268">
                                          <w:marLeft w:val="0"/>
                                          <w:marRight w:val="0"/>
                                          <w:marTop w:val="0"/>
                                          <w:marBottom w:val="0"/>
                                          <w:divBdr>
                                            <w:top w:val="none" w:sz="0" w:space="0" w:color="auto"/>
                                            <w:left w:val="none" w:sz="0" w:space="0" w:color="auto"/>
                                            <w:bottom w:val="none" w:sz="0" w:space="0" w:color="auto"/>
                                            <w:right w:val="none" w:sz="0" w:space="0" w:color="auto"/>
                                          </w:divBdr>
                                          <w:divsChild>
                                            <w:div w:id="2036731779">
                                              <w:marLeft w:val="0"/>
                                              <w:marRight w:val="0"/>
                                              <w:marTop w:val="0"/>
                                              <w:marBottom w:val="0"/>
                                              <w:divBdr>
                                                <w:top w:val="none" w:sz="0" w:space="0" w:color="auto"/>
                                                <w:left w:val="none" w:sz="0" w:space="0" w:color="auto"/>
                                                <w:bottom w:val="none" w:sz="0" w:space="0" w:color="auto"/>
                                                <w:right w:val="none" w:sz="0" w:space="0" w:color="auto"/>
                                              </w:divBdr>
                                            </w:div>
                                          </w:divsChild>
                                        </w:div>
                                        <w:div w:id="834995430">
                                          <w:marLeft w:val="0"/>
                                          <w:marRight w:val="0"/>
                                          <w:marTop w:val="0"/>
                                          <w:marBottom w:val="0"/>
                                          <w:divBdr>
                                            <w:top w:val="none" w:sz="0" w:space="0" w:color="auto"/>
                                            <w:left w:val="none" w:sz="0" w:space="0" w:color="auto"/>
                                            <w:bottom w:val="none" w:sz="0" w:space="0" w:color="auto"/>
                                            <w:right w:val="none" w:sz="0" w:space="0" w:color="auto"/>
                                          </w:divBdr>
                                          <w:divsChild>
                                            <w:div w:id="876938205">
                                              <w:marLeft w:val="0"/>
                                              <w:marRight w:val="0"/>
                                              <w:marTop w:val="0"/>
                                              <w:marBottom w:val="0"/>
                                              <w:divBdr>
                                                <w:top w:val="none" w:sz="0" w:space="0" w:color="auto"/>
                                                <w:left w:val="none" w:sz="0" w:space="0" w:color="auto"/>
                                                <w:bottom w:val="none" w:sz="0" w:space="0" w:color="auto"/>
                                                <w:right w:val="none" w:sz="0" w:space="0" w:color="auto"/>
                                              </w:divBdr>
                                            </w:div>
                                          </w:divsChild>
                                        </w:div>
                                        <w:div w:id="1174564021">
                                          <w:marLeft w:val="0"/>
                                          <w:marRight w:val="0"/>
                                          <w:marTop w:val="0"/>
                                          <w:marBottom w:val="0"/>
                                          <w:divBdr>
                                            <w:top w:val="none" w:sz="0" w:space="0" w:color="auto"/>
                                            <w:left w:val="none" w:sz="0" w:space="0" w:color="auto"/>
                                            <w:bottom w:val="none" w:sz="0" w:space="0" w:color="auto"/>
                                            <w:right w:val="none" w:sz="0" w:space="0" w:color="auto"/>
                                          </w:divBdr>
                                          <w:divsChild>
                                            <w:div w:id="573246647">
                                              <w:marLeft w:val="0"/>
                                              <w:marRight w:val="0"/>
                                              <w:marTop w:val="0"/>
                                              <w:marBottom w:val="0"/>
                                              <w:divBdr>
                                                <w:top w:val="none" w:sz="0" w:space="0" w:color="auto"/>
                                                <w:left w:val="none" w:sz="0" w:space="0" w:color="auto"/>
                                                <w:bottom w:val="none" w:sz="0" w:space="0" w:color="auto"/>
                                                <w:right w:val="none" w:sz="0" w:space="0" w:color="auto"/>
                                              </w:divBdr>
                                            </w:div>
                                          </w:divsChild>
                                        </w:div>
                                        <w:div w:id="1391732702">
                                          <w:marLeft w:val="0"/>
                                          <w:marRight w:val="0"/>
                                          <w:marTop w:val="0"/>
                                          <w:marBottom w:val="0"/>
                                          <w:divBdr>
                                            <w:top w:val="none" w:sz="0" w:space="0" w:color="auto"/>
                                            <w:left w:val="none" w:sz="0" w:space="0" w:color="auto"/>
                                            <w:bottom w:val="none" w:sz="0" w:space="0" w:color="auto"/>
                                            <w:right w:val="none" w:sz="0" w:space="0" w:color="auto"/>
                                          </w:divBdr>
                                          <w:divsChild>
                                            <w:div w:id="16736845">
                                              <w:marLeft w:val="0"/>
                                              <w:marRight w:val="0"/>
                                              <w:marTop w:val="0"/>
                                              <w:marBottom w:val="0"/>
                                              <w:divBdr>
                                                <w:top w:val="none" w:sz="0" w:space="0" w:color="auto"/>
                                                <w:left w:val="none" w:sz="0" w:space="0" w:color="auto"/>
                                                <w:bottom w:val="none" w:sz="0" w:space="0" w:color="auto"/>
                                                <w:right w:val="none" w:sz="0" w:space="0" w:color="auto"/>
                                              </w:divBdr>
                                            </w:div>
                                          </w:divsChild>
                                        </w:div>
                                        <w:div w:id="1683046609">
                                          <w:marLeft w:val="0"/>
                                          <w:marRight w:val="0"/>
                                          <w:marTop w:val="0"/>
                                          <w:marBottom w:val="0"/>
                                          <w:divBdr>
                                            <w:top w:val="none" w:sz="0" w:space="0" w:color="auto"/>
                                            <w:left w:val="none" w:sz="0" w:space="0" w:color="auto"/>
                                            <w:bottom w:val="none" w:sz="0" w:space="0" w:color="auto"/>
                                            <w:right w:val="none" w:sz="0" w:space="0" w:color="auto"/>
                                          </w:divBdr>
                                          <w:divsChild>
                                            <w:div w:id="338507365">
                                              <w:marLeft w:val="0"/>
                                              <w:marRight w:val="0"/>
                                              <w:marTop w:val="0"/>
                                              <w:marBottom w:val="0"/>
                                              <w:divBdr>
                                                <w:top w:val="none" w:sz="0" w:space="0" w:color="auto"/>
                                                <w:left w:val="none" w:sz="0" w:space="0" w:color="auto"/>
                                                <w:bottom w:val="none" w:sz="0" w:space="0" w:color="auto"/>
                                                <w:right w:val="none" w:sz="0" w:space="0" w:color="auto"/>
                                              </w:divBdr>
                                            </w:div>
                                          </w:divsChild>
                                        </w:div>
                                        <w:div w:id="2033142118">
                                          <w:marLeft w:val="0"/>
                                          <w:marRight w:val="0"/>
                                          <w:marTop w:val="0"/>
                                          <w:marBottom w:val="0"/>
                                          <w:divBdr>
                                            <w:top w:val="none" w:sz="0" w:space="0" w:color="auto"/>
                                            <w:left w:val="none" w:sz="0" w:space="0" w:color="auto"/>
                                            <w:bottom w:val="none" w:sz="0" w:space="0" w:color="auto"/>
                                            <w:right w:val="none" w:sz="0" w:space="0" w:color="auto"/>
                                          </w:divBdr>
                                          <w:divsChild>
                                            <w:div w:id="1491945633">
                                              <w:marLeft w:val="0"/>
                                              <w:marRight w:val="0"/>
                                              <w:marTop w:val="0"/>
                                              <w:marBottom w:val="0"/>
                                              <w:divBdr>
                                                <w:top w:val="none" w:sz="0" w:space="0" w:color="auto"/>
                                                <w:left w:val="none" w:sz="0" w:space="0" w:color="auto"/>
                                                <w:bottom w:val="none" w:sz="0" w:space="0" w:color="auto"/>
                                                <w:right w:val="none" w:sz="0" w:space="0" w:color="auto"/>
                                              </w:divBdr>
                                            </w:div>
                                          </w:divsChild>
                                        </w:div>
                                        <w:div w:id="2049181716">
                                          <w:marLeft w:val="0"/>
                                          <w:marRight w:val="0"/>
                                          <w:marTop w:val="0"/>
                                          <w:marBottom w:val="0"/>
                                          <w:divBdr>
                                            <w:top w:val="none" w:sz="0" w:space="0" w:color="auto"/>
                                            <w:left w:val="none" w:sz="0" w:space="0" w:color="auto"/>
                                            <w:bottom w:val="none" w:sz="0" w:space="0" w:color="auto"/>
                                            <w:right w:val="none" w:sz="0" w:space="0" w:color="auto"/>
                                          </w:divBdr>
                                          <w:divsChild>
                                            <w:div w:id="187007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9148038">
              <w:marLeft w:val="0"/>
              <w:marRight w:val="0"/>
              <w:marTop w:val="480"/>
              <w:marBottom w:val="240"/>
              <w:divBdr>
                <w:top w:val="none" w:sz="0" w:space="0" w:color="auto"/>
                <w:left w:val="none" w:sz="0" w:space="0" w:color="auto"/>
                <w:bottom w:val="none" w:sz="0" w:space="0" w:color="auto"/>
                <w:right w:val="none" w:sz="0" w:space="0" w:color="auto"/>
              </w:divBdr>
              <w:divsChild>
                <w:div w:id="180993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044212">
          <w:marLeft w:val="0"/>
          <w:marRight w:val="0"/>
          <w:marTop w:val="60"/>
          <w:marBottom w:val="0"/>
          <w:divBdr>
            <w:top w:val="none" w:sz="0" w:space="0" w:color="auto"/>
            <w:left w:val="none" w:sz="0" w:space="0" w:color="auto"/>
            <w:bottom w:val="none" w:sz="0" w:space="0" w:color="auto"/>
            <w:right w:val="none" w:sz="0" w:space="0" w:color="auto"/>
          </w:divBdr>
        </w:div>
      </w:divsChild>
    </w:div>
    <w:div w:id="70473786">
      <w:bodyDiv w:val="1"/>
      <w:marLeft w:val="0"/>
      <w:marRight w:val="0"/>
      <w:marTop w:val="0"/>
      <w:marBottom w:val="0"/>
      <w:divBdr>
        <w:top w:val="none" w:sz="0" w:space="0" w:color="auto"/>
        <w:left w:val="none" w:sz="0" w:space="0" w:color="auto"/>
        <w:bottom w:val="none" w:sz="0" w:space="0" w:color="auto"/>
        <w:right w:val="none" w:sz="0" w:space="0" w:color="auto"/>
      </w:divBdr>
    </w:div>
    <w:div w:id="91634148">
      <w:bodyDiv w:val="1"/>
      <w:marLeft w:val="0"/>
      <w:marRight w:val="0"/>
      <w:marTop w:val="0"/>
      <w:marBottom w:val="0"/>
      <w:divBdr>
        <w:top w:val="none" w:sz="0" w:space="0" w:color="auto"/>
        <w:left w:val="none" w:sz="0" w:space="0" w:color="auto"/>
        <w:bottom w:val="none" w:sz="0" w:space="0" w:color="auto"/>
        <w:right w:val="none" w:sz="0" w:space="0" w:color="auto"/>
      </w:divBdr>
    </w:div>
    <w:div w:id="93208673">
      <w:bodyDiv w:val="1"/>
      <w:marLeft w:val="0"/>
      <w:marRight w:val="0"/>
      <w:marTop w:val="0"/>
      <w:marBottom w:val="0"/>
      <w:divBdr>
        <w:top w:val="none" w:sz="0" w:space="0" w:color="auto"/>
        <w:left w:val="none" w:sz="0" w:space="0" w:color="auto"/>
        <w:bottom w:val="none" w:sz="0" w:space="0" w:color="auto"/>
        <w:right w:val="none" w:sz="0" w:space="0" w:color="auto"/>
      </w:divBdr>
    </w:div>
    <w:div w:id="94597576">
      <w:bodyDiv w:val="1"/>
      <w:marLeft w:val="0"/>
      <w:marRight w:val="0"/>
      <w:marTop w:val="0"/>
      <w:marBottom w:val="0"/>
      <w:divBdr>
        <w:top w:val="none" w:sz="0" w:space="0" w:color="auto"/>
        <w:left w:val="none" w:sz="0" w:space="0" w:color="auto"/>
        <w:bottom w:val="none" w:sz="0" w:space="0" w:color="auto"/>
        <w:right w:val="none" w:sz="0" w:space="0" w:color="auto"/>
      </w:divBdr>
    </w:div>
    <w:div w:id="103111897">
      <w:bodyDiv w:val="1"/>
      <w:marLeft w:val="0"/>
      <w:marRight w:val="0"/>
      <w:marTop w:val="0"/>
      <w:marBottom w:val="0"/>
      <w:divBdr>
        <w:top w:val="none" w:sz="0" w:space="0" w:color="auto"/>
        <w:left w:val="none" w:sz="0" w:space="0" w:color="auto"/>
        <w:bottom w:val="none" w:sz="0" w:space="0" w:color="auto"/>
        <w:right w:val="none" w:sz="0" w:space="0" w:color="auto"/>
      </w:divBdr>
    </w:div>
    <w:div w:id="106969502">
      <w:bodyDiv w:val="1"/>
      <w:marLeft w:val="0"/>
      <w:marRight w:val="0"/>
      <w:marTop w:val="0"/>
      <w:marBottom w:val="0"/>
      <w:divBdr>
        <w:top w:val="none" w:sz="0" w:space="0" w:color="auto"/>
        <w:left w:val="none" w:sz="0" w:space="0" w:color="auto"/>
        <w:bottom w:val="none" w:sz="0" w:space="0" w:color="auto"/>
        <w:right w:val="none" w:sz="0" w:space="0" w:color="auto"/>
      </w:divBdr>
    </w:div>
    <w:div w:id="135341682">
      <w:bodyDiv w:val="1"/>
      <w:marLeft w:val="0"/>
      <w:marRight w:val="0"/>
      <w:marTop w:val="0"/>
      <w:marBottom w:val="0"/>
      <w:divBdr>
        <w:top w:val="none" w:sz="0" w:space="0" w:color="auto"/>
        <w:left w:val="none" w:sz="0" w:space="0" w:color="auto"/>
        <w:bottom w:val="none" w:sz="0" w:space="0" w:color="auto"/>
        <w:right w:val="none" w:sz="0" w:space="0" w:color="auto"/>
      </w:divBdr>
    </w:div>
    <w:div w:id="197936859">
      <w:bodyDiv w:val="1"/>
      <w:marLeft w:val="0"/>
      <w:marRight w:val="0"/>
      <w:marTop w:val="0"/>
      <w:marBottom w:val="0"/>
      <w:divBdr>
        <w:top w:val="none" w:sz="0" w:space="0" w:color="auto"/>
        <w:left w:val="none" w:sz="0" w:space="0" w:color="auto"/>
        <w:bottom w:val="none" w:sz="0" w:space="0" w:color="auto"/>
        <w:right w:val="none" w:sz="0" w:space="0" w:color="auto"/>
      </w:divBdr>
    </w:div>
    <w:div w:id="199130681">
      <w:bodyDiv w:val="1"/>
      <w:marLeft w:val="0"/>
      <w:marRight w:val="0"/>
      <w:marTop w:val="0"/>
      <w:marBottom w:val="0"/>
      <w:divBdr>
        <w:top w:val="none" w:sz="0" w:space="0" w:color="auto"/>
        <w:left w:val="none" w:sz="0" w:space="0" w:color="auto"/>
        <w:bottom w:val="none" w:sz="0" w:space="0" w:color="auto"/>
        <w:right w:val="none" w:sz="0" w:space="0" w:color="auto"/>
      </w:divBdr>
    </w:div>
    <w:div w:id="235209391">
      <w:bodyDiv w:val="1"/>
      <w:marLeft w:val="0"/>
      <w:marRight w:val="0"/>
      <w:marTop w:val="0"/>
      <w:marBottom w:val="0"/>
      <w:divBdr>
        <w:top w:val="none" w:sz="0" w:space="0" w:color="auto"/>
        <w:left w:val="none" w:sz="0" w:space="0" w:color="auto"/>
        <w:bottom w:val="none" w:sz="0" w:space="0" w:color="auto"/>
        <w:right w:val="none" w:sz="0" w:space="0" w:color="auto"/>
      </w:divBdr>
    </w:div>
    <w:div w:id="375157012">
      <w:bodyDiv w:val="1"/>
      <w:marLeft w:val="0"/>
      <w:marRight w:val="0"/>
      <w:marTop w:val="0"/>
      <w:marBottom w:val="0"/>
      <w:divBdr>
        <w:top w:val="none" w:sz="0" w:space="0" w:color="auto"/>
        <w:left w:val="none" w:sz="0" w:space="0" w:color="auto"/>
        <w:bottom w:val="none" w:sz="0" w:space="0" w:color="auto"/>
        <w:right w:val="none" w:sz="0" w:space="0" w:color="auto"/>
      </w:divBdr>
    </w:div>
    <w:div w:id="406852772">
      <w:bodyDiv w:val="1"/>
      <w:marLeft w:val="0"/>
      <w:marRight w:val="0"/>
      <w:marTop w:val="0"/>
      <w:marBottom w:val="0"/>
      <w:divBdr>
        <w:top w:val="none" w:sz="0" w:space="0" w:color="auto"/>
        <w:left w:val="none" w:sz="0" w:space="0" w:color="auto"/>
        <w:bottom w:val="none" w:sz="0" w:space="0" w:color="auto"/>
        <w:right w:val="none" w:sz="0" w:space="0" w:color="auto"/>
      </w:divBdr>
    </w:div>
    <w:div w:id="432670986">
      <w:bodyDiv w:val="1"/>
      <w:marLeft w:val="0"/>
      <w:marRight w:val="0"/>
      <w:marTop w:val="0"/>
      <w:marBottom w:val="0"/>
      <w:divBdr>
        <w:top w:val="none" w:sz="0" w:space="0" w:color="auto"/>
        <w:left w:val="none" w:sz="0" w:space="0" w:color="auto"/>
        <w:bottom w:val="none" w:sz="0" w:space="0" w:color="auto"/>
        <w:right w:val="none" w:sz="0" w:space="0" w:color="auto"/>
      </w:divBdr>
    </w:div>
    <w:div w:id="440997431">
      <w:bodyDiv w:val="1"/>
      <w:marLeft w:val="0"/>
      <w:marRight w:val="0"/>
      <w:marTop w:val="0"/>
      <w:marBottom w:val="0"/>
      <w:divBdr>
        <w:top w:val="none" w:sz="0" w:space="0" w:color="auto"/>
        <w:left w:val="none" w:sz="0" w:space="0" w:color="auto"/>
        <w:bottom w:val="none" w:sz="0" w:space="0" w:color="auto"/>
        <w:right w:val="none" w:sz="0" w:space="0" w:color="auto"/>
      </w:divBdr>
    </w:div>
    <w:div w:id="441193835">
      <w:bodyDiv w:val="1"/>
      <w:marLeft w:val="0"/>
      <w:marRight w:val="0"/>
      <w:marTop w:val="0"/>
      <w:marBottom w:val="0"/>
      <w:divBdr>
        <w:top w:val="none" w:sz="0" w:space="0" w:color="auto"/>
        <w:left w:val="none" w:sz="0" w:space="0" w:color="auto"/>
        <w:bottom w:val="none" w:sz="0" w:space="0" w:color="auto"/>
        <w:right w:val="none" w:sz="0" w:space="0" w:color="auto"/>
      </w:divBdr>
    </w:div>
    <w:div w:id="455610366">
      <w:bodyDiv w:val="1"/>
      <w:marLeft w:val="0"/>
      <w:marRight w:val="0"/>
      <w:marTop w:val="0"/>
      <w:marBottom w:val="0"/>
      <w:divBdr>
        <w:top w:val="none" w:sz="0" w:space="0" w:color="auto"/>
        <w:left w:val="none" w:sz="0" w:space="0" w:color="auto"/>
        <w:bottom w:val="none" w:sz="0" w:space="0" w:color="auto"/>
        <w:right w:val="none" w:sz="0" w:space="0" w:color="auto"/>
      </w:divBdr>
    </w:div>
    <w:div w:id="457837592">
      <w:bodyDiv w:val="1"/>
      <w:marLeft w:val="0"/>
      <w:marRight w:val="0"/>
      <w:marTop w:val="0"/>
      <w:marBottom w:val="0"/>
      <w:divBdr>
        <w:top w:val="none" w:sz="0" w:space="0" w:color="auto"/>
        <w:left w:val="none" w:sz="0" w:space="0" w:color="auto"/>
        <w:bottom w:val="none" w:sz="0" w:space="0" w:color="auto"/>
        <w:right w:val="none" w:sz="0" w:space="0" w:color="auto"/>
      </w:divBdr>
    </w:div>
    <w:div w:id="519007406">
      <w:bodyDiv w:val="1"/>
      <w:marLeft w:val="0"/>
      <w:marRight w:val="0"/>
      <w:marTop w:val="0"/>
      <w:marBottom w:val="0"/>
      <w:divBdr>
        <w:top w:val="none" w:sz="0" w:space="0" w:color="auto"/>
        <w:left w:val="none" w:sz="0" w:space="0" w:color="auto"/>
        <w:bottom w:val="none" w:sz="0" w:space="0" w:color="auto"/>
        <w:right w:val="none" w:sz="0" w:space="0" w:color="auto"/>
      </w:divBdr>
    </w:div>
    <w:div w:id="565921599">
      <w:bodyDiv w:val="1"/>
      <w:marLeft w:val="0"/>
      <w:marRight w:val="0"/>
      <w:marTop w:val="0"/>
      <w:marBottom w:val="0"/>
      <w:divBdr>
        <w:top w:val="none" w:sz="0" w:space="0" w:color="auto"/>
        <w:left w:val="none" w:sz="0" w:space="0" w:color="auto"/>
        <w:bottom w:val="none" w:sz="0" w:space="0" w:color="auto"/>
        <w:right w:val="none" w:sz="0" w:space="0" w:color="auto"/>
      </w:divBdr>
    </w:div>
    <w:div w:id="681399418">
      <w:bodyDiv w:val="1"/>
      <w:marLeft w:val="0"/>
      <w:marRight w:val="0"/>
      <w:marTop w:val="0"/>
      <w:marBottom w:val="0"/>
      <w:divBdr>
        <w:top w:val="none" w:sz="0" w:space="0" w:color="auto"/>
        <w:left w:val="none" w:sz="0" w:space="0" w:color="auto"/>
        <w:bottom w:val="none" w:sz="0" w:space="0" w:color="auto"/>
        <w:right w:val="none" w:sz="0" w:space="0" w:color="auto"/>
      </w:divBdr>
    </w:div>
    <w:div w:id="697392096">
      <w:bodyDiv w:val="1"/>
      <w:marLeft w:val="0"/>
      <w:marRight w:val="0"/>
      <w:marTop w:val="0"/>
      <w:marBottom w:val="0"/>
      <w:divBdr>
        <w:top w:val="none" w:sz="0" w:space="0" w:color="auto"/>
        <w:left w:val="none" w:sz="0" w:space="0" w:color="auto"/>
        <w:bottom w:val="none" w:sz="0" w:space="0" w:color="auto"/>
        <w:right w:val="none" w:sz="0" w:space="0" w:color="auto"/>
      </w:divBdr>
    </w:div>
    <w:div w:id="715012846">
      <w:bodyDiv w:val="1"/>
      <w:marLeft w:val="0"/>
      <w:marRight w:val="0"/>
      <w:marTop w:val="0"/>
      <w:marBottom w:val="0"/>
      <w:divBdr>
        <w:top w:val="none" w:sz="0" w:space="0" w:color="auto"/>
        <w:left w:val="none" w:sz="0" w:space="0" w:color="auto"/>
        <w:bottom w:val="none" w:sz="0" w:space="0" w:color="auto"/>
        <w:right w:val="none" w:sz="0" w:space="0" w:color="auto"/>
      </w:divBdr>
    </w:div>
    <w:div w:id="779305059">
      <w:bodyDiv w:val="1"/>
      <w:marLeft w:val="0"/>
      <w:marRight w:val="0"/>
      <w:marTop w:val="0"/>
      <w:marBottom w:val="0"/>
      <w:divBdr>
        <w:top w:val="none" w:sz="0" w:space="0" w:color="auto"/>
        <w:left w:val="none" w:sz="0" w:space="0" w:color="auto"/>
        <w:bottom w:val="none" w:sz="0" w:space="0" w:color="auto"/>
        <w:right w:val="none" w:sz="0" w:space="0" w:color="auto"/>
      </w:divBdr>
    </w:div>
    <w:div w:id="803738380">
      <w:bodyDiv w:val="1"/>
      <w:marLeft w:val="0"/>
      <w:marRight w:val="0"/>
      <w:marTop w:val="0"/>
      <w:marBottom w:val="0"/>
      <w:divBdr>
        <w:top w:val="none" w:sz="0" w:space="0" w:color="auto"/>
        <w:left w:val="none" w:sz="0" w:space="0" w:color="auto"/>
        <w:bottom w:val="none" w:sz="0" w:space="0" w:color="auto"/>
        <w:right w:val="none" w:sz="0" w:space="0" w:color="auto"/>
      </w:divBdr>
    </w:div>
    <w:div w:id="833958232">
      <w:bodyDiv w:val="1"/>
      <w:marLeft w:val="0"/>
      <w:marRight w:val="0"/>
      <w:marTop w:val="0"/>
      <w:marBottom w:val="0"/>
      <w:divBdr>
        <w:top w:val="none" w:sz="0" w:space="0" w:color="auto"/>
        <w:left w:val="none" w:sz="0" w:space="0" w:color="auto"/>
        <w:bottom w:val="none" w:sz="0" w:space="0" w:color="auto"/>
        <w:right w:val="none" w:sz="0" w:space="0" w:color="auto"/>
      </w:divBdr>
    </w:div>
    <w:div w:id="885795311">
      <w:bodyDiv w:val="1"/>
      <w:marLeft w:val="0"/>
      <w:marRight w:val="0"/>
      <w:marTop w:val="0"/>
      <w:marBottom w:val="0"/>
      <w:divBdr>
        <w:top w:val="none" w:sz="0" w:space="0" w:color="auto"/>
        <w:left w:val="none" w:sz="0" w:space="0" w:color="auto"/>
        <w:bottom w:val="none" w:sz="0" w:space="0" w:color="auto"/>
        <w:right w:val="none" w:sz="0" w:space="0" w:color="auto"/>
      </w:divBdr>
    </w:div>
    <w:div w:id="890120477">
      <w:bodyDiv w:val="1"/>
      <w:marLeft w:val="0"/>
      <w:marRight w:val="0"/>
      <w:marTop w:val="0"/>
      <w:marBottom w:val="0"/>
      <w:divBdr>
        <w:top w:val="none" w:sz="0" w:space="0" w:color="auto"/>
        <w:left w:val="none" w:sz="0" w:space="0" w:color="auto"/>
        <w:bottom w:val="none" w:sz="0" w:space="0" w:color="auto"/>
        <w:right w:val="none" w:sz="0" w:space="0" w:color="auto"/>
      </w:divBdr>
    </w:div>
    <w:div w:id="897590199">
      <w:bodyDiv w:val="1"/>
      <w:marLeft w:val="0"/>
      <w:marRight w:val="0"/>
      <w:marTop w:val="0"/>
      <w:marBottom w:val="0"/>
      <w:divBdr>
        <w:top w:val="none" w:sz="0" w:space="0" w:color="auto"/>
        <w:left w:val="none" w:sz="0" w:space="0" w:color="auto"/>
        <w:bottom w:val="none" w:sz="0" w:space="0" w:color="auto"/>
        <w:right w:val="none" w:sz="0" w:space="0" w:color="auto"/>
      </w:divBdr>
    </w:div>
    <w:div w:id="939029569">
      <w:bodyDiv w:val="1"/>
      <w:marLeft w:val="0"/>
      <w:marRight w:val="0"/>
      <w:marTop w:val="0"/>
      <w:marBottom w:val="0"/>
      <w:divBdr>
        <w:top w:val="none" w:sz="0" w:space="0" w:color="auto"/>
        <w:left w:val="none" w:sz="0" w:space="0" w:color="auto"/>
        <w:bottom w:val="none" w:sz="0" w:space="0" w:color="auto"/>
        <w:right w:val="none" w:sz="0" w:space="0" w:color="auto"/>
      </w:divBdr>
    </w:div>
    <w:div w:id="990907456">
      <w:bodyDiv w:val="1"/>
      <w:marLeft w:val="0"/>
      <w:marRight w:val="0"/>
      <w:marTop w:val="0"/>
      <w:marBottom w:val="0"/>
      <w:divBdr>
        <w:top w:val="none" w:sz="0" w:space="0" w:color="auto"/>
        <w:left w:val="none" w:sz="0" w:space="0" w:color="auto"/>
        <w:bottom w:val="none" w:sz="0" w:space="0" w:color="auto"/>
        <w:right w:val="none" w:sz="0" w:space="0" w:color="auto"/>
      </w:divBdr>
    </w:div>
    <w:div w:id="1034235849">
      <w:bodyDiv w:val="1"/>
      <w:marLeft w:val="0"/>
      <w:marRight w:val="0"/>
      <w:marTop w:val="0"/>
      <w:marBottom w:val="0"/>
      <w:divBdr>
        <w:top w:val="none" w:sz="0" w:space="0" w:color="auto"/>
        <w:left w:val="none" w:sz="0" w:space="0" w:color="auto"/>
        <w:bottom w:val="none" w:sz="0" w:space="0" w:color="auto"/>
        <w:right w:val="none" w:sz="0" w:space="0" w:color="auto"/>
      </w:divBdr>
    </w:div>
    <w:div w:id="1040937295">
      <w:bodyDiv w:val="1"/>
      <w:marLeft w:val="0"/>
      <w:marRight w:val="0"/>
      <w:marTop w:val="0"/>
      <w:marBottom w:val="0"/>
      <w:divBdr>
        <w:top w:val="none" w:sz="0" w:space="0" w:color="auto"/>
        <w:left w:val="none" w:sz="0" w:space="0" w:color="auto"/>
        <w:bottom w:val="none" w:sz="0" w:space="0" w:color="auto"/>
        <w:right w:val="none" w:sz="0" w:space="0" w:color="auto"/>
      </w:divBdr>
    </w:div>
    <w:div w:id="1292632515">
      <w:bodyDiv w:val="1"/>
      <w:marLeft w:val="0"/>
      <w:marRight w:val="0"/>
      <w:marTop w:val="0"/>
      <w:marBottom w:val="0"/>
      <w:divBdr>
        <w:top w:val="none" w:sz="0" w:space="0" w:color="auto"/>
        <w:left w:val="none" w:sz="0" w:space="0" w:color="auto"/>
        <w:bottom w:val="none" w:sz="0" w:space="0" w:color="auto"/>
        <w:right w:val="none" w:sz="0" w:space="0" w:color="auto"/>
      </w:divBdr>
    </w:div>
    <w:div w:id="1297757331">
      <w:bodyDiv w:val="1"/>
      <w:marLeft w:val="0"/>
      <w:marRight w:val="0"/>
      <w:marTop w:val="0"/>
      <w:marBottom w:val="0"/>
      <w:divBdr>
        <w:top w:val="none" w:sz="0" w:space="0" w:color="auto"/>
        <w:left w:val="none" w:sz="0" w:space="0" w:color="auto"/>
        <w:bottom w:val="none" w:sz="0" w:space="0" w:color="auto"/>
        <w:right w:val="none" w:sz="0" w:space="0" w:color="auto"/>
      </w:divBdr>
    </w:div>
    <w:div w:id="1301692997">
      <w:bodyDiv w:val="1"/>
      <w:marLeft w:val="0"/>
      <w:marRight w:val="0"/>
      <w:marTop w:val="0"/>
      <w:marBottom w:val="0"/>
      <w:divBdr>
        <w:top w:val="none" w:sz="0" w:space="0" w:color="auto"/>
        <w:left w:val="none" w:sz="0" w:space="0" w:color="auto"/>
        <w:bottom w:val="none" w:sz="0" w:space="0" w:color="auto"/>
        <w:right w:val="none" w:sz="0" w:space="0" w:color="auto"/>
      </w:divBdr>
    </w:div>
    <w:div w:id="1322852355">
      <w:bodyDiv w:val="1"/>
      <w:marLeft w:val="0"/>
      <w:marRight w:val="0"/>
      <w:marTop w:val="0"/>
      <w:marBottom w:val="0"/>
      <w:divBdr>
        <w:top w:val="none" w:sz="0" w:space="0" w:color="auto"/>
        <w:left w:val="none" w:sz="0" w:space="0" w:color="auto"/>
        <w:bottom w:val="none" w:sz="0" w:space="0" w:color="auto"/>
        <w:right w:val="none" w:sz="0" w:space="0" w:color="auto"/>
      </w:divBdr>
    </w:div>
    <w:div w:id="1376736471">
      <w:bodyDiv w:val="1"/>
      <w:marLeft w:val="0"/>
      <w:marRight w:val="0"/>
      <w:marTop w:val="0"/>
      <w:marBottom w:val="0"/>
      <w:divBdr>
        <w:top w:val="none" w:sz="0" w:space="0" w:color="auto"/>
        <w:left w:val="none" w:sz="0" w:space="0" w:color="auto"/>
        <w:bottom w:val="none" w:sz="0" w:space="0" w:color="auto"/>
        <w:right w:val="none" w:sz="0" w:space="0" w:color="auto"/>
      </w:divBdr>
    </w:div>
    <w:div w:id="1391926376">
      <w:bodyDiv w:val="1"/>
      <w:marLeft w:val="0"/>
      <w:marRight w:val="0"/>
      <w:marTop w:val="0"/>
      <w:marBottom w:val="0"/>
      <w:divBdr>
        <w:top w:val="none" w:sz="0" w:space="0" w:color="auto"/>
        <w:left w:val="none" w:sz="0" w:space="0" w:color="auto"/>
        <w:bottom w:val="none" w:sz="0" w:space="0" w:color="auto"/>
        <w:right w:val="none" w:sz="0" w:space="0" w:color="auto"/>
      </w:divBdr>
    </w:div>
    <w:div w:id="1440367241">
      <w:bodyDiv w:val="1"/>
      <w:marLeft w:val="0"/>
      <w:marRight w:val="0"/>
      <w:marTop w:val="0"/>
      <w:marBottom w:val="0"/>
      <w:divBdr>
        <w:top w:val="none" w:sz="0" w:space="0" w:color="auto"/>
        <w:left w:val="none" w:sz="0" w:space="0" w:color="auto"/>
        <w:bottom w:val="none" w:sz="0" w:space="0" w:color="auto"/>
        <w:right w:val="none" w:sz="0" w:space="0" w:color="auto"/>
      </w:divBdr>
    </w:div>
    <w:div w:id="1496142126">
      <w:bodyDiv w:val="1"/>
      <w:marLeft w:val="0"/>
      <w:marRight w:val="0"/>
      <w:marTop w:val="0"/>
      <w:marBottom w:val="0"/>
      <w:divBdr>
        <w:top w:val="none" w:sz="0" w:space="0" w:color="auto"/>
        <w:left w:val="none" w:sz="0" w:space="0" w:color="auto"/>
        <w:bottom w:val="none" w:sz="0" w:space="0" w:color="auto"/>
        <w:right w:val="none" w:sz="0" w:space="0" w:color="auto"/>
      </w:divBdr>
    </w:div>
    <w:div w:id="1540555928">
      <w:bodyDiv w:val="1"/>
      <w:marLeft w:val="0"/>
      <w:marRight w:val="0"/>
      <w:marTop w:val="0"/>
      <w:marBottom w:val="0"/>
      <w:divBdr>
        <w:top w:val="none" w:sz="0" w:space="0" w:color="auto"/>
        <w:left w:val="none" w:sz="0" w:space="0" w:color="auto"/>
        <w:bottom w:val="none" w:sz="0" w:space="0" w:color="auto"/>
        <w:right w:val="none" w:sz="0" w:space="0" w:color="auto"/>
      </w:divBdr>
    </w:div>
    <w:div w:id="1593322290">
      <w:bodyDiv w:val="1"/>
      <w:marLeft w:val="0"/>
      <w:marRight w:val="0"/>
      <w:marTop w:val="0"/>
      <w:marBottom w:val="0"/>
      <w:divBdr>
        <w:top w:val="none" w:sz="0" w:space="0" w:color="auto"/>
        <w:left w:val="none" w:sz="0" w:space="0" w:color="auto"/>
        <w:bottom w:val="none" w:sz="0" w:space="0" w:color="auto"/>
        <w:right w:val="none" w:sz="0" w:space="0" w:color="auto"/>
      </w:divBdr>
    </w:div>
    <w:div w:id="1602374416">
      <w:bodyDiv w:val="1"/>
      <w:marLeft w:val="0"/>
      <w:marRight w:val="0"/>
      <w:marTop w:val="0"/>
      <w:marBottom w:val="0"/>
      <w:divBdr>
        <w:top w:val="none" w:sz="0" w:space="0" w:color="auto"/>
        <w:left w:val="none" w:sz="0" w:space="0" w:color="auto"/>
        <w:bottom w:val="none" w:sz="0" w:space="0" w:color="auto"/>
        <w:right w:val="none" w:sz="0" w:space="0" w:color="auto"/>
      </w:divBdr>
    </w:div>
    <w:div w:id="1618027370">
      <w:bodyDiv w:val="1"/>
      <w:marLeft w:val="0"/>
      <w:marRight w:val="0"/>
      <w:marTop w:val="0"/>
      <w:marBottom w:val="0"/>
      <w:divBdr>
        <w:top w:val="none" w:sz="0" w:space="0" w:color="auto"/>
        <w:left w:val="none" w:sz="0" w:space="0" w:color="auto"/>
        <w:bottom w:val="none" w:sz="0" w:space="0" w:color="auto"/>
        <w:right w:val="none" w:sz="0" w:space="0" w:color="auto"/>
      </w:divBdr>
    </w:div>
    <w:div w:id="1663463233">
      <w:bodyDiv w:val="1"/>
      <w:marLeft w:val="0"/>
      <w:marRight w:val="0"/>
      <w:marTop w:val="0"/>
      <w:marBottom w:val="0"/>
      <w:divBdr>
        <w:top w:val="none" w:sz="0" w:space="0" w:color="auto"/>
        <w:left w:val="none" w:sz="0" w:space="0" w:color="auto"/>
        <w:bottom w:val="none" w:sz="0" w:space="0" w:color="auto"/>
        <w:right w:val="none" w:sz="0" w:space="0" w:color="auto"/>
      </w:divBdr>
    </w:div>
    <w:div w:id="1691025729">
      <w:bodyDiv w:val="1"/>
      <w:marLeft w:val="0"/>
      <w:marRight w:val="0"/>
      <w:marTop w:val="0"/>
      <w:marBottom w:val="0"/>
      <w:divBdr>
        <w:top w:val="none" w:sz="0" w:space="0" w:color="auto"/>
        <w:left w:val="none" w:sz="0" w:space="0" w:color="auto"/>
        <w:bottom w:val="none" w:sz="0" w:space="0" w:color="auto"/>
        <w:right w:val="none" w:sz="0" w:space="0" w:color="auto"/>
      </w:divBdr>
    </w:div>
    <w:div w:id="1766608306">
      <w:bodyDiv w:val="1"/>
      <w:marLeft w:val="0"/>
      <w:marRight w:val="0"/>
      <w:marTop w:val="0"/>
      <w:marBottom w:val="0"/>
      <w:divBdr>
        <w:top w:val="none" w:sz="0" w:space="0" w:color="auto"/>
        <w:left w:val="none" w:sz="0" w:space="0" w:color="auto"/>
        <w:bottom w:val="none" w:sz="0" w:space="0" w:color="auto"/>
        <w:right w:val="none" w:sz="0" w:space="0" w:color="auto"/>
      </w:divBdr>
    </w:div>
    <w:div w:id="1795905400">
      <w:bodyDiv w:val="1"/>
      <w:marLeft w:val="0"/>
      <w:marRight w:val="0"/>
      <w:marTop w:val="0"/>
      <w:marBottom w:val="0"/>
      <w:divBdr>
        <w:top w:val="none" w:sz="0" w:space="0" w:color="auto"/>
        <w:left w:val="none" w:sz="0" w:space="0" w:color="auto"/>
        <w:bottom w:val="none" w:sz="0" w:space="0" w:color="auto"/>
        <w:right w:val="none" w:sz="0" w:space="0" w:color="auto"/>
      </w:divBdr>
    </w:div>
    <w:div w:id="1829401786">
      <w:bodyDiv w:val="1"/>
      <w:marLeft w:val="0"/>
      <w:marRight w:val="0"/>
      <w:marTop w:val="0"/>
      <w:marBottom w:val="0"/>
      <w:divBdr>
        <w:top w:val="none" w:sz="0" w:space="0" w:color="auto"/>
        <w:left w:val="none" w:sz="0" w:space="0" w:color="auto"/>
        <w:bottom w:val="none" w:sz="0" w:space="0" w:color="auto"/>
        <w:right w:val="none" w:sz="0" w:space="0" w:color="auto"/>
      </w:divBdr>
    </w:div>
    <w:div w:id="1895464706">
      <w:bodyDiv w:val="1"/>
      <w:marLeft w:val="0"/>
      <w:marRight w:val="0"/>
      <w:marTop w:val="0"/>
      <w:marBottom w:val="0"/>
      <w:divBdr>
        <w:top w:val="none" w:sz="0" w:space="0" w:color="auto"/>
        <w:left w:val="none" w:sz="0" w:space="0" w:color="auto"/>
        <w:bottom w:val="none" w:sz="0" w:space="0" w:color="auto"/>
        <w:right w:val="none" w:sz="0" w:space="0" w:color="auto"/>
      </w:divBdr>
    </w:div>
    <w:div w:id="1944460337">
      <w:bodyDiv w:val="1"/>
      <w:marLeft w:val="0"/>
      <w:marRight w:val="0"/>
      <w:marTop w:val="0"/>
      <w:marBottom w:val="0"/>
      <w:divBdr>
        <w:top w:val="none" w:sz="0" w:space="0" w:color="auto"/>
        <w:left w:val="none" w:sz="0" w:space="0" w:color="auto"/>
        <w:bottom w:val="none" w:sz="0" w:space="0" w:color="auto"/>
        <w:right w:val="none" w:sz="0" w:space="0" w:color="auto"/>
      </w:divBdr>
    </w:div>
    <w:div w:id="2051682575">
      <w:bodyDiv w:val="1"/>
      <w:marLeft w:val="0"/>
      <w:marRight w:val="0"/>
      <w:marTop w:val="0"/>
      <w:marBottom w:val="0"/>
      <w:divBdr>
        <w:top w:val="none" w:sz="0" w:space="0" w:color="auto"/>
        <w:left w:val="none" w:sz="0" w:space="0" w:color="auto"/>
        <w:bottom w:val="none" w:sz="0" w:space="0" w:color="auto"/>
        <w:right w:val="none" w:sz="0" w:space="0" w:color="auto"/>
      </w:divBdr>
    </w:div>
    <w:div w:id="2087026012">
      <w:bodyDiv w:val="1"/>
      <w:marLeft w:val="0"/>
      <w:marRight w:val="0"/>
      <w:marTop w:val="0"/>
      <w:marBottom w:val="0"/>
      <w:divBdr>
        <w:top w:val="none" w:sz="0" w:space="0" w:color="auto"/>
        <w:left w:val="none" w:sz="0" w:space="0" w:color="auto"/>
        <w:bottom w:val="none" w:sz="0" w:space="0" w:color="auto"/>
        <w:right w:val="none" w:sz="0" w:space="0" w:color="auto"/>
      </w:divBdr>
    </w:div>
    <w:div w:id="21195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Excel_Worksheet.xls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Word_Document.docx"/><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image" Target="media/image6.emf"/></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F4F53-4CD0-44BE-A1AD-91DDEFBA0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37</Pages>
  <Words>6407</Words>
  <Characters>36522</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tcs</Company>
  <LinksUpToDate>false</LinksUpToDate>
  <CharactersWithSpaces>42844</CharactersWithSpaces>
  <SharedDoc>false</SharedDoc>
  <HLinks>
    <vt:vector size="30" baseType="variant">
      <vt:variant>
        <vt:i4>1441892</vt:i4>
      </vt:variant>
      <vt:variant>
        <vt:i4>30</vt:i4>
      </vt:variant>
      <vt:variant>
        <vt:i4>0</vt:i4>
      </vt:variant>
      <vt:variant>
        <vt:i4>5</vt:i4>
      </vt:variant>
      <vt:variant>
        <vt:lpwstr/>
      </vt:variant>
      <vt:variant>
        <vt:lpwstr>_Appendix_2_–</vt:lpwstr>
      </vt:variant>
      <vt:variant>
        <vt:i4>1441892</vt:i4>
      </vt:variant>
      <vt:variant>
        <vt:i4>24</vt:i4>
      </vt:variant>
      <vt:variant>
        <vt:i4>0</vt:i4>
      </vt:variant>
      <vt:variant>
        <vt:i4>5</vt:i4>
      </vt:variant>
      <vt:variant>
        <vt:lpwstr/>
      </vt:variant>
      <vt:variant>
        <vt:lpwstr>_Appendix_2_–</vt:lpwstr>
      </vt:variant>
      <vt:variant>
        <vt:i4>1441892</vt:i4>
      </vt:variant>
      <vt:variant>
        <vt:i4>21</vt:i4>
      </vt:variant>
      <vt:variant>
        <vt:i4>0</vt:i4>
      </vt:variant>
      <vt:variant>
        <vt:i4>5</vt:i4>
      </vt:variant>
      <vt:variant>
        <vt:lpwstr/>
      </vt:variant>
      <vt:variant>
        <vt:lpwstr>_Appendix_2_–</vt:lpwstr>
      </vt:variant>
      <vt:variant>
        <vt:i4>4792439</vt:i4>
      </vt:variant>
      <vt:variant>
        <vt:i4>12</vt:i4>
      </vt:variant>
      <vt:variant>
        <vt:i4>0</vt:i4>
      </vt:variant>
      <vt:variant>
        <vt:i4>5</vt:i4>
      </vt:variant>
      <vt:variant>
        <vt:lpwstr/>
      </vt:variant>
      <vt:variant>
        <vt:lpwstr>_Appendix_2_–_1</vt:lpwstr>
      </vt:variant>
      <vt:variant>
        <vt:i4>4792439</vt:i4>
      </vt:variant>
      <vt:variant>
        <vt:i4>3</vt:i4>
      </vt:variant>
      <vt:variant>
        <vt:i4>0</vt:i4>
      </vt:variant>
      <vt:variant>
        <vt:i4>5</vt:i4>
      </vt:variant>
      <vt:variant>
        <vt:lpwstr/>
      </vt:variant>
      <vt:variant>
        <vt:lpwstr>_Appendix_2_–_1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Naresh Parekh</dc:creator>
  <cp:keywords/>
  <dc:description/>
  <cp:lastModifiedBy>Madivada Ramya</cp:lastModifiedBy>
  <cp:revision>4</cp:revision>
  <cp:lastPrinted>2014-09-24T10:39:00Z</cp:lastPrinted>
  <dcterms:created xsi:type="dcterms:W3CDTF">2022-06-22T08:59:00Z</dcterms:created>
  <dcterms:modified xsi:type="dcterms:W3CDTF">2022-06-23T05:54:00Z</dcterms:modified>
</cp:coreProperties>
</file>